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493" w:type="dxa"/>
        <w:tblInd w:w="-1034" w:type="dxa"/>
        <w:tblLook w:val="00A0" w:firstRow="1" w:lastRow="0" w:firstColumn="1" w:lastColumn="0" w:noHBand="0" w:noVBand="0"/>
      </w:tblPr>
      <w:tblGrid>
        <w:gridCol w:w="7338"/>
        <w:gridCol w:w="8155"/>
      </w:tblGrid>
      <w:tr w:rsidR="00382684" w:rsidRPr="009D421A" w:rsidTr="00726304">
        <w:trPr>
          <w:trHeight w:val="963"/>
        </w:trPr>
        <w:tc>
          <w:tcPr>
            <w:tcW w:w="15493" w:type="dxa"/>
            <w:gridSpan w:val="2"/>
          </w:tcPr>
          <w:p w:rsidR="00382684" w:rsidRPr="00C301F2" w:rsidRDefault="00382684" w:rsidP="00726304">
            <w:pPr>
              <w:jc w:val="center"/>
              <w:rPr>
                <w:rFonts w:ascii="Times New Roman" w:hAnsi="Times New Roman"/>
                <w:b/>
                <w:sz w:val="28"/>
                <w:szCs w:val="28"/>
              </w:rPr>
            </w:pPr>
            <w:r w:rsidRPr="00C301F2">
              <w:rPr>
                <w:rFonts w:ascii="Times New Roman" w:hAnsi="Times New Roman"/>
                <w:b/>
                <w:color w:val="002060"/>
                <w:sz w:val="28"/>
                <w:szCs w:val="28"/>
              </w:rPr>
              <w:t xml:space="preserve">Муниципальное бюджетное общеобразовательное учреждение </w:t>
            </w:r>
            <w:r w:rsidRPr="00C301F2">
              <w:rPr>
                <w:rFonts w:ascii="Times New Roman" w:hAnsi="Times New Roman"/>
                <w:b/>
                <w:color w:val="002060"/>
                <w:sz w:val="28"/>
                <w:szCs w:val="28"/>
              </w:rPr>
              <w:br/>
            </w:r>
            <w:r w:rsidR="00ED0CA7" w:rsidRPr="00C301F2">
              <w:rPr>
                <w:rFonts w:ascii="Times New Roman" w:hAnsi="Times New Roman"/>
                <w:b/>
                <w:color w:val="002060"/>
                <w:sz w:val="28"/>
                <w:szCs w:val="28"/>
              </w:rPr>
              <w:t>«</w:t>
            </w:r>
            <w:proofErr w:type="spellStart"/>
            <w:r w:rsidR="0097375D" w:rsidRPr="00C301F2">
              <w:rPr>
                <w:rFonts w:ascii="Times New Roman" w:hAnsi="Times New Roman"/>
                <w:b/>
                <w:color w:val="002060"/>
                <w:sz w:val="28"/>
                <w:szCs w:val="28"/>
              </w:rPr>
              <w:t>Кошкельдинская</w:t>
            </w:r>
            <w:proofErr w:type="spellEnd"/>
            <w:r w:rsidR="0097375D" w:rsidRPr="00C301F2">
              <w:rPr>
                <w:rFonts w:ascii="Times New Roman" w:hAnsi="Times New Roman"/>
                <w:b/>
                <w:color w:val="002060"/>
                <w:sz w:val="28"/>
                <w:szCs w:val="28"/>
              </w:rPr>
              <w:t xml:space="preserve"> СШ имени </w:t>
            </w:r>
            <w:proofErr w:type="spellStart"/>
            <w:r w:rsidR="0097375D" w:rsidRPr="00C301F2">
              <w:rPr>
                <w:rFonts w:ascii="Times New Roman" w:hAnsi="Times New Roman"/>
                <w:b/>
                <w:color w:val="002060"/>
                <w:sz w:val="28"/>
                <w:szCs w:val="28"/>
              </w:rPr>
              <w:t>Сумбулатова</w:t>
            </w:r>
            <w:proofErr w:type="spellEnd"/>
            <w:r w:rsidR="0097375D" w:rsidRPr="00C301F2">
              <w:rPr>
                <w:rFonts w:ascii="Times New Roman" w:hAnsi="Times New Roman"/>
                <w:b/>
                <w:color w:val="002060"/>
                <w:sz w:val="28"/>
                <w:szCs w:val="28"/>
              </w:rPr>
              <w:t xml:space="preserve"> А.А-А </w:t>
            </w:r>
            <w:r w:rsidR="00ED0CA7" w:rsidRPr="00C301F2">
              <w:rPr>
                <w:rFonts w:ascii="Times New Roman" w:hAnsi="Times New Roman"/>
                <w:b/>
                <w:color w:val="002060"/>
                <w:sz w:val="28"/>
                <w:szCs w:val="28"/>
              </w:rPr>
              <w:t>»</w:t>
            </w:r>
          </w:p>
        </w:tc>
      </w:tr>
      <w:tr w:rsidR="00382684" w:rsidRPr="009D421A" w:rsidTr="00726304">
        <w:trPr>
          <w:trHeight w:val="2502"/>
        </w:trPr>
        <w:tc>
          <w:tcPr>
            <w:tcW w:w="7338" w:type="dxa"/>
          </w:tcPr>
          <w:p w:rsidR="00382684" w:rsidRPr="00C301F2" w:rsidRDefault="00382684" w:rsidP="00C042A5">
            <w:pPr>
              <w:spacing w:after="0"/>
              <w:rPr>
                <w:rFonts w:ascii="Times New Roman" w:hAnsi="Times New Roman"/>
                <w:color w:val="002060"/>
                <w:sz w:val="24"/>
                <w:szCs w:val="24"/>
              </w:rPr>
            </w:pPr>
          </w:p>
          <w:p w:rsidR="00382684" w:rsidRPr="00C301F2" w:rsidRDefault="00726304" w:rsidP="00726304">
            <w:pPr>
              <w:spacing w:after="0"/>
              <w:ind w:right="1168"/>
              <w:rPr>
                <w:rFonts w:ascii="Times New Roman" w:hAnsi="Times New Roman"/>
                <w:b/>
                <w:color w:val="002060"/>
                <w:sz w:val="24"/>
                <w:szCs w:val="24"/>
              </w:rPr>
            </w:pPr>
            <w:r>
              <w:rPr>
                <w:rFonts w:ascii="Times New Roman" w:hAnsi="Times New Roman"/>
                <w:b/>
                <w:color w:val="002060"/>
                <w:sz w:val="24"/>
                <w:szCs w:val="24"/>
              </w:rPr>
              <w:t xml:space="preserve">                           </w:t>
            </w:r>
            <w:r w:rsidR="00382684" w:rsidRPr="00C301F2">
              <w:rPr>
                <w:rFonts w:ascii="Times New Roman" w:hAnsi="Times New Roman"/>
                <w:b/>
                <w:color w:val="002060"/>
                <w:sz w:val="24"/>
                <w:szCs w:val="24"/>
              </w:rPr>
              <w:t>Принято:</w:t>
            </w:r>
          </w:p>
          <w:p w:rsidR="00382684" w:rsidRPr="00C301F2" w:rsidRDefault="00726304" w:rsidP="00C042A5">
            <w:pPr>
              <w:tabs>
                <w:tab w:val="left" w:pos="3885"/>
              </w:tabs>
              <w:spacing w:after="0"/>
              <w:ind w:left="483" w:right="1168"/>
              <w:rPr>
                <w:rFonts w:ascii="Times New Roman" w:hAnsi="Times New Roman"/>
                <w:color w:val="002060"/>
                <w:sz w:val="24"/>
                <w:szCs w:val="24"/>
              </w:rPr>
            </w:pPr>
            <w:r>
              <w:rPr>
                <w:rFonts w:ascii="Times New Roman" w:hAnsi="Times New Roman"/>
                <w:color w:val="002060"/>
                <w:sz w:val="24"/>
                <w:szCs w:val="24"/>
              </w:rPr>
              <w:t xml:space="preserve">                   </w:t>
            </w:r>
            <w:r w:rsidR="00382684" w:rsidRPr="00C301F2">
              <w:rPr>
                <w:rFonts w:ascii="Times New Roman" w:hAnsi="Times New Roman"/>
                <w:color w:val="002060"/>
                <w:sz w:val="24"/>
                <w:szCs w:val="24"/>
              </w:rPr>
              <w:t xml:space="preserve">на заседании педагогического совета </w:t>
            </w:r>
          </w:p>
          <w:p w:rsidR="0097375D" w:rsidRPr="00C301F2" w:rsidRDefault="00726304" w:rsidP="00C042A5">
            <w:pPr>
              <w:tabs>
                <w:tab w:val="left" w:pos="3885"/>
              </w:tabs>
              <w:spacing w:after="0"/>
              <w:ind w:left="483" w:right="1168"/>
              <w:rPr>
                <w:rFonts w:ascii="Times New Roman" w:hAnsi="Times New Roman"/>
                <w:color w:val="002060"/>
                <w:sz w:val="24"/>
                <w:szCs w:val="24"/>
              </w:rPr>
            </w:pPr>
            <w:r>
              <w:rPr>
                <w:rFonts w:ascii="Times New Roman" w:hAnsi="Times New Roman"/>
                <w:color w:val="002060"/>
                <w:sz w:val="24"/>
                <w:szCs w:val="24"/>
              </w:rPr>
              <w:t xml:space="preserve">                  </w:t>
            </w:r>
            <w:r w:rsidR="0097375D" w:rsidRPr="00C301F2">
              <w:rPr>
                <w:rFonts w:ascii="Times New Roman" w:hAnsi="Times New Roman"/>
                <w:color w:val="002060"/>
                <w:sz w:val="24"/>
                <w:szCs w:val="24"/>
              </w:rPr>
              <w:t>МБОУ «</w:t>
            </w:r>
            <w:proofErr w:type="spellStart"/>
            <w:r w:rsidR="0097375D" w:rsidRPr="00C301F2">
              <w:rPr>
                <w:rFonts w:ascii="Times New Roman" w:hAnsi="Times New Roman"/>
                <w:color w:val="002060"/>
                <w:sz w:val="24"/>
                <w:szCs w:val="24"/>
              </w:rPr>
              <w:t>Кошкельдинская</w:t>
            </w:r>
            <w:proofErr w:type="spellEnd"/>
            <w:r w:rsidR="0097375D" w:rsidRPr="00C301F2">
              <w:rPr>
                <w:rFonts w:ascii="Times New Roman" w:hAnsi="Times New Roman"/>
                <w:color w:val="002060"/>
                <w:sz w:val="24"/>
                <w:szCs w:val="24"/>
              </w:rPr>
              <w:t xml:space="preserve"> СШ </w:t>
            </w:r>
          </w:p>
          <w:p w:rsidR="00382684" w:rsidRPr="00C301F2" w:rsidRDefault="00726304" w:rsidP="00C042A5">
            <w:pPr>
              <w:tabs>
                <w:tab w:val="left" w:pos="3885"/>
              </w:tabs>
              <w:spacing w:after="0"/>
              <w:ind w:left="483" w:right="1168"/>
              <w:rPr>
                <w:rFonts w:ascii="Times New Roman" w:hAnsi="Times New Roman"/>
                <w:color w:val="002060"/>
                <w:sz w:val="24"/>
                <w:szCs w:val="24"/>
              </w:rPr>
            </w:pPr>
            <w:r>
              <w:rPr>
                <w:rFonts w:ascii="Times New Roman" w:hAnsi="Times New Roman"/>
                <w:color w:val="002060"/>
                <w:sz w:val="24"/>
                <w:szCs w:val="24"/>
              </w:rPr>
              <w:t xml:space="preserve">                  </w:t>
            </w:r>
            <w:r w:rsidR="0097375D" w:rsidRPr="00C301F2">
              <w:rPr>
                <w:rFonts w:ascii="Times New Roman" w:hAnsi="Times New Roman"/>
                <w:color w:val="002060"/>
                <w:sz w:val="24"/>
                <w:szCs w:val="24"/>
              </w:rPr>
              <w:t xml:space="preserve">имени </w:t>
            </w:r>
            <w:proofErr w:type="spellStart"/>
            <w:r w:rsidR="0097375D" w:rsidRPr="00C301F2">
              <w:rPr>
                <w:rFonts w:ascii="Times New Roman" w:hAnsi="Times New Roman"/>
                <w:color w:val="002060"/>
                <w:sz w:val="24"/>
                <w:szCs w:val="24"/>
              </w:rPr>
              <w:t>Сумбулатова</w:t>
            </w:r>
            <w:proofErr w:type="spellEnd"/>
            <w:r w:rsidR="0097375D" w:rsidRPr="00C301F2">
              <w:rPr>
                <w:rFonts w:ascii="Times New Roman" w:hAnsi="Times New Roman"/>
                <w:color w:val="002060"/>
                <w:sz w:val="24"/>
                <w:szCs w:val="24"/>
              </w:rPr>
              <w:t xml:space="preserve"> А.А-А</w:t>
            </w:r>
            <w:r w:rsidR="00382684" w:rsidRPr="00C301F2">
              <w:rPr>
                <w:rFonts w:ascii="Times New Roman" w:hAnsi="Times New Roman"/>
                <w:color w:val="002060"/>
                <w:sz w:val="24"/>
                <w:szCs w:val="24"/>
              </w:rPr>
              <w:t>»</w:t>
            </w:r>
            <w:r w:rsidR="00382684" w:rsidRPr="00C301F2">
              <w:rPr>
                <w:rFonts w:ascii="Times New Roman" w:hAnsi="Times New Roman"/>
                <w:color w:val="002060"/>
                <w:sz w:val="24"/>
                <w:szCs w:val="24"/>
              </w:rPr>
              <w:br/>
            </w:r>
            <w:r>
              <w:rPr>
                <w:rFonts w:ascii="Times New Roman" w:hAnsi="Times New Roman"/>
                <w:color w:val="002060"/>
                <w:sz w:val="24"/>
                <w:szCs w:val="24"/>
              </w:rPr>
              <w:t xml:space="preserve">                  </w:t>
            </w:r>
            <w:r w:rsidR="00382684" w:rsidRPr="00C301F2">
              <w:rPr>
                <w:rFonts w:ascii="Times New Roman" w:hAnsi="Times New Roman"/>
                <w:color w:val="002060"/>
                <w:sz w:val="24"/>
                <w:szCs w:val="24"/>
              </w:rPr>
              <w:t xml:space="preserve">протокол </w:t>
            </w:r>
            <w:r>
              <w:rPr>
                <w:rFonts w:ascii="Times New Roman" w:hAnsi="Times New Roman"/>
                <w:color w:val="002060"/>
                <w:sz w:val="24"/>
                <w:szCs w:val="24"/>
              </w:rPr>
              <w:t>№_1 от 28</w:t>
            </w:r>
            <w:r w:rsidR="00C33804" w:rsidRPr="00C301F2">
              <w:rPr>
                <w:rFonts w:ascii="Times New Roman" w:hAnsi="Times New Roman"/>
                <w:color w:val="002060"/>
                <w:sz w:val="24"/>
                <w:szCs w:val="24"/>
              </w:rPr>
              <w:t>.08.</w:t>
            </w:r>
            <w:r>
              <w:rPr>
                <w:rFonts w:ascii="Times New Roman" w:hAnsi="Times New Roman"/>
                <w:color w:val="002060"/>
                <w:sz w:val="24"/>
                <w:szCs w:val="24"/>
              </w:rPr>
              <w:t>2026</w:t>
            </w:r>
            <w:r w:rsidR="00382684" w:rsidRPr="00C301F2">
              <w:rPr>
                <w:rFonts w:ascii="Times New Roman" w:hAnsi="Times New Roman"/>
                <w:color w:val="002060"/>
                <w:sz w:val="24"/>
                <w:szCs w:val="24"/>
              </w:rPr>
              <w:t xml:space="preserve"> г.</w:t>
            </w:r>
          </w:p>
          <w:p w:rsidR="00382684" w:rsidRPr="00C301F2" w:rsidRDefault="00382684" w:rsidP="00C042A5">
            <w:pPr>
              <w:spacing w:after="0"/>
              <w:rPr>
                <w:rFonts w:ascii="Times New Roman" w:hAnsi="Times New Roman"/>
                <w:color w:val="002060"/>
                <w:sz w:val="24"/>
                <w:szCs w:val="24"/>
              </w:rPr>
            </w:pPr>
          </w:p>
        </w:tc>
        <w:tc>
          <w:tcPr>
            <w:tcW w:w="8155" w:type="dxa"/>
          </w:tcPr>
          <w:p w:rsidR="00382684" w:rsidRPr="00C301F2" w:rsidRDefault="00382684" w:rsidP="00C042A5">
            <w:pPr>
              <w:spacing w:after="0"/>
              <w:ind w:left="1758" w:hanging="1758"/>
              <w:rPr>
                <w:rFonts w:ascii="Times New Roman" w:hAnsi="Times New Roman"/>
                <w:color w:val="002060"/>
                <w:sz w:val="24"/>
                <w:szCs w:val="24"/>
              </w:rPr>
            </w:pPr>
          </w:p>
          <w:p w:rsidR="00382684" w:rsidRPr="00C301F2" w:rsidRDefault="00382684" w:rsidP="00C042A5">
            <w:pPr>
              <w:spacing w:after="0"/>
              <w:ind w:left="1758" w:hanging="1758"/>
              <w:rPr>
                <w:rFonts w:ascii="Times New Roman" w:hAnsi="Times New Roman"/>
                <w:color w:val="002060"/>
                <w:sz w:val="24"/>
                <w:szCs w:val="24"/>
              </w:rPr>
            </w:pPr>
          </w:p>
          <w:p w:rsidR="00382684" w:rsidRPr="00C301F2" w:rsidRDefault="00726304" w:rsidP="00726304">
            <w:pPr>
              <w:spacing w:after="0"/>
              <w:rPr>
                <w:rFonts w:ascii="Times New Roman" w:hAnsi="Times New Roman"/>
                <w:b/>
                <w:color w:val="002060"/>
                <w:sz w:val="24"/>
                <w:szCs w:val="24"/>
              </w:rPr>
            </w:pPr>
            <w:r>
              <w:rPr>
                <w:rFonts w:ascii="Times New Roman" w:hAnsi="Times New Roman"/>
                <w:b/>
                <w:color w:val="002060"/>
                <w:sz w:val="24"/>
                <w:szCs w:val="24"/>
              </w:rPr>
              <w:t xml:space="preserve">                                                                            </w:t>
            </w:r>
            <w:r w:rsidR="00382684" w:rsidRPr="00C301F2">
              <w:rPr>
                <w:rFonts w:ascii="Times New Roman" w:hAnsi="Times New Roman"/>
                <w:b/>
                <w:color w:val="002060"/>
                <w:sz w:val="24"/>
                <w:szCs w:val="24"/>
              </w:rPr>
              <w:t>УТВЕРЖДАЮ</w:t>
            </w:r>
          </w:p>
          <w:p w:rsidR="000D150C" w:rsidRDefault="00726304" w:rsidP="00726304">
            <w:pPr>
              <w:spacing w:after="0"/>
              <w:rPr>
                <w:rFonts w:ascii="Times New Roman" w:hAnsi="Times New Roman"/>
                <w:color w:val="002060"/>
                <w:sz w:val="24"/>
                <w:szCs w:val="24"/>
              </w:rPr>
            </w:pPr>
            <w:r>
              <w:rPr>
                <w:rFonts w:ascii="Times New Roman" w:hAnsi="Times New Roman"/>
                <w:color w:val="002060"/>
                <w:sz w:val="24"/>
                <w:szCs w:val="24"/>
              </w:rPr>
              <w:t xml:space="preserve">                                                 </w:t>
            </w:r>
            <w:r w:rsidR="009E7630">
              <w:rPr>
                <w:rFonts w:ascii="Times New Roman" w:hAnsi="Times New Roman"/>
                <w:color w:val="002060"/>
                <w:sz w:val="24"/>
                <w:szCs w:val="24"/>
              </w:rPr>
              <w:t xml:space="preserve"> </w:t>
            </w:r>
            <w:r w:rsidR="0097375D" w:rsidRPr="00C301F2">
              <w:rPr>
                <w:rFonts w:ascii="Times New Roman" w:hAnsi="Times New Roman"/>
                <w:color w:val="002060"/>
                <w:sz w:val="24"/>
                <w:szCs w:val="24"/>
              </w:rPr>
              <w:t>Директор МБОУ «</w:t>
            </w:r>
            <w:proofErr w:type="spellStart"/>
            <w:r w:rsidR="0097375D" w:rsidRPr="00C301F2">
              <w:rPr>
                <w:rFonts w:ascii="Times New Roman" w:hAnsi="Times New Roman"/>
                <w:color w:val="002060"/>
                <w:sz w:val="24"/>
                <w:szCs w:val="24"/>
              </w:rPr>
              <w:t>Кошкельдинская</w:t>
            </w:r>
            <w:proofErr w:type="spellEnd"/>
          </w:p>
          <w:p w:rsidR="00382684" w:rsidRPr="00C301F2" w:rsidRDefault="000D150C" w:rsidP="00726304">
            <w:pPr>
              <w:spacing w:after="0"/>
              <w:rPr>
                <w:rFonts w:ascii="Times New Roman" w:hAnsi="Times New Roman"/>
                <w:color w:val="002060"/>
                <w:sz w:val="24"/>
                <w:szCs w:val="24"/>
              </w:rPr>
            </w:pPr>
            <w:r>
              <w:rPr>
                <w:rFonts w:ascii="Times New Roman" w:hAnsi="Times New Roman"/>
                <w:color w:val="002060"/>
                <w:sz w:val="24"/>
                <w:szCs w:val="24"/>
              </w:rPr>
              <w:t xml:space="preserve">                                                 </w:t>
            </w:r>
            <w:r w:rsidR="0097375D" w:rsidRPr="00C301F2">
              <w:rPr>
                <w:rFonts w:ascii="Times New Roman" w:hAnsi="Times New Roman"/>
                <w:color w:val="002060"/>
                <w:sz w:val="24"/>
                <w:szCs w:val="24"/>
              </w:rPr>
              <w:t xml:space="preserve"> СШ</w:t>
            </w:r>
            <w:r>
              <w:rPr>
                <w:rFonts w:ascii="Times New Roman" w:hAnsi="Times New Roman"/>
                <w:color w:val="002060"/>
                <w:sz w:val="24"/>
                <w:szCs w:val="24"/>
              </w:rPr>
              <w:t xml:space="preserve">      </w:t>
            </w:r>
            <w:bookmarkStart w:id="0" w:name="_GoBack"/>
            <w:bookmarkEnd w:id="0"/>
            <w:r w:rsidR="00726304">
              <w:rPr>
                <w:rFonts w:ascii="Times New Roman" w:hAnsi="Times New Roman"/>
                <w:color w:val="002060"/>
                <w:sz w:val="24"/>
                <w:szCs w:val="24"/>
              </w:rPr>
              <w:t xml:space="preserve"> </w:t>
            </w:r>
            <w:r w:rsidR="0097375D" w:rsidRPr="00C301F2">
              <w:rPr>
                <w:rFonts w:ascii="Times New Roman" w:hAnsi="Times New Roman"/>
                <w:color w:val="002060"/>
                <w:sz w:val="24"/>
                <w:szCs w:val="24"/>
              </w:rPr>
              <w:t xml:space="preserve">имени </w:t>
            </w:r>
            <w:proofErr w:type="spellStart"/>
            <w:r w:rsidR="0097375D" w:rsidRPr="00C301F2">
              <w:rPr>
                <w:rFonts w:ascii="Times New Roman" w:hAnsi="Times New Roman"/>
                <w:color w:val="002060"/>
                <w:sz w:val="24"/>
                <w:szCs w:val="24"/>
              </w:rPr>
              <w:t>Сумбулатова</w:t>
            </w:r>
            <w:proofErr w:type="spellEnd"/>
            <w:r w:rsidR="0097375D" w:rsidRPr="00C301F2">
              <w:rPr>
                <w:rFonts w:ascii="Times New Roman" w:hAnsi="Times New Roman"/>
                <w:color w:val="002060"/>
                <w:sz w:val="24"/>
                <w:szCs w:val="24"/>
              </w:rPr>
              <w:t xml:space="preserve"> А.А-А</w:t>
            </w:r>
            <w:r w:rsidR="001A67B0" w:rsidRPr="00C301F2">
              <w:rPr>
                <w:rFonts w:ascii="Times New Roman" w:hAnsi="Times New Roman"/>
                <w:color w:val="002060"/>
                <w:sz w:val="24"/>
                <w:szCs w:val="24"/>
              </w:rPr>
              <w:t>»</w:t>
            </w:r>
          </w:p>
          <w:p w:rsidR="00382684" w:rsidRPr="00C301F2" w:rsidRDefault="00E54C3A" w:rsidP="00726304">
            <w:pPr>
              <w:spacing w:after="0"/>
              <w:rPr>
                <w:rFonts w:ascii="Times New Roman" w:hAnsi="Times New Roman"/>
                <w:color w:val="002060"/>
                <w:sz w:val="24"/>
                <w:szCs w:val="24"/>
              </w:rPr>
            </w:pPr>
            <w:r>
              <w:rPr>
                <w:rFonts w:ascii="Times New Roman" w:hAnsi="Times New Roman"/>
                <w:color w:val="002060"/>
                <w:sz w:val="24"/>
                <w:szCs w:val="24"/>
              </w:rPr>
              <w:t xml:space="preserve"> </w:t>
            </w:r>
            <w:r w:rsidR="00726304">
              <w:rPr>
                <w:rFonts w:ascii="Times New Roman" w:hAnsi="Times New Roman"/>
                <w:color w:val="002060"/>
                <w:sz w:val="24"/>
                <w:szCs w:val="24"/>
              </w:rPr>
              <w:t xml:space="preserve">                                                </w:t>
            </w:r>
            <w:r>
              <w:rPr>
                <w:rFonts w:ascii="Times New Roman" w:hAnsi="Times New Roman"/>
                <w:color w:val="002060"/>
                <w:sz w:val="24"/>
                <w:szCs w:val="24"/>
              </w:rPr>
              <w:t xml:space="preserve">_____________ </w:t>
            </w:r>
            <w:proofErr w:type="spellStart"/>
            <w:r w:rsidR="00487851">
              <w:rPr>
                <w:rFonts w:ascii="Times New Roman" w:hAnsi="Times New Roman"/>
                <w:color w:val="002060"/>
                <w:sz w:val="24"/>
                <w:szCs w:val="24"/>
              </w:rPr>
              <w:t>М.А.Арсамбиева</w:t>
            </w:r>
            <w:proofErr w:type="spellEnd"/>
          </w:p>
          <w:p w:rsidR="00382684" w:rsidRPr="00C301F2" w:rsidRDefault="00726304" w:rsidP="00726304">
            <w:pPr>
              <w:spacing w:after="0"/>
              <w:rPr>
                <w:rFonts w:ascii="Times New Roman" w:hAnsi="Times New Roman"/>
                <w:color w:val="002060"/>
                <w:sz w:val="24"/>
                <w:szCs w:val="24"/>
              </w:rPr>
            </w:pPr>
            <w:r>
              <w:rPr>
                <w:rFonts w:ascii="Times New Roman" w:hAnsi="Times New Roman"/>
                <w:color w:val="002060"/>
                <w:sz w:val="24"/>
                <w:szCs w:val="24"/>
              </w:rPr>
              <w:t xml:space="preserve">                                                </w:t>
            </w:r>
            <w:r w:rsidR="009E7630">
              <w:rPr>
                <w:rFonts w:ascii="Times New Roman" w:hAnsi="Times New Roman"/>
                <w:color w:val="002060"/>
                <w:sz w:val="24"/>
                <w:szCs w:val="24"/>
              </w:rPr>
              <w:t xml:space="preserve">   </w:t>
            </w:r>
            <w:r w:rsidR="003044AF" w:rsidRPr="00C301F2">
              <w:rPr>
                <w:rFonts w:ascii="Times New Roman" w:hAnsi="Times New Roman"/>
                <w:color w:val="002060"/>
                <w:sz w:val="24"/>
                <w:szCs w:val="24"/>
              </w:rPr>
              <w:t>Приказ</w:t>
            </w:r>
            <w:r w:rsidR="00382684" w:rsidRPr="00C301F2">
              <w:rPr>
                <w:rFonts w:ascii="Times New Roman" w:hAnsi="Times New Roman"/>
                <w:color w:val="002060"/>
                <w:sz w:val="24"/>
                <w:szCs w:val="24"/>
              </w:rPr>
              <w:t xml:space="preserve"> № </w:t>
            </w:r>
            <w:r w:rsidR="009E7630">
              <w:rPr>
                <w:rFonts w:ascii="Times New Roman" w:hAnsi="Times New Roman"/>
                <w:color w:val="002060"/>
                <w:sz w:val="24"/>
                <w:szCs w:val="24"/>
              </w:rPr>
              <w:t>68/1</w:t>
            </w:r>
            <w:r w:rsidR="0046749E">
              <w:rPr>
                <w:rFonts w:ascii="Times New Roman" w:hAnsi="Times New Roman"/>
                <w:color w:val="002060"/>
                <w:sz w:val="24"/>
                <w:szCs w:val="24"/>
              </w:rPr>
              <w:t xml:space="preserve"> от 01.09</w:t>
            </w:r>
            <w:r w:rsidR="00C33804" w:rsidRPr="00C301F2">
              <w:rPr>
                <w:rFonts w:ascii="Times New Roman" w:hAnsi="Times New Roman"/>
                <w:color w:val="002060"/>
                <w:sz w:val="24"/>
                <w:szCs w:val="24"/>
              </w:rPr>
              <w:t>.</w:t>
            </w:r>
            <w:r w:rsidR="00A01E29" w:rsidRPr="00C301F2">
              <w:rPr>
                <w:rFonts w:ascii="Times New Roman" w:hAnsi="Times New Roman"/>
                <w:color w:val="002060"/>
                <w:sz w:val="24"/>
                <w:szCs w:val="24"/>
              </w:rPr>
              <w:t xml:space="preserve"> </w:t>
            </w:r>
            <w:r>
              <w:rPr>
                <w:rFonts w:ascii="Times New Roman" w:hAnsi="Times New Roman"/>
                <w:color w:val="002060"/>
                <w:sz w:val="24"/>
                <w:szCs w:val="24"/>
              </w:rPr>
              <w:t>2026</w:t>
            </w:r>
            <w:r w:rsidR="00382684" w:rsidRPr="00C301F2">
              <w:rPr>
                <w:rFonts w:ascii="Times New Roman" w:hAnsi="Times New Roman"/>
                <w:color w:val="002060"/>
                <w:sz w:val="24"/>
                <w:szCs w:val="24"/>
              </w:rPr>
              <w:t xml:space="preserve"> г</w:t>
            </w:r>
            <w:r w:rsidR="00382684" w:rsidRPr="00C301F2">
              <w:rPr>
                <w:rFonts w:ascii="Times New Roman" w:hAnsi="Times New Roman"/>
                <w:b/>
                <w:color w:val="002060"/>
                <w:sz w:val="24"/>
                <w:szCs w:val="24"/>
              </w:rPr>
              <w:t>.</w:t>
            </w:r>
          </w:p>
        </w:tc>
      </w:tr>
    </w:tbl>
    <w:p w:rsidR="00382684" w:rsidRPr="009D421A" w:rsidRDefault="00382684" w:rsidP="00F335FA">
      <w:pPr>
        <w:tabs>
          <w:tab w:val="left" w:pos="2955"/>
        </w:tabs>
        <w:spacing w:after="0"/>
        <w:jc w:val="center"/>
        <w:rPr>
          <w:rFonts w:ascii="Times New Roman" w:hAnsi="Times New Roman"/>
          <w:b/>
          <w:sz w:val="24"/>
          <w:szCs w:val="24"/>
        </w:rPr>
      </w:pPr>
    </w:p>
    <w:p w:rsidR="00382684" w:rsidRPr="009D421A" w:rsidRDefault="00382684" w:rsidP="00F335FA">
      <w:pPr>
        <w:tabs>
          <w:tab w:val="left" w:pos="2955"/>
        </w:tabs>
        <w:spacing w:after="0"/>
        <w:jc w:val="center"/>
        <w:rPr>
          <w:rFonts w:ascii="Times New Roman" w:hAnsi="Times New Roman"/>
          <w:b/>
          <w:sz w:val="24"/>
          <w:szCs w:val="24"/>
        </w:rPr>
      </w:pPr>
    </w:p>
    <w:p w:rsidR="00382684" w:rsidRPr="00E54C3A" w:rsidRDefault="003D4F24" w:rsidP="00F335FA">
      <w:pPr>
        <w:tabs>
          <w:tab w:val="left" w:pos="2955"/>
        </w:tabs>
        <w:spacing w:after="0"/>
        <w:jc w:val="center"/>
        <w:rPr>
          <w:rFonts w:ascii="Times New Roman" w:hAnsi="Times New Roman"/>
          <w:b/>
          <w:color w:val="FF0000"/>
          <w:sz w:val="96"/>
          <w:szCs w:val="96"/>
        </w:rPr>
      </w:pPr>
      <w:r>
        <w:rPr>
          <w:rFonts w:ascii="Times New Roman" w:hAnsi="Times New Roman"/>
          <w:b/>
          <w:color w:val="FF0000"/>
          <w:sz w:val="96"/>
          <w:szCs w:val="96"/>
        </w:rPr>
        <w:t>Публичный о</w:t>
      </w:r>
      <w:r w:rsidR="001A12B4" w:rsidRPr="00E54C3A">
        <w:rPr>
          <w:rFonts w:ascii="Times New Roman" w:hAnsi="Times New Roman"/>
          <w:b/>
          <w:color w:val="FF0000"/>
          <w:sz w:val="96"/>
          <w:szCs w:val="96"/>
        </w:rPr>
        <w:t>тчет</w:t>
      </w:r>
    </w:p>
    <w:p w:rsidR="006A00A6" w:rsidRPr="00E54C3A" w:rsidRDefault="00992B01" w:rsidP="00F335FA">
      <w:pPr>
        <w:tabs>
          <w:tab w:val="left" w:pos="2955"/>
        </w:tabs>
        <w:spacing w:after="0"/>
        <w:jc w:val="center"/>
        <w:rPr>
          <w:rFonts w:ascii="Times New Roman" w:hAnsi="Times New Roman"/>
          <w:b/>
          <w:color w:val="FF0000"/>
          <w:sz w:val="52"/>
          <w:szCs w:val="52"/>
        </w:rPr>
      </w:pPr>
      <w:r>
        <w:rPr>
          <w:rFonts w:ascii="Times New Roman" w:hAnsi="Times New Roman"/>
          <w:b/>
          <w:color w:val="FF0000"/>
          <w:sz w:val="52"/>
          <w:szCs w:val="52"/>
        </w:rPr>
        <w:t>2025-2026</w:t>
      </w:r>
      <w:r w:rsidR="00E54C3A" w:rsidRPr="00E54C3A">
        <w:rPr>
          <w:rFonts w:ascii="Times New Roman" w:hAnsi="Times New Roman"/>
          <w:b/>
          <w:color w:val="FF0000"/>
          <w:sz w:val="52"/>
          <w:szCs w:val="52"/>
        </w:rPr>
        <w:t xml:space="preserve"> учебный год </w:t>
      </w:r>
    </w:p>
    <w:p w:rsidR="006A00A6" w:rsidRPr="00E54C3A" w:rsidRDefault="006A00A6" w:rsidP="00F335FA">
      <w:pPr>
        <w:tabs>
          <w:tab w:val="left" w:pos="2955"/>
        </w:tabs>
        <w:spacing w:after="0"/>
        <w:jc w:val="center"/>
        <w:rPr>
          <w:rFonts w:ascii="Times New Roman" w:hAnsi="Times New Roman"/>
          <w:b/>
          <w:color w:val="FF0000"/>
          <w:sz w:val="24"/>
          <w:szCs w:val="24"/>
        </w:rPr>
      </w:pPr>
    </w:p>
    <w:p w:rsidR="006A00A6" w:rsidRPr="00E54C3A" w:rsidRDefault="006A00A6" w:rsidP="00F335FA">
      <w:pPr>
        <w:tabs>
          <w:tab w:val="left" w:pos="2955"/>
        </w:tabs>
        <w:spacing w:after="0"/>
        <w:jc w:val="center"/>
        <w:rPr>
          <w:rFonts w:ascii="Times New Roman" w:hAnsi="Times New Roman"/>
          <w:b/>
          <w:color w:val="FF0000"/>
          <w:sz w:val="24"/>
          <w:szCs w:val="24"/>
        </w:rPr>
      </w:pPr>
    </w:p>
    <w:p w:rsidR="006A00A6" w:rsidRPr="00E54C3A" w:rsidRDefault="006A00A6" w:rsidP="00F335FA">
      <w:pPr>
        <w:tabs>
          <w:tab w:val="left" w:pos="2955"/>
        </w:tabs>
        <w:spacing w:after="0"/>
        <w:jc w:val="center"/>
        <w:rPr>
          <w:rFonts w:ascii="Times New Roman" w:hAnsi="Times New Roman"/>
          <w:b/>
          <w:color w:val="FF0000"/>
          <w:sz w:val="24"/>
          <w:szCs w:val="24"/>
        </w:rPr>
      </w:pPr>
    </w:p>
    <w:p w:rsidR="006A00A6" w:rsidRDefault="006A00A6" w:rsidP="00F335FA">
      <w:pPr>
        <w:tabs>
          <w:tab w:val="left" w:pos="2955"/>
        </w:tabs>
        <w:spacing w:after="0"/>
        <w:jc w:val="center"/>
        <w:rPr>
          <w:rFonts w:ascii="Times New Roman" w:hAnsi="Times New Roman"/>
          <w:b/>
          <w:sz w:val="24"/>
          <w:szCs w:val="24"/>
        </w:rPr>
      </w:pPr>
    </w:p>
    <w:p w:rsidR="006A00A6" w:rsidRDefault="006A00A6" w:rsidP="00F335FA">
      <w:pPr>
        <w:tabs>
          <w:tab w:val="left" w:pos="2955"/>
        </w:tabs>
        <w:spacing w:after="0"/>
        <w:jc w:val="center"/>
        <w:rPr>
          <w:rFonts w:ascii="Times New Roman" w:hAnsi="Times New Roman"/>
          <w:b/>
          <w:sz w:val="24"/>
          <w:szCs w:val="24"/>
        </w:rPr>
      </w:pPr>
    </w:p>
    <w:p w:rsidR="006A00A6" w:rsidRDefault="006A00A6" w:rsidP="00F335FA">
      <w:pPr>
        <w:tabs>
          <w:tab w:val="left" w:pos="2955"/>
        </w:tabs>
        <w:spacing w:after="0"/>
        <w:jc w:val="center"/>
        <w:rPr>
          <w:rFonts w:ascii="Times New Roman" w:hAnsi="Times New Roman"/>
          <w:b/>
          <w:sz w:val="24"/>
          <w:szCs w:val="24"/>
        </w:rPr>
      </w:pPr>
    </w:p>
    <w:p w:rsidR="006A00A6" w:rsidRDefault="006A00A6" w:rsidP="00F335FA">
      <w:pPr>
        <w:tabs>
          <w:tab w:val="left" w:pos="2955"/>
        </w:tabs>
        <w:spacing w:after="0"/>
        <w:jc w:val="center"/>
        <w:rPr>
          <w:rFonts w:ascii="Times New Roman" w:hAnsi="Times New Roman"/>
          <w:b/>
          <w:sz w:val="24"/>
          <w:szCs w:val="24"/>
        </w:rPr>
      </w:pPr>
    </w:p>
    <w:p w:rsidR="006A00A6" w:rsidRDefault="006A00A6" w:rsidP="00F335FA">
      <w:pPr>
        <w:tabs>
          <w:tab w:val="left" w:pos="2955"/>
        </w:tabs>
        <w:spacing w:after="0"/>
        <w:jc w:val="center"/>
        <w:rPr>
          <w:rFonts w:ascii="Times New Roman" w:hAnsi="Times New Roman"/>
          <w:b/>
          <w:sz w:val="24"/>
          <w:szCs w:val="24"/>
        </w:rPr>
      </w:pPr>
    </w:p>
    <w:p w:rsidR="006A00A6" w:rsidRDefault="006A00A6" w:rsidP="00F335FA">
      <w:pPr>
        <w:tabs>
          <w:tab w:val="left" w:pos="2955"/>
        </w:tabs>
        <w:spacing w:after="0"/>
        <w:jc w:val="center"/>
        <w:rPr>
          <w:rFonts w:ascii="Times New Roman" w:hAnsi="Times New Roman"/>
          <w:b/>
          <w:sz w:val="24"/>
          <w:szCs w:val="24"/>
        </w:rPr>
      </w:pPr>
    </w:p>
    <w:p w:rsidR="006A00A6" w:rsidRDefault="006A00A6" w:rsidP="00F335FA">
      <w:pPr>
        <w:tabs>
          <w:tab w:val="left" w:pos="2955"/>
        </w:tabs>
        <w:spacing w:after="0"/>
        <w:jc w:val="center"/>
        <w:rPr>
          <w:rFonts w:ascii="Times New Roman" w:hAnsi="Times New Roman"/>
          <w:b/>
          <w:sz w:val="24"/>
          <w:szCs w:val="24"/>
        </w:rPr>
      </w:pPr>
    </w:p>
    <w:p w:rsidR="006A00A6" w:rsidRDefault="006A00A6" w:rsidP="00F335FA">
      <w:pPr>
        <w:tabs>
          <w:tab w:val="left" w:pos="2955"/>
        </w:tabs>
        <w:spacing w:after="0"/>
        <w:jc w:val="center"/>
        <w:rPr>
          <w:rFonts w:ascii="Times New Roman" w:hAnsi="Times New Roman"/>
          <w:b/>
          <w:sz w:val="24"/>
          <w:szCs w:val="24"/>
        </w:rPr>
      </w:pPr>
    </w:p>
    <w:p w:rsidR="00416FEB" w:rsidRPr="009D421A" w:rsidRDefault="00416FEB" w:rsidP="00F335FA">
      <w:pPr>
        <w:pStyle w:val="ab"/>
        <w:spacing w:before="0"/>
        <w:ind w:firstLine="427"/>
        <w:jc w:val="both"/>
        <w:rPr>
          <w:b/>
          <w:color w:val="002060"/>
          <w:szCs w:val="24"/>
        </w:rPr>
      </w:pPr>
    </w:p>
    <w:p w:rsidR="002C3018" w:rsidRPr="009D421A" w:rsidRDefault="002C3018" w:rsidP="002C3018">
      <w:pPr>
        <w:spacing w:after="0" w:line="300" w:lineRule="atLeast"/>
        <w:ind w:left="284" w:firstLine="142"/>
        <w:jc w:val="center"/>
        <w:rPr>
          <w:rFonts w:ascii="Times New Roman" w:eastAsia="Times New Roman" w:hAnsi="Times New Roman"/>
          <w:b/>
          <w:color w:val="FF0000"/>
          <w:sz w:val="24"/>
          <w:szCs w:val="24"/>
          <w:u w:val="single"/>
        </w:rPr>
      </w:pPr>
      <w:r w:rsidRPr="009D421A">
        <w:rPr>
          <w:rFonts w:ascii="Times New Roman" w:eastAsia="Times New Roman" w:hAnsi="Times New Roman"/>
          <w:b/>
          <w:color w:val="FF0000"/>
          <w:sz w:val="24"/>
          <w:szCs w:val="24"/>
          <w:u w:val="single"/>
        </w:rPr>
        <w:lastRenderedPageBreak/>
        <w:t>Общая характеристика учреждения.</w:t>
      </w:r>
    </w:p>
    <w:p w:rsidR="002C3018" w:rsidRPr="009D421A" w:rsidRDefault="002C3018" w:rsidP="002C3018">
      <w:pPr>
        <w:spacing w:after="0" w:line="300" w:lineRule="atLeast"/>
        <w:ind w:left="284" w:firstLine="142"/>
        <w:jc w:val="center"/>
        <w:rPr>
          <w:rFonts w:ascii="Times New Roman" w:eastAsia="Times New Roman" w:hAnsi="Times New Roman"/>
          <w:b/>
          <w:color w:val="FF0000"/>
          <w:sz w:val="24"/>
          <w:szCs w:val="24"/>
        </w:rPr>
      </w:pPr>
    </w:p>
    <w:p w:rsidR="002C3018" w:rsidRPr="009D421A" w:rsidRDefault="00934FB4" w:rsidP="002C3018">
      <w:pPr>
        <w:spacing w:after="0" w:line="300" w:lineRule="atLeast"/>
        <w:rPr>
          <w:rFonts w:ascii="Times New Roman" w:eastAsia="Times New Roman" w:hAnsi="Times New Roman"/>
          <w:color w:val="00B0F0"/>
          <w:sz w:val="24"/>
          <w:szCs w:val="24"/>
        </w:rPr>
      </w:pPr>
      <w:r>
        <w:rPr>
          <w:rFonts w:ascii="Times New Roman" w:eastAsia="Times New Roman" w:hAnsi="Times New Roman"/>
          <w:b/>
          <w:bCs/>
          <w:color w:val="00B0F0"/>
          <w:sz w:val="24"/>
          <w:szCs w:val="24"/>
        </w:rPr>
        <w:t xml:space="preserve">  </w:t>
      </w:r>
      <w:r w:rsidR="00DA1CE3">
        <w:rPr>
          <w:rFonts w:ascii="Times New Roman" w:eastAsia="Times New Roman" w:hAnsi="Times New Roman"/>
          <w:b/>
          <w:bCs/>
          <w:color w:val="00B0F0"/>
          <w:sz w:val="24"/>
          <w:szCs w:val="24"/>
        </w:rPr>
        <w:t>На период 2022-2023</w:t>
      </w:r>
      <w:r w:rsidR="002C3018" w:rsidRPr="009D421A">
        <w:rPr>
          <w:rFonts w:ascii="Times New Roman" w:eastAsia="Times New Roman" w:hAnsi="Times New Roman"/>
          <w:b/>
          <w:bCs/>
          <w:color w:val="00B0F0"/>
          <w:sz w:val="24"/>
          <w:szCs w:val="24"/>
        </w:rPr>
        <w:t xml:space="preserve"> учебного года школа является основным общеобразовательным учреждением.</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 xml:space="preserve">Директор </w:t>
      </w:r>
      <w:proofErr w:type="spellStart"/>
      <w:proofErr w:type="gramStart"/>
      <w:r w:rsidRPr="009D421A">
        <w:rPr>
          <w:rFonts w:ascii="Times New Roman" w:eastAsia="Times New Roman" w:hAnsi="Times New Roman"/>
          <w:color w:val="333333"/>
          <w:sz w:val="24"/>
          <w:szCs w:val="24"/>
        </w:rPr>
        <w:t>школы:</w:t>
      </w:r>
      <w:r w:rsidR="004E7E81">
        <w:rPr>
          <w:rFonts w:ascii="Times New Roman" w:eastAsia="Times New Roman" w:hAnsi="Times New Roman"/>
          <w:color w:val="333333"/>
          <w:sz w:val="24"/>
          <w:szCs w:val="24"/>
        </w:rPr>
        <w:t>Арсамбиева</w:t>
      </w:r>
      <w:proofErr w:type="spellEnd"/>
      <w:proofErr w:type="gramEnd"/>
      <w:r w:rsidR="004E7E81">
        <w:rPr>
          <w:rFonts w:ascii="Times New Roman" w:eastAsia="Times New Roman" w:hAnsi="Times New Roman"/>
          <w:color w:val="333333"/>
          <w:sz w:val="24"/>
          <w:szCs w:val="24"/>
        </w:rPr>
        <w:t xml:space="preserve"> М.А.</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b/>
          <w:bCs/>
          <w:color w:val="7030A0"/>
          <w:sz w:val="24"/>
          <w:szCs w:val="24"/>
        </w:rPr>
        <w:t>Организационно-правовое обеспечение деятельности школы</w:t>
      </w:r>
      <w:r w:rsidRPr="009D421A">
        <w:rPr>
          <w:rFonts w:ascii="Times New Roman" w:eastAsia="Times New Roman" w:hAnsi="Times New Roman"/>
          <w:b/>
          <w:bCs/>
          <w:color w:val="333333"/>
          <w:sz w:val="24"/>
          <w:szCs w:val="24"/>
        </w:rPr>
        <w:t>.</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b/>
          <w:bCs/>
          <w:color w:val="0070C0"/>
          <w:sz w:val="24"/>
          <w:szCs w:val="24"/>
        </w:rPr>
        <w:t>Лицензия</w:t>
      </w:r>
      <w:r w:rsidRPr="009D421A">
        <w:rPr>
          <w:rFonts w:ascii="Times New Roman" w:eastAsia="Times New Roman" w:hAnsi="Times New Roman"/>
          <w:color w:val="333333"/>
          <w:sz w:val="24"/>
          <w:szCs w:val="24"/>
        </w:rPr>
        <w:t> на право осуществления образовательной деятельности</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по программам начального общего, основного общего образования,</w:t>
      </w:r>
      <w:r w:rsidRPr="009D421A">
        <w:rPr>
          <w:rFonts w:ascii="Times New Roman" w:eastAsia="Courier New" w:hAnsi="Times New Roman"/>
          <w:spacing w:val="-2"/>
          <w:sz w:val="24"/>
          <w:szCs w:val="24"/>
        </w:rPr>
        <w:t xml:space="preserve"> общеобразовательная программа среднего общего образования</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серия 20</w:t>
      </w:r>
      <w:r w:rsidRPr="009D421A">
        <w:rPr>
          <w:rFonts w:ascii="Times New Roman" w:eastAsia="Times New Roman" w:hAnsi="Times New Roman"/>
          <w:color w:val="333333"/>
          <w:sz w:val="24"/>
          <w:szCs w:val="24"/>
          <w:u w:val="single"/>
        </w:rPr>
        <w:t>Л01</w:t>
      </w:r>
      <w:r w:rsidRPr="009D421A">
        <w:rPr>
          <w:rFonts w:ascii="Times New Roman" w:eastAsia="Times New Roman" w:hAnsi="Times New Roman"/>
          <w:color w:val="333333"/>
          <w:sz w:val="24"/>
          <w:szCs w:val="24"/>
        </w:rPr>
        <w:t> № </w:t>
      </w:r>
      <w:r w:rsidRPr="009D421A">
        <w:rPr>
          <w:rFonts w:ascii="Times New Roman" w:eastAsia="Times New Roman" w:hAnsi="Times New Roman"/>
          <w:color w:val="333333"/>
          <w:sz w:val="24"/>
          <w:szCs w:val="24"/>
          <w:u w:val="single"/>
        </w:rPr>
        <w:t>0000071</w:t>
      </w:r>
      <w:r w:rsidRPr="009D421A">
        <w:rPr>
          <w:rFonts w:ascii="Times New Roman" w:eastAsia="Times New Roman" w:hAnsi="Times New Roman"/>
          <w:color w:val="333333"/>
          <w:sz w:val="24"/>
          <w:szCs w:val="24"/>
        </w:rPr>
        <w:t xml:space="preserve">  </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регистрационный № </w:t>
      </w:r>
      <w:r w:rsidRPr="009D421A">
        <w:rPr>
          <w:rFonts w:ascii="Times New Roman" w:eastAsia="Times New Roman" w:hAnsi="Times New Roman"/>
          <w:color w:val="333333"/>
          <w:sz w:val="24"/>
          <w:szCs w:val="24"/>
          <w:u w:val="single"/>
        </w:rPr>
        <w:t>1114</w:t>
      </w:r>
      <w:r w:rsidRPr="009D421A">
        <w:rPr>
          <w:rFonts w:ascii="Times New Roman" w:eastAsia="Times New Roman" w:hAnsi="Times New Roman"/>
          <w:color w:val="333333"/>
          <w:sz w:val="24"/>
          <w:szCs w:val="24"/>
        </w:rPr>
        <w:t> дата выдачи 16 октября 2012г.</w:t>
      </w:r>
    </w:p>
    <w:p w:rsidR="002C3018" w:rsidRPr="009D421A" w:rsidRDefault="002C3018" w:rsidP="002C3018">
      <w:pPr>
        <w:spacing w:after="0" w:line="300" w:lineRule="atLeast"/>
        <w:rPr>
          <w:rFonts w:ascii="Times New Roman" w:eastAsia="Times New Roman" w:hAnsi="Times New Roman"/>
          <w:color w:val="0070C0"/>
          <w:sz w:val="24"/>
          <w:szCs w:val="24"/>
        </w:rPr>
      </w:pPr>
      <w:r w:rsidRPr="009D421A">
        <w:rPr>
          <w:rFonts w:ascii="Times New Roman" w:eastAsia="Times New Roman" w:hAnsi="Times New Roman"/>
          <w:b/>
          <w:bCs/>
          <w:color w:val="0070C0"/>
          <w:sz w:val="24"/>
          <w:szCs w:val="24"/>
        </w:rPr>
        <w:t>1.Наличие свидетельств:</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-Свидетельство о государственной аккредитации серия 20</w:t>
      </w:r>
      <w:r w:rsidRPr="009D421A">
        <w:rPr>
          <w:rFonts w:ascii="Times New Roman" w:eastAsia="Times New Roman" w:hAnsi="Times New Roman"/>
          <w:color w:val="333333"/>
          <w:sz w:val="24"/>
          <w:szCs w:val="24"/>
          <w:u w:val="single"/>
        </w:rPr>
        <w:t xml:space="preserve"> А 02</w:t>
      </w:r>
      <w:r w:rsidRPr="009D421A">
        <w:rPr>
          <w:rFonts w:ascii="Times New Roman" w:eastAsia="Times New Roman" w:hAnsi="Times New Roman"/>
          <w:color w:val="333333"/>
          <w:sz w:val="24"/>
          <w:szCs w:val="24"/>
        </w:rPr>
        <w:t> № </w:t>
      </w:r>
      <w:r w:rsidRPr="009D421A">
        <w:rPr>
          <w:rFonts w:ascii="Times New Roman" w:eastAsia="Times New Roman" w:hAnsi="Times New Roman"/>
          <w:color w:val="333333"/>
          <w:sz w:val="24"/>
          <w:szCs w:val="24"/>
          <w:u w:val="single"/>
        </w:rPr>
        <w:t xml:space="preserve">0000239 </w:t>
      </w:r>
      <w:r w:rsidRPr="009D421A">
        <w:rPr>
          <w:rFonts w:ascii="Times New Roman" w:eastAsia="Times New Roman" w:hAnsi="Times New Roman"/>
          <w:color w:val="333333"/>
          <w:sz w:val="24"/>
          <w:szCs w:val="24"/>
        </w:rPr>
        <w:t>регистрационный № 0907 дата выдачи 18</w:t>
      </w:r>
      <w:r w:rsidRPr="009D421A">
        <w:rPr>
          <w:rFonts w:ascii="Times New Roman" w:eastAsia="Times New Roman" w:hAnsi="Times New Roman"/>
          <w:color w:val="333333"/>
          <w:sz w:val="24"/>
          <w:szCs w:val="24"/>
          <w:u w:val="single"/>
        </w:rPr>
        <w:t xml:space="preserve"> мая 2016 г</w:t>
      </w:r>
      <w:r w:rsidRPr="009D421A">
        <w:rPr>
          <w:rFonts w:ascii="Times New Roman" w:eastAsia="Times New Roman" w:hAnsi="Times New Roman"/>
          <w:color w:val="333333"/>
          <w:sz w:val="24"/>
          <w:szCs w:val="24"/>
        </w:rPr>
        <w:t xml:space="preserve">. </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срок действия 12.05.2024</w:t>
      </w:r>
      <w:r w:rsidRPr="009D421A">
        <w:rPr>
          <w:rFonts w:ascii="Times New Roman" w:eastAsia="Times New Roman" w:hAnsi="Times New Roman"/>
          <w:color w:val="333333"/>
          <w:sz w:val="24"/>
          <w:szCs w:val="24"/>
          <w:u w:val="single"/>
        </w:rPr>
        <w:t xml:space="preserve"> г.</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 xml:space="preserve">-Свидетельство о постановке на учет в налоговом органе серия 20 № 001203985 от 25 августа 1999г. </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ИНН 2005006730</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КПП 200501001</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 </w:t>
      </w:r>
      <w:r w:rsidRPr="009D421A">
        <w:rPr>
          <w:rFonts w:ascii="Times New Roman" w:eastAsia="Times New Roman" w:hAnsi="Times New Roman"/>
          <w:b/>
          <w:bCs/>
          <w:color w:val="0070C0"/>
          <w:sz w:val="24"/>
          <w:szCs w:val="24"/>
        </w:rPr>
        <w:t>2. Юридический адрес</w:t>
      </w:r>
      <w:r w:rsidRPr="009D421A">
        <w:rPr>
          <w:rFonts w:ascii="Times New Roman" w:eastAsia="Times New Roman" w:hAnsi="Times New Roman"/>
          <w:b/>
          <w:bCs/>
          <w:color w:val="333333"/>
          <w:sz w:val="24"/>
          <w:szCs w:val="24"/>
        </w:rPr>
        <w:t>: 3</w:t>
      </w:r>
      <w:r w:rsidRPr="009D421A">
        <w:rPr>
          <w:rFonts w:ascii="Times New Roman" w:eastAsia="Times New Roman" w:hAnsi="Times New Roman"/>
          <w:color w:val="333333"/>
          <w:sz w:val="24"/>
          <w:szCs w:val="24"/>
        </w:rPr>
        <w:t xml:space="preserve">66214, Чеченская Республика, </w:t>
      </w:r>
      <w:proofErr w:type="spellStart"/>
      <w:r w:rsidRPr="009D421A">
        <w:rPr>
          <w:rFonts w:ascii="Times New Roman" w:eastAsia="Times New Roman" w:hAnsi="Times New Roman"/>
          <w:color w:val="333333"/>
          <w:sz w:val="24"/>
          <w:szCs w:val="24"/>
        </w:rPr>
        <w:t>Гудермесский</w:t>
      </w:r>
      <w:proofErr w:type="spellEnd"/>
      <w:r w:rsidRPr="009D421A">
        <w:rPr>
          <w:rFonts w:ascii="Times New Roman" w:eastAsia="Times New Roman" w:hAnsi="Times New Roman"/>
          <w:color w:val="333333"/>
          <w:sz w:val="24"/>
          <w:szCs w:val="24"/>
        </w:rPr>
        <w:t xml:space="preserve"> район, с. </w:t>
      </w:r>
      <w:proofErr w:type="spellStart"/>
      <w:r w:rsidRPr="009D421A">
        <w:rPr>
          <w:rFonts w:ascii="Times New Roman" w:eastAsia="Times New Roman" w:hAnsi="Times New Roman"/>
          <w:color w:val="333333"/>
          <w:sz w:val="24"/>
          <w:szCs w:val="24"/>
        </w:rPr>
        <w:t>Кошкельды</w:t>
      </w:r>
      <w:proofErr w:type="spellEnd"/>
      <w:r w:rsidRPr="009D421A">
        <w:rPr>
          <w:rFonts w:ascii="Times New Roman" w:eastAsia="Times New Roman" w:hAnsi="Times New Roman"/>
          <w:color w:val="333333"/>
          <w:sz w:val="24"/>
          <w:szCs w:val="24"/>
        </w:rPr>
        <w:t xml:space="preserve">, ул. </w:t>
      </w:r>
      <w:r w:rsidR="00DA1CE3">
        <w:rPr>
          <w:rFonts w:ascii="Times New Roman" w:eastAsia="Times New Roman" w:hAnsi="Times New Roman"/>
          <w:color w:val="333333"/>
          <w:sz w:val="24"/>
          <w:szCs w:val="24"/>
        </w:rPr>
        <w:t>П.Захарова,114</w:t>
      </w:r>
    </w:p>
    <w:p w:rsidR="002C3018" w:rsidRPr="009D421A" w:rsidRDefault="00DC0228" w:rsidP="002C3018">
      <w:pPr>
        <w:spacing w:after="0" w:line="300" w:lineRule="atLeast"/>
        <w:rPr>
          <w:rFonts w:ascii="Times New Roman" w:eastAsia="Times New Roman" w:hAnsi="Times New Roman"/>
          <w:color w:val="333333"/>
          <w:sz w:val="24"/>
          <w:szCs w:val="24"/>
        </w:rPr>
      </w:pPr>
      <w:r>
        <w:rPr>
          <w:rFonts w:ascii="Times New Roman" w:eastAsia="Times New Roman" w:hAnsi="Times New Roman"/>
          <w:color w:val="333333"/>
          <w:sz w:val="24"/>
          <w:szCs w:val="24"/>
        </w:rPr>
        <w:t xml:space="preserve">Телефон: (8928) 788-90 </w:t>
      </w:r>
      <w:r w:rsidR="00FF6A0D">
        <w:rPr>
          <w:rFonts w:ascii="Times New Roman" w:eastAsia="Times New Roman" w:hAnsi="Times New Roman"/>
          <w:color w:val="333333"/>
          <w:sz w:val="24"/>
          <w:szCs w:val="24"/>
        </w:rPr>
        <w:t>4</w:t>
      </w:r>
      <w:r>
        <w:rPr>
          <w:rFonts w:ascii="Times New Roman" w:eastAsia="Times New Roman" w:hAnsi="Times New Roman"/>
          <w:color w:val="333333"/>
          <w:sz w:val="24"/>
          <w:szCs w:val="24"/>
        </w:rPr>
        <w:t>3</w:t>
      </w:r>
    </w:p>
    <w:p w:rsidR="002C3018" w:rsidRPr="009D421A" w:rsidRDefault="002C3018" w:rsidP="002C3018">
      <w:pPr>
        <w:spacing w:after="0" w:line="300" w:lineRule="atLeast"/>
        <w:rPr>
          <w:rFonts w:ascii="Times New Roman" w:eastAsia="Times New Roman" w:hAnsi="Times New Roman"/>
          <w:color w:val="333333"/>
          <w:sz w:val="24"/>
          <w:szCs w:val="24"/>
        </w:rPr>
      </w:pPr>
      <w:r w:rsidRPr="009D421A">
        <w:rPr>
          <w:rFonts w:ascii="Times New Roman" w:eastAsia="Times New Roman" w:hAnsi="Times New Roman"/>
          <w:color w:val="333333"/>
          <w:sz w:val="24"/>
          <w:szCs w:val="24"/>
        </w:rPr>
        <w:t>Электронная почта: </w:t>
      </w:r>
      <w:proofErr w:type="spellStart"/>
      <w:r w:rsidRPr="009D421A">
        <w:rPr>
          <w:rFonts w:ascii="Times New Roman" w:eastAsia="Times New Roman" w:hAnsi="Times New Roman"/>
          <w:color w:val="C00000"/>
          <w:sz w:val="24"/>
          <w:szCs w:val="24"/>
          <w:lang w:val="en-US"/>
        </w:rPr>
        <w:t>koshkeldi</w:t>
      </w:r>
      <w:proofErr w:type="spellEnd"/>
      <w:r w:rsidRPr="009D421A">
        <w:rPr>
          <w:rFonts w:ascii="Times New Roman" w:eastAsia="Times New Roman" w:hAnsi="Times New Roman"/>
          <w:color w:val="C00000"/>
          <w:sz w:val="24"/>
          <w:szCs w:val="24"/>
        </w:rPr>
        <w:t>_</w:t>
      </w:r>
      <w:proofErr w:type="spellStart"/>
      <w:r w:rsidRPr="009D421A">
        <w:rPr>
          <w:rFonts w:ascii="Times New Roman" w:eastAsia="Times New Roman" w:hAnsi="Times New Roman"/>
          <w:color w:val="C00000"/>
          <w:sz w:val="24"/>
          <w:szCs w:val="24"/>
          <w:lang w:val="en-US"/>
        </w:rPr>
        <w:t>shkola</w:t>
      </w:r>
      <w:proofErr w:type="spellEnd"/>
      <w:r w:rsidRPr="009D421A">
        <w:rPr>
          <w:rFonts w:ascii="Times New Roman" w:eastAsia="Times New Roman" w:hAnsi="Times New Roman"/>
          <w:color w:val="C00000"/>
          <w:sz w:val="24"/>
          <w:szCs w:val="24"/>
        </w:rPr>
        <w:t>@</w:t>
      </w:r>
      <w:r w:rsidRPr="009D421A">
        <w:rPr>
          <w:rFonts w:ascii="Times New Roman" w:eastAsia="Times New Roman" w:hAnsi="Times New Roman"/>
          <w:color w:val="C00000"/>
          <w:sz w:val="24"/>
          <w:szCs w:val="24"/>
          <w:lang w:val="en-US"/>
        </w:rPr>
        <w:t>mail</w:t>
      </w:r>
      <w:r w:rsidRPr="009D421A">
        <w:rPr>
          <w:rFonts w:ascii="Times New Roman" w:eastAsia="Times New Roman" w:hAnsi="Times New Roman"/>
          <w:color w:val="C00000"/>
          <w:sz w:val="24"/>
          <w:szCs w:val="24"/>
        </w:rPr>
        <w:t>.</w:t>
      </w:r>
      <w:proofErr w:type="spellStart"/>
      <w:r w:rsidRPr="009D421A">
        <w:rPr>
          <w:rFonts w:ascii="Times New Roman" w:eastAsia="Times New Roman" w:hAnsi="Times New Roman"/>
          <w:color w:val="C00000"/>
          <w:sz w:val="24"/>
          <w:szCs w:val="24"/>
          <w:lang w:val="en-US"/>
        </w:rPr>
        <w:t>ru</w:t>
      </w:r>
      <w:proofErr w:type="spellEnd"/>
      <w:r w:rsidRPr="009D421A">
        <w:rPr>
          <w:rFonts w:ascii="Times New Roman" w:eastAsia="Times New Roman" w:hAnsi="Times New Roman"/>
          <w:color w:val="333333"/>
          <w:sz w:val="24"/>
          <w:szCs w:val="24"/>
        </w:rPr>
        <w:t xml:space="preserve"> </w:t>
      </w:r>
    </w:p>
    <w:p w:rsidR="002C3018" w:rsidRPr="009D421A" w:rsidRDefault="002C3018" w:rsidP="002C3018">
      <w:pPr>
        <w:spacing w:after="0" w:line="300" w:lineRule="atLeast"/>
        <w:rPr>
          <w:rFonts w:ascii="Times New Roman" w:eastAsia="Times New Roman" w:hAnsi="Times New Roman"/>
          <w:color w:val="C00000"/>
          <w:sz w:val="24"/>
          <w:szCs w:val="24"/>
        </w:rPr>
      </w:pPr>
      <w:r w:rsidRPr="009D421A">
        <w:rPr>
          <w:rFonts w:ascii="Times New Roman" w:eastAsia="Times New Roman" w:hAnsi="Times New Roman"/>
          <w:color w:val="333333"/>
          <w:sz w:val="24"/>
          <w:szCs w:val="24"/>
        </w:rPr>
        <w:t xml:space="preserve">Сайт школы: </w:t>
      </w:r>
      <w:proofErr w:type="spellStart"/>
      <w:r w:rsidRPr="009D421A">
        <w:rPr>
          <w:rFonts w:ascii="Times New Roman" w:eastAsia="Times New Roman" w:hAnsi="Times New Roman"/>
          <w:color w:val="C00000"/>
          <w:sz w:val="24"/>
          <w:szCs w:val="24"/>
        </w:rPr>
        <w:t>www</w:t>
      </w:r>
      <w:proofErr w:type="spellEnd"/>
      <w:r w:rsidRPr="009D421A">
        <w:rPr>
          <w:rFonts w:ascii="Times New Roman" w:eastAsia="Times New Roman" w:hAnsi="Times New Roman"/>
          <w:color w:val="C00000"/>
          <w:sz w:val="24"/>
          <w:szCs w:val="24"/>
        </w:rPr>
        <w:t>.</w:t>
      </w:r>
      <w:proofErr w:type="spellStart"/>
      <w:r w:rsidRPr="009D421A">
        <w:rPr>
          <w:rFonts w:ascii="Times New Roman" w:eastAsia="Times New Roman" w:hAnsi="Times New Roman"/>
          <w:color w:val="C00000"/>
          <w:sz w:val="24"/>
          <w:szCs w:val="24"/>
          <w:lang w:val="en-US"/>
        </w:rPr>
        <w:t>koshkeldishkola</w:t>
      </w:r>
      <w:proofErr w:type="spellEnd"/>
      <w:r w:rsidR="001A12B4" w:rsidRPr="006A00A6">
        <w:rPr>
          <w:rFonts w:ascii="Times New Roman" w:eastAsia="Times New Roman" w:hAnsi="Times New Roman"/>
          <w:color w:val="C00000"/>
          <w:sz w:val="24"/>
          <w:szCs w:val="24"/>
        </w:rPr>
        <w:t>.</w:t>
      </w:r>
      <w:proofErr w:type="spellStart"/>
      <w:r w:rsidR="001A12B4">
        <w:rPr>
          <w:rFonts w:ascii="Times New Roman" w:eastAsia="Times New Roman" w:hAnsi="Times New Roman"/>
          <w:color w:val="C00000"/>
          <w:sz w:val="24"/>
          <w:szCs w:val="24"/>
          <w:lang w:val="en-US"/>
        </w:rPr>
        <w:t>edu</w:t>
      </w:r>
      <w:proofErr w:type="spellEnd"/>
      <w:r w:rsidR="001A12B4" w:rsidRPr="006A00A6">
        <w:rPr>
          <w:rFonts w:ascii="Times New Roman" w:eastAsia="Times New Roman" w:hAnsi="Times New Roman"/>
          <w:color w:val="C00000"/>
          <w:sz w:val="24"/>
          <w:szCs w:val="24"/>
        </w:rPr>
        <w:t>95</w:t>
      </w:r>
      <w:r w:rsidRPr="009D421A">
        <w:rPr>
          <w:rFonts w:ascii="Times New Roman" w:eastAsia="Times New Roman" w:hAnsi="Times New Roman"/>
          <w:color w:val="C00000"/>
          <w:sz w:val="24"/>
          <w:szCs w:val="24"/>
        </w:rPr>
        <w:t>.ru</w:t>
      </w:r>
    </w:p>
    <w:p w:rsidR="002C3018" w:rsidRPr="009D421A" w:rsidRDefault="002C3018" w:rsidP="002C3018">
      <w:pPr>
        <w:suppressAutoHyphens/>
        <w:spacing w:after="0" w:line="240" w:lineRule="auto"/>
        <w:jc w:val="both"/>
        <w:rPr>
          <w:rFonts w:ascii="Times New Roman" w:hAnsi="Times New Roman"/>
          <w:sz w:val="24"/>
          <w:szCs w:val="24"/>
          <w:lang w:eastAsia="ar-SA"/>
        </w:rPr>
      </w:pPr>
      <w:r w:rsidRPr="009D421A">
        <w:rPr>
          <w:rFonts w:ascii="Times New Roman" w:hAnsi="Times New Roman"/>
          <w:sz w:val="24"/>
          <w:szCs w:val="24"/>
          <w:lang w:eastAsia="ar-SA"/>
        </w:rPr>
        <w:t xml:space="preserve">     Для нашей школы, как и для всей отечественной системы образования актуальны пять основных направлений развития общего образования:</w:t>
      </w:r>
    </w:p>
    <w:p w:rsidR="002C3018" w:rsidRPr="009D421A" w:rsidRDefault="002C3018" w:rsidP="002C3018">
      <w:pPr>
        <w:suppressAutoHyphens/>
        <w:spacing w:after="0" w:line="240" w:lineRule="auto"/>
        <w:ind w:firstLine="709"/>
        <w:jc w:val="both"/>
        <w:rPr>
          <w:rFonts w:ascii="Times New Roman" w:hAnsi="Times New Roman"/>
          <w:i/>
          <w:color w:val="0070C0"/>
          <w:sz w:val="24"/>
          <w:szCs w:val="24"/>
          <w:lang w:eastAsia="ar-SA"/>
        </w:rPr>
      </w:pPr>
      <w:r w:rsidRPr="009D421A">
        <w:rPr>
          <w:rFonts w:ascii="Times New Roman" w:hAnsi="Times New Roman"/>
          <w:i/>
          <w:color w:val="0070C0"/>
          <w:sz w:val="24"/>
          <w:szCs w:val="24"/>
          <w:lang w:eastAsia="ar-SA"/>
        </w:rPr>
        <w:t>1. Обновление образовательных стандартов.</w:t>
      </w:r>
    </w:p>
    <w:p w:rsidR="002C3018" w:rsidRPr="009D421A" w:rsidRDefault="002C3018" w:rsidP="002C3018">
      <w:pPr>
        <w:suppressAutoHyphens/>
        <w:spacing w:after="0" w:line="240" w:lineRule="auto"/>
        <w:jc w:val="both"/>
        <w:rPr>
          <w:rFonts w:ascii="Times New Roman" w:hAnsi="Times New Roman"/>
          <w:sz w:val="24"/>
          <w:szCs w:val="24"/>
          <w:lang w:eastAsia="ar-SA"/>
        </w:rPr>
      </w:pPr>
      <w:r w:rsidRPr="009D421A">
        <w:rPr>
          <w:rFonts w:ascii="Times New Roman" w:hAnsi="Times New Roman"/>
          <w:sz w:val="24"/>
          <w:szCs w:val="24"/>
          <w:lang w:eastAsia="ar-SA"/>
        </w:rPr>
        <w:t xml:space="preserve">      Уже в школе дети должны получить возможность раскрыть свои способности, сориентироваться в высокотехнологичном конкурентном мире. Этой задаче должны соответствовать обновленные образовательные стандарты, включающие три группы требований: требования к структуре образовательных программ, требования к условиям реализации образовательных программ и требования к результатам их освоения.</w:t>
      </w:r>
    </w:p>
    <w:p w:rsidR="002C3018" w:rsidRPr="009D421A" w:rsidRDefault="002C3018" w:rsidP="002C3018">
      <w:pPr>
        <w:suppressAutoHyphens/>
        <w:spacing w:after="0" w:line="240" w:lineRule="auto"/>
        <w:ind w:firstLine="709"/>
        <w:jc w:val="both"/>
        <w:rPr>
          <w:rFonts w:ascii="Times New Roman" w:hAnsi="Times New Roman"/>
          <w:i/>
          <w:sz w:val="24"/>
          <w:szCs w:val="24"/>
          <w:lang w:eastAsia="ar-SA"/>
        </w:rPr>
      </w:pPr>
      <w:r w:rsidRPr="009D421A">
        <w:rPr>
          <w:rFonts w:ascii="Times New Roman" w:hAnsi="Times New Roman"/>
          <w:i/>
          <w:color w:val="0070C0"/>
          <w:sz w:val="24"/>
          <w:szCs w:val="24"/>
          <w:lang w:eastAsia="ar-SA"/>
        </w:rPr>
        <w:t>2. Система поддержки талантливых детей</w:t>
      </w:r>
      <w:r w:rsidRPr="009D421A">
        <w:rPr>
          <w:rFonts w:ascii="Times New Roman" w:hAnsi="Times New Roman"/>
          <w:i/>
          <w:sz w:val="24"/>
          <w:szCs w:val="24"/>
          <w:lang w:eastAsia="ar-SA"/>
        </w:rPr>
        <w:t xml:space="preserve">. </w:t>
      </w:r>
    </w:p>
    <w:p w:rsidR="002C3018" w:rsidRPr="009D421A" w:rsidRDefault="002C3018" w:rsidP="002C3018">
      <w:pPr>
        <w:suppressAutoHyphens/>
        <w:spacing w:after="0" w:line="240" w:lineRule="auto"/>
        <w:jc w:val="both"/>
        <w:rPr>
          <w:rFonts w:ascii="Times New Roman" w:hAnsi="Times New Roman"/>
          <w:sz w:val="24"/>
          <w:szCs w:val="24"/>
          <w:lang w:eastAsia="ar-SA"/>
        </w:rPr>
      </w:pPr>
      <w:r w:rsidRPr="009D421A">
        <w:rPr>
          <w:rFonts w:ascii="Times New Roman" w:hAnsi="Times New Roman"/>
          <w:sz w:val="24"/>
          <w:szCs w:val="24"/>
          <w:lang w:eastAsia="ar-SA"/>
        </w:rPr>
        <w:t xml:space="preserve">    Одновременно с реализацией стандарта общего образования должна быть выстроена разветвленная система поиска и поддержки талантливых детей, а также их сопровождения в течение всего периода становления личности.</w:t>
      </w:r>
    </w:p>
    <w:p w:rsidR="002C3018" w:rsidRPr="009D421A" w:rsidRDefault="002C3018" w:rsidP="002C3018">
      <w:pPr>
        <w:suppressAutoHyphens/>
        <w:spacing w:after="0" w:line="240" w:lineRule="auto"/>
        <w:ind w:firstLine="709"/>
        <w:jc w:val="both"/>
        <w:rPr>
          <w:rFonts w:ascii="Times New Roman" w:hAnsi="Times New Roman"/>
          <w:i/>
          <w:sz w:val="24"/>
          <w:szCs w:val="24"/>
          <w:lang w:eastAsia="ar-SA"/>
        </w:rPr>
      </w:pPr>
      <w:r w:rsidRPr="009D421A">
        <w:rPr>
          <w:rFonts w:ascii="Times New Roman" w:hAnsi="Times New Roman"/>
          <w:i/>
          <w:color w:val="0070C0"/>
          <w:sz w:val="24"/>
          <w:szCs w:val="24"/>
          <w:lang w:eastAsia="ar-SA"/>
        </w:rPr>
        <w:t>3. Развитие учительского потенциала</w:t>
      </w:r>
      <w:r w:rsidRPr="009D421A">
        <w:rPr>
          <w:rFonts w:ascii="Times New Roman" w:hAnsi="Times New Roman"/>
          <w:i/>
          <w:sz w:val="24"/>
          <w:szCs w:val="24"/>
          <w:lang w:eastAsia="ar-SA"/>
        </w:rPr>
        <w:t xml:space="preserve">. </w:t>
      </w:r>
    </w:p>
    <w:p w:rsidR="002C3018" w:rsidRPr="009D421A" w:rsidRDefault="002C3018" w:rsidP="002C3018">
      <w:pPr>
        <w:suppressAutoHyphens/>
        <w:spacing w:after="0" w:line="240" w:lineRule="auto"/>
        <w:jc w:val="both"/>
        <w:rPr>
          <w:rFonts w:ascii="Times New Roman" w:hAnsi="Times New Roman"/>
          <w:sz w:val="24"/>
          <w:szCs w:val="24"/>
          <w:lang w:eastAsia="ar-SA"/>
        </w:rPr>
      </w:pPr>
      <w:r w:rsidRPr="009D421A">
        <w:rPr>
          <w:rFonts w:ascii="Times New Roman" w:hAnsi="Times New Roman"/>
          <w:sz w:val="24"/>
          <w:szCs w:val="24"/>
          <w:lang w:eastAsia="ar-SA"/>
        </w:rPr>
        <w:t xml:space="preserve">    Необходимо внедрить систему моральных и материальных стимулов для сохранения в школах педагогов и постоянного повышения их квалификации, а также для пополнения школ новым поколением учителей.</w:t>
      </w:r>
    </w:p>
    <w:p w:rsidR="002C3018" w:rsidRPr="009D421A" w:rsidRDefault="002C3018" w:rsidP="002C3018">
      <w:pPr>
        <w:suppressAutoHyphens/>
        <w:spacing w:after="0" w:line="240" w:lineRule="auto"/>
        <w:ind w:firstLine="709"/>
        <w:jc w:val="both"/>
        <w:rPr>
          <w:rFonts w:ascii="Times New Roman" w:hAnsi="Times New Roman"/>
          <w:i/>
          <w:sz w:val="24"/>
          <w:szCs w:val="24"/>
          <w:lang w:eastAsia="ar-SA"/>
        </w:rPr>
      </w:pPr>
      <w:r w:rsidRPr="009D421A">
        <w:rPr>
          <w:rFonts w:ascii="Times New Roman" w:hAnsi="Times New Roman"/>
          <w:i/>
          <w:color w:val="0070C0"/>
          <w:sz w:val="24"/>
          <w:szCs w:val="24"/>
          <w:lang w:eastAsia="ar-SA"/>
        </w:rPr>
        <w:t>4. Современная школьная инфраструктура</w:t>
      </w:r>
      <w:r w:rsidRPr="009D421A">
        <w:rPr>
          <w:rFonts w:ascii="Times New Roman" w:hAnsi="Times New Roman"/>
          <w:i/>
          <w:sz w:val="24"/>
          <w:szCs w:val="24"/>
          <w:lang w:eastAsia="ar-SA"/>
        </w:rPr>
        <w:t xml:space="preserve">. </w:t>
      </w:r>
    </w:p>
    <w:p w:rsidR="002C3018" w:rsidRPr="009D421A" w:rsidRDefault="002C3018" w:rsidP="002C3018">
      <w:pPr>
        <w:suppressAutoHyphens/>
        <w:spacing w:after="0" w:line="240" w:lineRule="auto"/>
        <w:rPr>
          <w:rFonts w:ascii="Times New Roman" w:hAnsi="Times New Roman"/>
          <w:sz w:val="24"/>
          <w:szCs w:val="24"/>
          <w:lang w:eastAsia="ar-SA"/>
        </w:rPr>
      </w:pPr>
      <w:r w:rsidRPr="009D421A">
        <w:rPr>
          <w:rFonts w:ascii="Times New Roman" w:hAnsi="Times New Roman"/>
          <w:sz w:val="24"/>
          <w:szCs w:val="24"/>
          <w:lang w:eastAsia="ar-SA"/>
        </w:rPr>
        <w:t xml:space="preserve">    Облик школ, как по форме, так и по содержанию, должен значительно измениться. Мы получим реальную отдачу, если учиться в школе будет и увлекательно, и интересно, если она станет центром не только обязательного образования, но и самоподготовки, занятий творчеством и спортом.</w:t>
      </w:r>
    </w:p>
    <w:p w:rsidR="002C3018" w:rsidRPr="009D421A" w:rsidRDefault="002C3018" w:rsidP="002C3018">
      <w:pPr>
        <w:suppressAutoHyphens/>
        <w:spacing w:after="0" w:line="240" w:lineRule="auto"/>
        <w:ind w:firstLine="709"/>
        <w:jc w:val="both"/>
        <w:rPr>
          <w:rFonts w:ascii="Times New Roman" w:hAnsi="Times New Roman"/>
          <w:i/>
          <w:sz w:val="24"/>
          <w:szCs w:val="24"/>
          <w:lang w:eastAsia="ar-SA"/>
        </w:rPr>
      </w:pPr>
      <w:r w:rsidRPr="009D421A">
        <w:rPr>
          <w:rFonts w:ascii="Times New Roman" w:hAnsi="Times New Roman"/>
          <w:i/>
          <w:color w:val="0070C0"/>
          <w:sz w:val="24"/>
          <w:szCs w:val="24"/>
          <w:lang w:eastAsia="ar-SA"/>
        </w:rPr>
        <w:t>5. Здоровье школьников</w:t>
      </w:r>
      <w:r w:rsidRPr="009D421A">
        <w:rPr>
          <w:rFonts w:ascii="Times New Roman" w:hAnsi="Times New Roman"/>
          <w:i/>
          <w:sz w:val="24"/>
          <w:szCs w:val="24"/>
          <w:lang w:eastAsia="ar-SA"/>
        </w:rPr>
        <w:t>.</w:t>
      </w:r>
    </w:p>
    <w:p w:rsidR="002C3018" w:rsidRPr="009D421A" w:rsidRDefault="002C3018" w:rsidP="002C3018">
      <w:pPr>
        <w:suppressAutoHyphens/>
        <w:spacing w:after="0" w:line="240" w:lineRule="auto"/>
        <w:jc w:val="both"/>
        <w:rPr>
          <w:rFonts w:ascii="Times New Roman" w:hAnsi="Times New Roman"/>
          <w:sz w:val="24"/>
          <w:szCs w:val="24"/>
          <w:lang w:eastAsia="ar-SA"/>
        </w:rPr>
      </w:pPr>
      <w:r w:rsidRPr="009D421A">
        <w:rPr>
          <w:rFonts w:ascii="Times New Roman" w:hAnsi="Times New Roman"/>
          <w:sz w:val="24"/>
          <w:szCs w:val="24"/>
          <w:lang w:eastAsia="ar-SA"/>
        </w:rPr>
        <w:lastRenderedPageBreak/>
        <w:t xml:space="preserve">     Именно в школьный период формируется здоровье человека на всю оставшуюся жизнь. Многое здесь зависит от семейного воспитания, но учитывая, что дети проводят в школе значительную часть дня, заниматься их здоровьем должны в том числе и педагоги.</w:t>
      </w:r>
    </w:p>
    <w:p w:rsidR="002C3018" w:rsidRPr="009D421A" w:rsidRDefault="002C3018" w:rsidP="002C3018">
      <w:pPr>
        <w:suppressAutoHyphens/>
        <w:autoSpaceDE w:val="0"/>
        <w:spacing w:after="0" w:line="240" w:lineRule="auto"/>
        <w:rPr>
          <w:rFonts w:ascii="Times New Roman" w:hAnsi="Times New Roman"/>
          <w:color w:val="000000"/>
          <w:sz w:val="24"/>
          <w:szCs w:val="24"/>
          <w:lang w:eastAsia="ar-SA"/>
        </w:rPr>
      </w:pPr>
      <w:r w:rsidRPr="009D421A">
        <w:rPr>
          <w:rFonts w:ascii="Times New Roman" w:eastAsia="Times New Roman" w:hAnsi="Times New Roman"/>
          <w:b/>
          <w:color w:val="333333"/>
          <w:sz w:val="24"/>
          <w:szCs w:val="24"/>
        </w:rPr>
        <w:t xml:space="preserve">   </w:t>
      </w:r>
      <w:r w:rsidRPr="009D421A">
        <w:rPr>
          <w:rFonts w:ascii="Times New Roman" w:hAnsi="Times New Roman"/>
          <w:color w:val="000000"/>
          <w:sz w:val="24"/>
          <w:szCs w:val="24"/>
          <w:lang w:eastAsia="ar-SA"/>
        </w:rPr>
        <w:t xml:space="preserve">Педагогическая деятельность коллектива школы строится в соответствии с нормативно-правовыми документами по вопросам начального, общего и среднего образования, государственными программами. Организация учебно-воспитательного процесса осуществляется на основе соблюдения принципов государственной политики в области образования, в соответствии с требованиями, которые регламентируются Законами: «Об образовании в Российской Федерации», «Об общем среднем образовании», «О правах ребенка», «Положением об общеобразовательном учреждении», «Санитарными правилами и нормами </w:t>
      </w:r>
    </w:p>
    <w:p w:rsidR="002C3018" w:rsidRPr="009D421A" w:rsidRDefault="002C3018" w:rsidP="002C3018">
      <w:pPr>
        <w:suppressAutoHyphens/>
        <w:autoSpaceDE w:val="0"/>
        <w:spacing w:after="0" w:line="240" w:lineRule="auto"/>
        <w:rPr>
          <w:rFonts w:ascii="Times New Roman" w:hAnsi="Times New Roman"/>
          <w:color w:val="000000"/>
          <w:sz w:val="24"/>
          <w:szCs w:val="24"/>
          <w:lang w:eastAsia="ar-SA"/>
        </w:rPr>
      </w:pPr>
      <w:r w:rsidRPr="009D421A">
        <w:rPr>
          <w:rFonts w:ascii="Times New Roman" w:hAnsi="Times New Roman"/>
          <w:color w:val="000000"/>
          <w:sz w:val="24"/>
          <w:szCs w:val="24"/>
          <w:lang w:eastAsia="ar-SA"/>
        </w:rPr>
        <w:t xml:space="preserve">организации учебно-воспитательного процесса», Уставом школы и другими действующими нормативно-правовыми актами. </w:t>
      </w:r>
    </w:p>
    <w:p w:rsidR="002C3018" w:rsidRPr="009D421A" w:rsidRDefault="00C648C8" w:rsidP="002C3018">
      <w:pPr>
        <w:suppressAutoHyphens/>
        <w:autoSpaceDE w:val="0"/>
        <w:spacing w:after="0" w:line="240" w:lineRule="auto"/>
        <w:rPr>
          <w:rFonts w:ascii="Times New Roman" w:hAnsi="Times New Roman"/>
          <w:color w:val="000000"/>
          <w:sz w:val="24"/>
          <w:szCs w:val="24"/>
          <w:lang w:eastAsia="ar-SA"/>
        </w:rPr>
      </w:pPr>
      <w:r w:rsidRPr="009D421A">
        <w:rPr>
          <w:rFonts w:ascii="Times New Roman" w:hAnsi="Times New Roman"/>
          <w:color w:val="000000"/>
          <w:sz w:val="24"/>
          <w:szCs w:val="24"/>
          <w:lang w:eastAsia="ar-SA"/>
        </w:rPr>
        <w:t xml:space="preserve">  </w:t>
      </w:r>
      <w:r w:rsidR="002C3018" w:rsidRPr="009D421A">
        <w:rPr>
          <w:rFonts w:ascii="Times New Roman" w:hAnsi="Times New Roman"/>
          <w:color w:val="000000"/>
          <w:sz w:val="24"/>
          <w:szCs w:val="24"/>
          <w:lang w:eastAsia="ar-SA"/>
        </w:rPr>
        <w:t>Материально – техническая база школы отвечает требованиям, обеспечивающим грамотное осуществление учебно-воспитательного процесса.</w:t>
      </w:r>
    </w:p>
    <w:p w:rsidR="002C3018" w:rsidRPr="009D421A" w:rsidRDefault="00C648C8" w:rsidP="002C3018">
      <w:pPr>
        <w:suppressAutoHyphens/>
        <w:autoSpaceDE w:val="0"/>
        <w:spacing w:after="0" w:line="240" w:lineRule="auto"/>
        <w:rPr>
          <w:rFonts w:ascii="Times New Roman" w:hAnsi="Times New Roman"/>
          <w:color w:val="000000"/>
          <w:sz w:val="24"/>
          <w:szCs w:val="24"/>
          <w:lang w:eastAsia="ar-SA"/>
        </w:rPr>
      </w:pPr>
      <w:r w:rsidRPr="009D421A">
        <w:rPr>
          <w:rFonts w:ascii="Times New Roman" w:hAnsi="Times New Roman"/>
          <w:color w:val="000000"/>
          <w:sz w:val="24"/>
          <w:szCs w:val="24"/>
          <w:lang w:eastAsia="ar-SA"/>
        </w:rPr>
        <w:t xml:space="preserve">  </w:t>
      </w:r>
      <w:r w:rsidR="002C3018" w:rsidRPr="009D421A">
        <w:rPr>
          <w:rFonts w:ascii="Times New Roman" w:hAnsi="Times New Roman"/>
          <w:color w:val="000000"/>
          <w:sz w:val="24"/>
          <w:szCs w:val="24"/>
          <w:lang w:eastAsia="ar-SA"/>
        </w:rPr>
        <w:t xml:space="preserve">В школе соблюдается воздушный, световой и тепловой режимы, выполняются санитарно-гигиенические требования к школьной мебели и всему учебному </w:t>
      </w:r>
    </w:p>
    <w:p w:rsidR="002C3018" w:rsidRPr="009D421A" w:rsidRDefault="002C3018" w:rsidP="002C3018">
      <w:pPr>
        <w:suppressAutoHyphens/>
        <w:autoSpaceDE w:val="0"/>
        <w:spacing w:after="0" w:line="240" w:lineRule="auto"/>
        <w:rPr>
          <w:rFonts w:ascii="Times New Roman" w:hAnsi="Times New Roman"/>
          <w:color w:val="000000"/>
          <w:sz w:val="24"/>
          <w:szCs w:val="24"/>
          <w:lang w:eastAsia="ar-SA"/>
        </w:rPr>
      </w:pPr>
      <w:r w:rsidRPr="009D421A">
        <w:rPr>
          <w:rFonts w:ascii="Times New Roman" w:hAnsi="Times New Roman"/>
          <w:color w:val="000000"/>
          <w:sz w:val="24"/>
          <w:szCs w:val="24"/>
          <w:lang w:eastAsia="ar-SA"/>
        </w:rPr>
        <w:t xml:space="preserve">     Ведущая цель школы: подготовка ученика к учебной, профессиональной, социальной и личной жизнедеятельности; воспитание личности, способной к самопознанию, саморазвитию и самоопределению.</w:t>
      </w:r>
    </w:p>
    <w:p w:rsidR="002C3018" w:rsidRPr="009D421A" w:rsidRDefault="002C3018" w:rsidP="002C3018">
      <w:pPr>
        <w:suppressAutoHyphens/>
        <w:autoSpaceDE w:val="0"/>
        <w:spacing w:after="0" w:line="240" w:lineRule="auto"/>
        <w:rPr>
          <w:rFonts w:ascii="Times New Roman" w:hAnsi="Times New Roman"/>
          <w:color w:val="000000"/>
          <w:sz w:val="24"/>
          <w:szCs w:val="24"/>
          <w:lang w:eastAsia="ar-SA"/>
        </w:rPr>
      </w:pPr>
      <w:r w:rsidRPr="009D421A">
        <w:rPr>
          <w:rFonts w:ascii="Times New Roman" w:hAnsi="Times New Roman"/>
          <w:color w:val="000000"/>
          <w:sz w:val="24"/>
          <w:szCs w:val="24"/>
          <w:lang w:eastAsia="ar-SA"/>
        </w:rPr>
        <w:t xml:space="preserve">     На всех ступенях обучения реализовывались следующие формы организации учебного процесса: традиционные уроки (классно-урочная форма), лекции, семинары; консультации; индивидуальные и групповые занятия. Обучение осуществлялось по государственным программам. Предельно допустимая нагрузка учащихся соответствовала нормам учебного плана. Итоговая нагрузка учащихся соблюдалась с учетом всех компонентов. Расписание составлялось с опорой на санитарно-гигиенические нормы. </w:t>
      </w:r>
    </w:p>
    <w:p w:rsidR="002C3018" w:rsidRDefault="006369AA" w:rsidP="002C3018">
      <w:pPr>
        <w:suppressAutoHyphens/>
        <w:autoSpaceDE w:val="0"/>
        <w:spacing w:after="0" w:line="240" w:lineRule="auto"/>
        <w:rPr>
          <w:rFonts w:ascii="Times New Roman" w:hAnsi="Times New Roman"/>
          <w:color w:val="000000"/>
          <w:sz w:val="24"/>
          <w:szCs w:val="24"/>
          <w:lang w:eastAsia="ar-SA"/>
        </w:rPr>
      </w:pPr>
      <w:r>
        <w:rPr>
          <w:rFonts w:ascii="Times New Roman" w:hAnsi="Times New Roman"/>
          <w:color w:val="000000"/>
          <w:sz w:val="24"/>
          <w:szCs w:val="24"/>
          <w:lang w:eastAsia="ar-SA"/>
        </w:rPr>
        <w:t xml:space="preserve">      В 2025</w:t>
      </w:r>
      <w:r w:rsidR="00E25405">
        <w:rPr>
          <w:rFonts w:ascii="Times New Roman" w:hAnsi="Times New Roman"/>
          <w:color w:val="000000"/>
          <w:sz w:val="24"/>
          <w:szCs w:val="24"/>
          <w:lang w:eastAsia="ar-SA"/>
        </w:rPr>
        <w:t>/202</w:t>
      </w:r>
      <w:r>
        <w:rPr>
          <w:rFonts w:ascii="Times New Roman" w:hAnsi="Times New Roman"/>
          <w:color w:val="000000"/>
          <w:sz w:val="24"/>
          <w:szCs w:val="24"/>
          <w:lang w:eastAsia="ar-SA"/>
        </w:rPr>
        <w:t>6</w:t>
      </w:r>
      <w:r w:rsidR="002C3018" w:rsidRPr="009D421A">
        <w:rPr>
          <w:rFonts w:ascii="Times New Roman" w:hAnsi="Times New Roman"/>
          <w:color w:val="000000"/>
          <w:sz w:val="24"/>
          <w:szCs w:val="24"/>
          <w:lang w:eastAsia="ar-SA"/>
        </w:rPr>
        <w:t xml:space="preserve"> учебном году школа работала в режиме 5-дневной недели для 1-х классов и 6-дневной-2-11 классов.</w:t>
      </w:r>
    </w:p>
    <w:p w:rsidR="009C02AE" w:rsidRDefault="009C02AE" w:rsidP="002C3018">
      <w:pPr>
        <w:suppressAutoHyphens/>
        <w:autoSpaceDE w:val="0"/>
        <w:spacing w:after="0" w:line="240" w:lineRule="auto"/>
        <w:rPr>
          <w:rFonts w:ascii="Times New Roman" w:hAnsi="Times New Roman"/>
          <w:color w:val="000000"/>
          <w:sz w:val="24"/>
          <w:szCs w:val="24"/>
          <w:lang w:eastAsia="ar-SA"/>
        </w:rPr>
      </w:pPr>
    </w:p>
    <w:p w:rsidR="002C3018" w:rsidRPr="009D421A" w:rsidRDefault="002C3018" w:rsidP="002C3018">
      <w:pPr>
        <w:spacing w:line="240" w:lineRule="auto"/>
        <w:jc w:val="both"/>
        <w:rPr>
          <w:rFonts w:ascii="Times New Roman" w:eastAsia="Cambria" w:hAnsi="Times New Roman"/>
          <w:color w:val="7030A0"/>
          <w:sz w:val="24"/>
          <w:szCs w:val="24"/>
        </w:rPr>
      </w:pPr>
      <w:r w:rsidRPr="009D421A">
        <w:rPr>
          <w:rFonts w:ascii="Times New Roman" w:eastAsia="Cambria" w:hAnsi="Times New Roman"/>
          <w:color w:val="7030A0"/>
          <w:sz w:val="24"/>
          <w:szCs w:val="24"/>
        </w:rPr>
        <w:t xml:space="preserve">                                                               </w:t>
      </w:r>
    </w:p>
    <w:p w:rsidR="002C3018" w:rsidRDefault="002C3018" w:rsidP="00962248">
      <w:pPr>
        <w:spacing w:line="240" w:lineRule="auto"/>
        <w:jc w:val="both"/>
        <w:rPr>
          <w:rFonts w:ascii="Times New Roman" w:eastAsia="Times New Roman" w:hAnsi="Times New Roman"/>
          <w:sz w:val="24"/>
          <w:szCs w:val="24"/>
        </w:rPr>
      </w:pPr>
      <w:r w:rsidRPr="009D421A">
        <w:rPr>
          <w:rFonts w:ascii="Times New Roman" w:eastAsia="Cambria" w:hAnsi="Times New Roman"/>
          <w:b/>
          <w:color w:val="000000" w:themeColor="text1"/>
          <w:sz w:val="24"/>
          <w:szCs w:val="24"/>
        </w:rPr>
        <w:t xml:space="preserve">                                                                                  </w:t>
      </w:r>
      <w:r w:rsidRPr="00934FB4">
        <w:rPr>
          <w:rFonts w:ascii="Times New Roman" w:eastAsia="Cambria" w:hAnsi="Times New Roman"/>
          <w:b/>
          <w:color w:val="FF0000"/>
          <w:sz w:val="24"/>
          <w:szCs w:val="24"/>
        </w:rPr>
        <w:t>Общие сведения об учащихся</w:t>
      </w:r>
      <w:r w:rsidRPr="00934FB4">
        <w:rPr>
          <w:rFonts w:ascii="Times New Roman" w:eastAsia="Times New Roman" w:hAnsi="Times New Roman"/>
          <w:color w:val="FF0000"/>
          <w:sz w:val="24"/>
          <w:szCs w:val="24"/>
        </w:rPr>
        <w:t xml:space="preserve">                                     </w:t>
      </w:r>
      <w:r w:rsidRPr="009D421A">
        <w:rPr>
          <w:rFonts w:ascii="Times New Roman" w:eastAsia="Times New Roman" w:hAnsi="Times New Roman"/>
          <w:sz w:val="24"/>
          <w:szCs w:val="24"/>
        </w:rPr>
        <w:t>Таблица №1</w:t>
      </w:r>
    </w:p>
    <w:p w:rsidR="00081DDE" w:rsidRPr="009D421A" w:rsidRDefault="00081DDE" w:rsidP="002C3018">
      <w:pPr>
        <w:spacing w:line="240" w:lineRule="auto"/>
        <w:jc w:val="both"/>
        <w:rPr>
          <w:rFonts w:ascii="Times New Roman" w:eastAsia="Cambria" w:hAnsi="Times New Roman"/>
          <w:b/>
          <w:sz w:val="24"/>
          <w:szCs w:val="24"/>
        </w:rPr>
      </w:pPr>
    </w:p>
    <w:tbl>
      <w:tblPr>
        <w:tblW w:w="124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13"/>
        <w:gridCol w:w="1659"/>
        <w:gridCol w:w="1659"/>
        <w:gridCol w:w="1701"/>
      </w:tblGrid>
      <w:tr w:rsidR="009116A2" w:rsidRPr="009D421A" w:rsidTr="009116A2">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9D421A" w:rsidRDefault="009116A2" w:rsidP="009116A2">
            <w:pPr>
              <w:spacing w:before="100" w:beforeAutospacing="1" w:after="100" w:afterAutospacing="1" w:line="240" w:lineRule="auto"/>
              <w:jc w:val="both"/>
              <w:rPr>
                <w:rFonts w:ascii="Times New Roman" w:eastAsia="Times New Roman" w:hAnsi="Times New Roman"/>
                <w:sz w:val="24"/>
                <w:szCs w:val="24"/>
              </w:rPr>
            </w:pPr>
            <w:r w:rsidRPr="009D421A">
              <w:rPr>
                <w:rFonts w:ascii="Times New Roman" w:eastAsia="Times New Roman" w:hAnsi="Times New Roman"/>
                <w:b/>
                <w:sz w:val="24"/>
                <w:szCs w:val="24"/>
              </w:rPr>
              <w:t> </w:t>
            </w:r>
          </w:p>
        </w:tc>
        <w:tc>
          <w:tcPr>
            <w:tcW w:w="1659" w:type="dxa"/>
            <w:tcBorders>
              <w:top w:val="single" w:sz="4" w:space="0" w:color="auto"/>
              <w:left w:val="single" w:sz="4" w:space="0" w:color="auto"/>
              <w:bottom w:val="single" w:sz="4" w:space="0" w:color="auto"/>
              <w:right w:val="single" w:sz="4" w:space="0" w:color="auto"/>
            </w:tcBorders>
          </w:tcPr>
          <w:p w:rsidR="009116A2" w:rsidRPr="00AA15F6" w:rsidRDefault="009116A2" w:rsidP="009116A2">
            <w:pPr>
              <w:widowControl w:val="0"/>
              <w:spacing w:after="0" w:line="240" w:lineRule="auto"/>
              <w:rPr>
                <w:rFonts w:ascii="Times New Roman" w:eastAsia="Times New Roman" w:hAnsi="Times New Roman"/>
                <w:b/>
                <w:color w:val="FF0000"/>
                <w:sz w:val="24"/>
                <w:szCs w:val="24"/>
              </w:rPr>
            </w:pPr>
            <w:r>
              <w:rPr>
                <w:rFonts w:ascii="Times New Roman" w:eastAsia="Courier New" w:hAnsi="Times New Roman"/>
                <w:b/>
                <w:color w:val="FF0000"/>
                <w:sz w:val="24"/>
                <w:szCs w:val="24"/>
              </w:rPr>
              <w:t>2023-2024</w:t>
            </w:r>
            <w:r w:rsidRPr="00AA15F6">
              <w:rPr>
                <w:rFonts w:ascii="Times New Roman" w:eastAsia="Courier New" w:hAnsi="Times New Roman"/>
                <w:b/>
                <w:color w:val="FF0000"/>
                <w:sz w:val="24"/>
                <w:szCs w:val="24"/>
              </w:rPr>
              <w:t xml:space="preserve"> учебный год</w:t>
            </w:r>
          </w:p>
        </w:tc>
        <w:tc>
          <w:tcPr>
            <w:tcW w:w="1659" w:type="dxa"/>
            <w:tcBorders>
              <w:top w:val="single" w:sz="4" w:space="0" w:color="auto"/>
              <w:left w:val="single" w:sz="4" w:space="0" w:color="auto"/>
              <w:bottom w:val="single" w:sz="4" w:space="0" w:color="auto"/>
              <w:right w:val="single" w:sz="4" w:space="0" w:color="auto"/>
            </w:tcBorders>
          </w:tcPr>
          <w:p w:rsidR="009116A2" w:rsidRPr="00AA15F6" w:rsidRDefault="009116A2" w:rsidP="009116A2">
            <w:pPr>
              <w:widowControl w:val="0"/>
              <w:spacing w:after="0" w:line="240" w:lineRule="auto"/>
              <w:rPr>
                <w:rFonts w:ascii="Times New Roman" w:eastAsia="Courier New" w:hAnsi="Times New Roman"/>
                <w:color w:val="FF0000"/>
                <w:sz w:val="24"/>
                <w:szCs w:val="24"/>
              </w:rPr>
            </w:pPr>
            <w:r>
              <w:rPr>
                <w:rFonts w:ascii="Times New Roman" w:eastAsia="Courier New" w:hAnsi="Times New Roman"/>
                <w:b/>
                <w:color w:val="FF0000"/>
                <w:sz w:val="24"/>
                <w:szCs w:val="24"/>
              </w:rPr>
              <w:t>2024-2025</w:t>
            </w:r>
            <w:r w:rsidRPr="00AA15F6">
              <w:rPr>
                <w:rFonts w:ascii="Times New Roman" w:eastAsia="Courier New" w:hAnsi="Times New Roman"/>
                <w:b/>
                <w:color w:val="FF0000"/>
                <w:sz w:val="24"/>
                <w:szCs w:val="24"/>
              </w:rPr>
              <w:t xml:space="preserve"> учебный год</w:t>
            </w:r>
          </w:p>
        </w:tc>
        <w:tc>
          <w:tcPr>
            <w:tcW w:w="1701" w:type="dxa"/>
            <w:tcBorders>
              <w:top w:val="single" w:sz="4" w:space="0" w:color="auto"/>
              <w:left w:val="single" w:sz="4" w:space="0" w:color="auto"/>
              <w:bottom w:val="single" w:sz="4" w:space="0" w:color="auto"/>
              <w:right w:val="single" w:sz="4" w:space="0" w:color="auto"/>
            </w:tcBorders>
          </w:tcPr>
          <w:p w:rsidR="009116A2" w:rsidRPr="00AA15F6" w:rsidRDefault="009116A2" w:rsidP="009116A2">
            <w:pPr>
              <w:widowControl w:val="0"/>
              <w:spacing w:after="0" w:line="240" w:lineRule="auto"/>
              <w:rPr>
                <w:rFonts w:ascii="Times New Roman" w:eastAsia="Courier New" w:hAnsi="Times New Roman"/>
                <w:color w:val="FF0000"/>
                <w:sz w:val="24"/>
                <w:szCs w:val="24"/>
              </w:rPr>
            </w:pPr>
            <w:r>
              <w:rPr>
                <w:rFonts w:ascii="Times New Roman" w:eastAsia="Courier New" w:hAnsi="Times New Roman"/>
                <w:b/>
                <w:color w:val="FF0000"/>
                <w:sz w:val="24"/>
                <w:szCs w:val="24"/>
              </w:rPr>
              <w:t>2024-2025</w:t>
            </w:r>
            <w:r w:rsidRPr="00AA15F6">
              <w:rPr>
                <w:rFonts w:ascii="Times New Roman" w:eastAsia="Courier New" w:hAnsi="Times New Roman"/>
                <w:b/>
                <w:color w:val="FF0000"/>
                <w:sz w:val="24"/>
                <w:szCs w:val="24"/>
              </w:rPr>
              <w:t xml:space="preserve"> учебный год</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Количество учащихся (всего на начало года)</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1544</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1491</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sz w:val="24"/>
                <w:szCs w:val="24"/>
              </w:rPr>
              <w:t>1481</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 начальная школа</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627</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605</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sz w:val="24"/>
                <w:szCs w:val="24"/>
              </w:rPr>
              <w:t>588</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 основная школа</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828</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812</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sz w:val="24"/>
                <w:szCs w:val="24"/>
              </w:rPr>
              <w:t>817</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 средняя школа</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89</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74</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sz w:val="24"/>
                <w:szCs w:val="24"/>
              </w:rPr>
              <w:t>76</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rPr>
                <w:rFonts w:ascii="Times New Roman" w:eastAsia="Times New Roman" w:hAnsi="Times New Roman"/>
                <w:sz w:val="24"/>
                <w:szCs w:val="24"/>
              </w:rPr>
            </w:pPr>
            <w:r w:rsidRPr="00092C4C">
              <w:rPr>
                <w:rFonts w:ascii="Times New Roman" w:eastAsia="Times New Roman" w:hAnsi="Times New Roman"/>
                <w:sz w:val="24"/>
                <w:szCs w:val="24"/>
              </w:rPr>
              <w:t>Количество классов комплектов</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56</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56</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line="240" w:lineRule="auto"/>
              <w:jc w:val="both"/>
              <w:rPr>
                <w:rFonts w:ascii="Times New Roman" w:eastAsia="Times New Roman" w:hAnsi="Times New Roman"/>
                <w:sz w:val="24"/>
                <w:szCs w:val="24"/>
              </w:rPr>
            </w:pPr>
            <w:r>
              <w:rPr>
                <w:rFonts w:ascii="Times New Roman" w:eastAsia="Times New Roman" w:hAnsi="Times New Roman"/>
                <w:sz w:val="24"/>
                <w:szCs w:val="24"/>
              </w:rPr>
              <w:t>56</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-1 ступень обучения</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24</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24</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jc w:val="both"/>
              <w:rPr>
                <w:rFonts w:ascii="Times New Roman" w:eastAsia="Times New Roman" w:hAnsi="Times New Roman"/>
                <w:sz w:val="24"/>
                <w:szCs w:val="24"/>
              </w:rPr>
            </w:pPr>
            <w:r>
              <w:rPr>
                <w:rFonts w:ascii="Times New Roman" w:eastAsia="Times New Roman" w:hAnsi="Times New Roman"/>
                <w:sz w:val="24"/>
                <w:szCs w:val="24"/>
              </w:rPr>
              <w:t>24</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- 2 ступень обучения</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29</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29</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jc w:val="both"/>
              <w:rPr>
                <w:rFonts w:ascii="Times New Roman" w:eastAsia="Times New Roman" w:hAnsi="Times New Roman"/>
                <w:sz w:val="24"/>
                <w:szCs w:val="24"/>
              </w:rPr>
            </w:pPr>
            <w:r>
              <w:rPr>
                <w:rFonts w:ascii="Times New Roman" w:eastAsia="Times New Roman" w:hAnsi="Times New Roman"/>
                <w:sz w:val="24"/>
                <w:szCs w:val="24"/>
              </w:rPr>
              <w:t>29</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- 3 ступень обучения</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3</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jc w:val="both"/>
              <w:rPr>
                <w:rFonts w:ascii="Times New Roman" w:eastAsia="Times New Roman" w:hAnsi="Times New Roman"/>
                <w:sz w:val="24"/>
                <w:szCs w:val="24"/>
              </w:rPr>
            </w:pPr>
            <w:r>
              <w:rPr>
                <w:rFonts w:ascii="Times New Roman" w:eastAsia="Times New Roman" w:hAnsi="Times New Roman"/>
                <w:sz w:val="24"/>
                <w:szCs w:val="24"/>
              </w:rPr>
              <w:t>3</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Отсев учащихся</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lastRenderedPageBreak/>
              <w:t>Не получили аттестат</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rPr>
                <w:rFonts w:ascii="Times New Roman" w:eastAsia="Times New Roman" w:hAnsi="Times New Roman"/>
                <w:sz w:val="24"/>
                <w:szCs w:val="24"/>
              </w:rPr>
            </w:pPr>
            <w:r w:rsidRPr="00092C4C">
              <w:rPr>
                <w:rFonts w:ascii="Times New Roman" w:eastAsia="Times New Roman" w:hAnsi="Times New Roman"/>
                <w:sz w:val="24"/>
                <w:szCs w:val="24"/>
              </w:rPr>
              <w:t>Окончили ОУ с аттестатом особого образца</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3</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jc w:val="both"/>
              <w:rPr>
                <w:rFonts w:ascii="Times New Roman" w:eastAsia="Times New Roman" w:hAnsi="Times New Roman"/>
                <w:sz w:val="24"/>
                <w:szCs w:val="24"/>
              </w:rPr>
            </w:pPr>
            <w:r>
              <w:rPr>
                <w:rFonts w:ascii="Times New Roman" w:eastAsia="Times New Roman" w:hAnsi="Times New Roman"/>
                <w:sz w:val="24"/>
                <w:szCs w:val="24"/>
              </w:rPr>
              <w:t>8</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С золотой медалью</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jc w:val="both"/>
              <w:rPr>
                <w:rFonts w:ascii="Times New Roman" w:eastAsia="Times New Roman" w:hAnsi="Times New Roman"/>
                <w:sz w:val="24"/>
                <w:szCs w:val="24"/>
              </w:rPr>
            </w:pPr>
            <w:r>
              <w:rPr>
                <w:rFonts w:ascii="Times New Roman" w:eastAsia="Times New Roman" w:hAnsi="Times New Roman"/>
                <w:sz w:val="24"/>
                <w:szCs w:val="24"/>
              </w:rPr>
              <w:t>1</w:t>
            </w:r>
          </w:p>
        </w:tc>
      </w:tr>
      <w:tr w:rsidR="009116A2" w:rsidRPr="009D421A" w:rsidTr="00962248">
        <w:trPr>
          <w:jc w:val="center"/>
        </w:trPr>
        <w:tc>
          <w:tcPr>
            <w:tcW w:w="7413" w:type="dxa"/>
            <w:tcBorders>
              <w:top w:val="single" w:sz="4" w:space="0" w:color="auto"/>
              <w:left w:val="single" w:sz="4" w:space="0" w:color="auto"/>
              <w:bottom w:val="single" w:sz="4" w:space="0" w:color="auto"/>
              <w:right w:val="single" w:sz="4" w:space="0" w:color="auto"/>
            </w:tcBorders>
            <w:hideMark/>
          </w:tcPr>
          <w:p w:rsidR="009116A2" w:rsidRPr="00092C4C" w:rsidRDefault="009116A2" w:rsidP="009116A2">
            <w:pPr>
              <w:spacing w:before="100" w:beforeAutospacing="1" w:after="100" w:afterAutospacing="1" w:line="240" w:lineRule="auto"/>
              <w:jc w:val="both"/>
              <w:rPr>
                <w:rFonts w:ascii="Times New Roman" w:eastAsia="Times New Roman" w:hAnsi="Times New Roman"/>
                <w:sz w:val="24"/>
                <w:szCs w:val="24"/>
              </w:rPr>
            </w:pPr>
            <w:r w:rsidRPr="00092C4C">
              <w:rPr>
                <w:rFonts w:ascii="Times New Roman" w:eastAsia="Times New Roman" w:hAnsi="Times New Roman"/>
                <w:sz w:val="24"/>
                <w:szCs w:val="24"/>
              </w:rPr>
              <w:t>С серебряной медалью</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jc w:val="both"/>
              <w:rPr>
                <w:rFonts w:ascii="Times New Roman" w:eastAsia="Times New Roman" w:hAnsi="Times New Roman"/>
                <w:sz w:val="24"/>
                <w:szCs w:val="24"/>
              </w:rPr>
            </w:pPr>
            <w:r w:rsidRPr="008D60ED">
              <w:rPr>
                <w:rFonts w:ascii="Times New Roman" w:eastAsia="Times New Roman" w:hAnsi="Times New Roman"/>
                <w:sz w:val="24"/>
                <w:szCs w:val="24"/>
              </w:rPr>
              <w:t>-</w:t>
            </w:r>
          </w:p>
        </w:tc>
        <w:tc>
          <w:tcPr>
            <w:tcW w:w="1659" w:type="dxa"/>
            <w:tcBorders>
              <w:top w:val="single" w:sz="4" w:space="0" w:color="auto"/>
              <w:left w:val="single" w:sz="4" w:space="0" w:color="auto"/>
              <w:bottom w:val="single" w:sz="4" w:space="0" w:color="auto"/>
              <w:right w:val="single" w:sz="4" w:space="0" w:color="auto"/>
            </w:tcBorders>
          </w:tcPr>
          <w:p w:rsidR="009116A2" w:rsidRPr="008D60ED" w:rsidRDefault="009116A2" w:rsidP="009116A2">
            <w:pPr>
              <w:spacing w:before="100" w:beforeAutospacing="1" w:after="100" w:afterAutospacing="1" w:line="240" w:lineRule="auto"/>
              <w:jc w:val="both"/>
              <w:rPr>
                <w:rFonts w:ascii="Times New Roman" w:eastAsia="Times New Roman" w:hAnsi="Times New Roman"/>
                <w:sz w:val="24"/>
                <w:szCs w:val="24"/>
              </w:rPr>
            </w:pPr>
            <w:r w:rsidRPr="008D60ED">
              <w:rPr>
                <w:rFonts w:ascii="Times New Roman" w:eastAsia="Times New Roman" w:hAnsi="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9116A2" w:rsidRPr="008D60ED" w:rsidRDefault="002C1BF3" w:rsidP="009116A2">
            <w:pPr>
              <w:spacing w:before="100" w:beforeAutospacing="1" w:after="100" w:afterAutospacing="1"/>
              <w:jc w:val="both"/>
              <w:rPr>
                <w:rFonts w:ascii="Times New Roman" w:eastAsia="Times New Roman" w:hAnsi="Times New Roman"/>
                <w:sz w:val="24"/>
                <w:szCs w:val="24"/>
              </w:rPr>
            </w:pPr>
            <w:r>
              <w:rPr>
                <w:rFonts w:ascii="Times New Roman" w:eastAsia="Times New Roman" w:hAnsi="Times New Roman"/>
                <w:sz w:val="24"/>
                <w:szCs w:val="24"/>
              </w:rPr>
              <w:t>5</w:t>
            </w:r>
          </w:p>
        </w:tc>
      </w:tr>
    </w:tbl>
    <w:p w:rsidR="002C3018" w:rsidRPr="009D421A" w:rsidRDefault="002C3018" w:rsidP="002C3018">
      <w:pPr>
        <w:spacing w:line="240" w:lineRule="auto"/>
        <w:jc w:val="center"/>
        <w:rPr>
          <w:rFonts w:ascii="Times New Roman" w:eastAsia="Cambria" w:hAnsi="Times New Roman"/>
          <w:b/>
          <w:color w:val="C00000"/>
          <w:sz w:val="24"/>
          <w:szCs w:val="24"/>
        </w:rPr>
      </w:pPr>
    </w:p>
    <w:p w:rsidR="002C3018" w:rsidRPr="009D421A" w:rsidRDefault="002C3018" w:rsidP="002C3018">
      <w:pPr>
        <w:spacing w:line="240" w:lineRule="auto"/>
        <w:jc w:val="center"/>
        <w:rPr>
          <w:rFonts w:ascii="Times New Roman" w:eastAsia="Cambria" w:hAnsi="Times New Roman"/>
          <w:b/>
          <w:color w:val="C00000"/>
          <w:sz w:val="24"/>
          <w:szCs w:val="24"/>
        </w:rPr>
      </w:pPr>
      <w:r w:rsidRPr="009D421A">
        <w:rPr>
          <w:rFonts w:ascii="Times New Roman" w:eastAsia="Cambria" w:hAnsi="Times New Roman"/>
          <w:b/>
          <w:color w:val="C00000"/>
          <w:sz w:val="24"/>
          <w:szCs w:val="24"/>
        </w:rPr>
        <w:t>Динамика индивидуального обучения на дому учащихся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7"/>
        <w:gridCol w:w="1937"/>
        <w:gridCol w:w="1937"/>
        <w:gridCol w:w="1938"/>
      </w:tblGrid>
      <w:tr w:rsidR="001D45F2" w:rsidRPr="009D421A" w:rsidTr="009116A2">
        <w:trPr>
          <w:trHeight w:val="337"/>
          <w:jc w:val="center"/>
        </w:trPr>
        <w:tc>
          <w:tcPr>
            <w:tcW w:w="3397" w:type="dxa"/>
            <w:tcBorders>
              <w:top w:val="single" w:sz="4" w:space="0" w:color="000000"/>
              <w:left w:val="single" w:sz="4" w:space="0" w:color="000000"/>
              <w:bottom w:val="single" w:sz="4" w:space="0" w:color="000000"/>
              <w:right w:val="single" w:sz="4" w:space="0" w:color="000000"/>
            </w:tcBorders>
            <w:vAlign w:val="center"/>
          </w:tcPr>
          <w:p w:rsidR="001D45F2" w:rsidRPr="009D421A" w:rsidRDefault="001D45F2" w:rsidP="001D45F2">
            <w:pPr>
              <w:spacing w:line="240" w:lineRule="auto"/>
              <w:jc w:val="both"/>
              <w:rPr>
                <w:rFonts w:ascii="Times New Roman" w:eastAsia="Cambria" w:hAnsi="Times New Roman"/>
                <w:sz w:val="24"/>
                <w:szCs w:val="24"/>
              </w:rPr>
            </w:pPr>
          </w:p>
        </w:tc>
        <w:tc>
          <w:tcPr>
            <w:tcW w:w="1937" w:type="dxa"/>
            <w:tcBorders>
              <w:top w:val="single" w:sz="4" w:space="0" w:color="auto"/>
              <w:left w:val="single" w:sz="4" w:space="0" w:color="auto"/>
              <w:bottom w:val="single" w:sz="4" w:space="0" w:color="auto"/>
              <w:right w:val="single" w:sz="4" w:space="0" w:color="auto"/>
            </w:tcBorders>
          </w:tcPr>
          <w:p w:rsidR="001D45F2" w:rsidRPr="00AA15F6" w:rsidRDefault="009116A2" w:rsidP="001D45F2">
            <w:pPr>
              <w:widowControl w:val="0"/>
              <w:spacing w:after="0" w:line="240" w:lineRule="auto"/>
              <w:rPr>
                <w:rFonts w:ascii="Times New Roman" w:eastAsia="Courier New" w:hAnsi="Times New Roman"/>
                <w:color w:val="FF0000"/>
                <w:sz w:val="24"/>
                <w:szCs w:val="24"/>
              </w:rPr>
            </w:pPr>
            <w:r>
              <w:rPr>
                <w:rFonts w:ascii="Times New Roman" w:eastAsia="Courier New" w:hAnsi="Times New Roman"/>
                <w:b/>
                <w:color w:val="FF0000"/>
                <w:sz w:val="24"/>
                <w:szCs w:val="24"/>
              </w:rPr>
              <w:t>2023-2024</w:t>
            </w:r>
            <w:r w:rsidRPr="00AA15F6">
              <w:rPr>
                <w:rFonts w:ascii="Times New Roman" w:eastAsia="Courier New" w:hAnsi="Times New Roman"/>
                <w:b/>
                <w:color w:val="FF0000"/>
                <w:sz w:val="24"/>
                <w:szCs w:val="24"/>
              </w:rPr>
              <w:t xml:space="preserve"> учебный год</w:t>
            </w:r>
          </w:p>
        </w:tc>
        <w:tc>
          <w:tcPr>
            <w:tcW w:w="1937" w:type="dxa"/>
            <w:tcBorders>
              <w:top w:val="single" w:sz="4" w:space="0" w:color="auto"/>
              <w:left w:val="single" w:sz="4" w:space="0" w:color="auto"/>
              <w:bottom w:val="single" w:sz="4" w:space="0" w:color="auto"/>
              <w:right w:val="single" w:sz="4" w:space="0" w:color="auto"/>
            </w:tcBorders>
          </w:tcPr>
          <w:p w:rsidR="001D45F2" w:rsidRPr="00AA15F6" w:rsidRDefault="009116A2" w:rsidP="001D45F2">
            <w:pPr>
              <w:widowControl w:val="0"/>
              <w:spacing w:after="0" w:line="240" w:lineRule="auto"/>
              <w:rPr>
                <w:rFonts w:ascii="Times New Roman" w:eastAsia="Courier New" w:hAnsi="Times New Roman"/>
                <w:color w:val="FF0000"/>
                <w:sz w:val="24"/>
                <w:szCs w:val="24"/>
              </w:rPr>
            </w:pPr>
            <w:r>
              <w:rPr>
                <w:rFonts w:ascii="Times New Roman" w:eastAsia="Courier New" w:hAnsi="Times New Roman"/>
                <w:b/>
                <w:color w:val="FF0000"/>
                <w:sz w:val="24"/>
                <w:szCs w:val="24"/>
              </w:rPr>
              <w:t xml:space="preserve">2024-2025 </w:t>
            </w:r>
            <w:r w:rsidRPr="00AA15F6">
              <w:rPr>
                <w:rFonts w:ascii="Times New Roman" w:eastAsia="Courier New" w:hAnsi="Times New Roman"/>
                <w:b/>
                <w:color w:val="FF0000"/>
                <w:sz w:val="24"/>
                <w:szCs w:val="24"/>
              </w:rPr>
              <w:t>учебный год</w:t>
            </w:r>
          </w:p>
        </w:tc>
        <w:tc>
          <w:tcPr>
            <w:tcW w:w="1938" w:type="dxa"/>
            <w:tcBorders>
              <w:top w:val="single" w:sz="4" w:space="0" w:color="auto"/>
              <w:left w:val="single" w:sz="4" w:space="0" w:color="auto"/>
              <w:bottom w:val="single" w:sz="4" w:space="0" w:color="auto"/>
              <w:right w:val="single" w:sz="4" w:space="0" w:color="auto"/>
            </w:tcBorders>
          </w:tcPr>
          <w:p w:rsidR="009116A2" w:rsidRDefault="009116A2" w:rsidP="001D45F2">
            <w:pPr>
              <w:widowControl w:val="0"/>
              <w:spacing w:after="0" w:line="240" w:lineRule="auto"/>
              <w:rPr>
                <w:rFonts w:ascii="Times New Roman" w:eastAsia="Courier New" w:hAnsi="Times New Roman"/>
                <w:b/>
                <w:color w:val="FF0000"/>
                <w:sz w:val="24"/>
                <w:szCs w:val="24"/>
              </w:rPr>
            </w:pPr>
            <w:r>
              <w:rPr>
                <w:rFonts w:ascii="Times New Roman" w:eastAsia="Courier New" w:hAnsi="Times New Roman"/>
                <w:b/>
                <w:color w:val="FF0000"/>
                <w:sz w:val="24"/>
                <w:szCs w:val="24"/>
              </w:rPr>
              <w:t>2025-2026</w:t>
            </w:r>
          </w:p>
          <w:p w:rsidR="001D45F2" w:rsidRPr="00AA15F6" w:rsidRDefault="009116A2" w:rsidP="001D45F2">
            <w:pPr>
              <w:widowControl w:val="0"/>
              <w:spacing w:after="0" w:line="240" w:lineRule="auto"/>
              <w:rPr>
                <w:rFonts w:ascii="Times New Roman" w:eastAsia="Courier New" w:hAnsi="Times New Roman"/>
                <w:color w:val="FF0000"/>
                <w:sz w:val="24"/>
                <w:szCs w:val="24"/>
              </w:rPr>
            </w:pPr>
            <w:r w:rsidRPr="00AA15F6">
              <w:rPr>
                <w:rFonts w:ascii="Times New Roman" w:eastAsia="Courier New" w:hAnsi="Times New Roman"/>
                <w:b/>
                <w:color w:val="FF0000"/>
                <w:sz w:val="24"/>
                <w:szCs w:val="24"/>
              </w:rPr>
              <w:t>учебный год</w:t>
            </w:r>
          </w:p>
        </w:tc>
      </w:tr>
      <w:tr w:rsidR="00744710" w:rsidRPr="009D421A" w:rsidTr="009116A2">
        <w:trPr>
          <w:jc w:val="center"/>
        </w:trPr>
        <w:tc>
          <w:tcPr>
            <w:tcW w:w="3397" w:type="dxa"/>
            <w:tcBorders>
              <w:top w:val="single" w:sz="4" w:space="0" w:color="000000"/>
              <w:left w:val="single" w:sz="4" w:space="0" w:color="000000"/>
              <w:bottom w:val="single" w:sz="4" w:space="0" w:color="000000"/>
              <w:right w:val="single" w:sz="4" w:space="0" w:color="000000"/>
            </w:tcBorders>
            <w:vAlign w:val="center"/>
            <w:hideMark/>
          </w:tcPr>
          <w:p w:rsidR="00744710" w:rsidRPr="009D421A" w:rsidRDefault="00744710" w:rsidP="00744710">
            <w:pPr>
              <w:spacing w:line="240" w:lineRule="auto"/>
              <w:jc w:val="both"/>
              <w:rPr>
                <w:rFonts w:ascii="Times New Roman" w:eastAsia="Cambria" w:hAnsi="Times New Roman"/>
                <w:sz w:val="24"/>
                <w:szCs w:val="24"/>
              </w:rPr>
            </w:pPr>
            <w:r w:rsidRPr="009D421A">
              <w:rPr>
                <w:rFonts w:ascii="Times New Roman" w:eastAsia="Cambria" w:hAnsi="Times New Roman"/>
                <w:sz w:val="24"/>
                <w:szCs w:val="24"/>
              </w:rPr>
              <w:t xml:space="preserve">Общее количество учащихся </w:t>
            </w:r>
          </w:p>
        </w:tc>
        <w:tc>
          <w:tcPr>
            <w:tcW w:w="1937" w:type="dxa"/>
            <w:tcBorders>
              <w:top w:val="single" w:sz="4" w:space="0" w:color="auto"/>
              <w:left w:val="single" w:sz="4" w:space="0" w:color="auto"/>
              <w:bottom w:val="single" w:sz="4" w:space="0" w:color="auto"/>
              <w:right w:val="single" w:sz="4" w:space="0" w:color="auto"/>
            </w:tcBorders>
          </w:tcPr>
          <w:p w:rsidR="00744710" w:rsidRPr="009D421A" w:rsidRDefault="009116A2" w:rsidP="009116A2">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sz w:val="24"/>
                <w:szCs w:val="24"/>
              </w:rPr>
              <w:t>1544</w:t>
            </w:r>
          </w:p>
        </w:tc>
        <w:tc>
          <w:tcPr>
            <w:tcW w:w="1937" w:type="dxa"/>
            <w:tcBorders>
              <w:top w:val="single" w:sz="4" w:space="0" w:color="auto"/>
              <w:left w:val="single" w:sz="4" w:space="0" w:color="auto"/>
              <w:bottom w:val="single" w:sz="4" w:space="0" w:color="auto"/>
              <w:right w:val="single" w:sz="4" w:space="0" w:color="auto"/>
            </w:tcBorders>
          </w:tcPr>
          <w:p w:rsidR="00744710" w:rsidRPr="009D421A" w:rsidRDefault="009116A2" w:rsidP="009116A2">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sz w:val="24"/>
                <w:szCs w:val="24"/>
              </w:rPr>
              <w:t>1491</w:t>
            </w:r>
          </w:p>
        </w:tc>
        <w:tc>
          <w:tcPr>
            <w:tcW w:w="1938" w:type="dxa"/>
            <w:tcBorders>
              <w:top w:val="single" w:sz="4" w:space="0" w:color="auto"/>
              <w:left w:val="single" w:sz="4" w:space="0" w:color="auto"/>
              <w:bottom w:val="single" w:sz="4" w:space="0" w:color="auto"/>
              <w:right w:val="single" w:sz="4" w:space="0" w:color="auto"/>
            </w:tcBorders>
          </w:tcPr>
          <w:p w:rsidR="00744710" w:rsidRPr="009D421A" w:rsidRDefault="00BC16F6" w:rsidP="009116A2">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sz w:val="24"/>
                <w:szCs w:val="24"/>
              </w:rPr>
              <w:t>1481</w:t>
            </w:r>
          </w:p>
        </w:tc>
      </w:tr>
      <w:tr w:rsidR="00744710" w:rsidRPr="009D421A" w:rsidTr="009116A2">
        <w:trPr>
          <w:jc w:val="center"/>
        </w:trPr>
        <w:tc>
          <w:tcPr>
            <w:tcW w:w="3397" w:type="dxa"/>
            <w:tcBorders>
              <w:top w:val="single" w:sz="4" w:space="0" w:color="000000"/>
              <w:left w:val="single" w:sz="4" w:space="0" w:color="000000"/>
              <w:bottom w:val="single" w:sz="4" w:space="0" w:color="000000"/>
              <w:right w:val="single" w:sz="4" w:space="0" w:color="000000"/>
            </w:tcBorders>
            <w:vAlign w:val="center"/>
            <w:hideMark/>
          </w:tcPr>
          <w:p w:rsidR="00744710" w:rsidRPr="009D421A" w:rsidRDefault="00744710" w:rsidP="00744710">
            <w:pPr>
              <w:spacing w:line="240" w:lineRule="auto"/>
              <w:jc w:val="both"/>
              <w:rPr>
                <w:rFonts w:ascii="Times New Roman" w:eastAsia="Cambria" w:hAnsi="Times New Roman"/>
                <w:sz w:val="24"/>
                <w:szCs w:val="24"/>
              </w:rPr>
            </w:pPr>
            <w:r w:rsidRPr="009D421A">
              <w:rPr>
                <w:rFonts w:ascii="Times New Roman" w:eastAsia="Cambria" w:hAnsi="Times New Roman"/>
                <w:sz w:val="24"/>
                <w:szCs w:val="24"/>
              </w:rPr>
              <w:t>Кол-во обучающихся на дому</w:t>
            </w:r>
          </w:p>
        </w:tc>
        <w:tc>
          <w:tcPr>
            <w:tcW w:w="1937" w:type="dxa"/>
            <w:tcBorders>
              <w:top w:val="single" w:sz="4" w:space="0" w:color="000000"/>
              <w:left w:val="single" w:sz="4" w:space="0" w:color="auto"/>
              <w:bottom w:val="single" w:sz="4" w:space="0" w:color="000000"/>
              <w:right w:val="single" w:sz="4" w:space="0" w:color="000000"/>
            </w:tcBorders>
            <w:vAlign w:val="center"/>
          </w:tcPr>
          <w:p w:rsidR="00744710" w:rsidRPr="009D421A" w:rsidRDefault="009116A2" w:rsidP="009116A2">
            <w:pPr>
              <w:spacing w:line="240" w:lineRule="auto"/>
              <w:jc w:val="center"/>
              <w:rPr>
                <w:rFonts w:ascii="Times New Roman" w:eastAsia="Cambria" w:hAnsi="Times New Roman"/>
                <w:sz w:val="24"/>
                <w:szCs w:val="24"/>
              </w:rPr>
            </w:pPr>
            <w:r>
              <w:rPr>
                <w:rFonts w:ascii="Times New Roman" w:eastAsia="Cambria" w:hAnsi="Times New Roman"/>
                <w:sz w:val="24"/>
                <w:szCs w:val="24"/>
              </w:rPr>
              <w:t>9</w:t>
            </w:r>
          </w:p>
        </w:tc>
        <w:tc>
          <w:tcPr>
            <w:tcW w:w="1937" w:type="dxa"/>
            <w:tcBorders>
              <w:top w:val="single" w:sz="4" w:space="0" w:color="000000"/>
              <w:left w:val="single" w:sz="4" w:space="0" w:color="auto"/>
              <w:bottom w:val="single" w:sz="4" w:space="0" w:color="000000"/>
              <w:right w:val="single" w:sz="4" w:space="0" w:color="000000"/>
            </w:tcBorders>
            <w:vAlign w:val="center"/>
          </w:tcPr>
          <w:p w:rsidR="00744710" w:rsidRPr="009D421A" w:rsidRDefault="00DC0228" w:rsidP="009116A2">
            <w:pPr>
              <w:spacing w:line="240" w:lineRule="auto"/>
              <w:jc w:val="center"/>
              <w:rPr>
                <w:rFonts w:ascii="Times New Roman" w:eastAsia="Cambria" w:hAnsi="Times New Roman"/>
                <w:sz w:val="24"/>
                <w:szCs w:val="24"/>
              </w:rPr>
            </w:pPr>
            <w:r>
              <w:rPr>
                <w:rFonts w:ascii="Times New Roman" w:eastAsia="Cambria" w:hAnsi="Times New Roman"/>
                <w:sz w:val="24"/>
                <w:szCs w:val="24"/>
              </w:rPr>
              <w:t>9</w:t>
            </w:r>
          </w:p>
        </w:tc>
        <w:tc>
          <w:tcPr>
            <w:tcW w:w="1938" w:type="dxa"/>
            <w:tcBorders>
              <w:top w:val="single" w:sz="4" w:space="0" w:color="000000"/>
              <w:left w:val="single" w:sz="4" w:space="0" w:color="auto"/>
              <w:bottom w:val="single" w:sz="4" w:space="0" w:color="000000"/>
              <w:right w:val="single" w:sz="4" w:space="0" w:color="000000"/>
            </w:tcBorders>
            <w:vAlign w:val="center"/>
          </w:tcPr>
          <w:p w:rsidR="00744710" w:rsidRPr="009D421A" w:rsidRDefault="00BC16F6" w:rsidP="009116A2">
            <w:pPr>
              <w:spacing w:line="240" w:lineRule="auto"/>
              <w:jc w:val="center"/>
              <w:rPr>
                <w:rFonts w:ascii="Times New Roman" w:eastAsia="Cambria" w:hAnsi="Times New Roman"/>
                <w:sz w:val="24"/>
                <w:szCs w:val="24"/>
              </w:rPr>
            </w:pPr>
            <w:r>
              <w:rPr>
                <w:rFonts w:ascii="Times New Roman" w:eastAsia="Cambria" w:hAnsi="Times New Roman"/>
                <w:sz w:val="24"/>
                <w:szCs w:val="24"/>
              </w:rPr>
              <w:t>9</w:t>
            </w:r>
          </w:p>
        </w:tc>
      </w:tr>
    </w:tbl>
    <w:p w:rsidR="002C3018" w:rsidRPr="009D421A" w:rsidRDefault="002C3018" w:rsidP="002C3018">
      <w:pPr>
        <w:spacing w:after="0" w:line="240" w:lineRule="auto"/>
        <w:ind w:firstLine="360"/>
        <w:jc w:val="both"/>
        <w:rPr>
          <w:rFonts w:ascii="Times New Roman" w:eastAsia="Times New Roman" w:hAnsi="Times New Roman"/>
          <w:sz w:val="24"/>
          <w:szCs w:val="24"/>
        </w:rPr>
      </w:pPr>
    </w:p>
    <w:p w:rsidR="002C3018" w:rsidRDefault="00081DDE" w:rsidP="002C3018">
      <w:pPr>
        <w:spacing w:after="0" w:line="240" w:lineRule="auto"/>
        <w:ind w:firstLine="360"/>
        <w:jc w:val="both"/>
        <w:rPr>
          <w:rFonts w:ascii="Times New Roman" w:eastAsia="Times New Roman" w:hAnsi="Times New Roman"/>
          <w:sz w:val="24"/>
          <w:szCs w:val="24"/>
        </w:rPr>
      </w:pPr>
      <w:r>
        <w:rPr>
          <w:rFonts w:ascii="Times New Roman" w:eastAsia="Times New Roman" w:hAnsi="Times New Roman"/>
          <w:sz w:val="24"/>
          <w:szCs w:val="24"/>
        </w:rPr>
        <w:t xml:space="preserve">Обучение проходит в </w:t>
      </w:r>
      <w:r w:rsidR="007919EC">
        <w:rPr>
          <w:rFonts w:ascii="Times New Roman" w:eastAsia="Times New Roman" w:hAnsi="Times New Roman"/>
          <w:sz w:val="24"/>
          <w:szCs w:val="24"/>
        </w:rPr>
        <w:t>одну смену.</w:t>
      </w:r>
    </w:p>
    <w:p w:rsidR="002C3018" w:rsidRPr="009D421A" w:rsidRDefault="002C3018" w:rsidP="002C3018">
      <w:pPr>
        <w:spacing w:after="0" w:line="240" w:lineRule="auto"/>
        <w:ind w:firstLine="360"/>
        <w:jc w:val="right"/>
        <w:rPr>
          <w:rFonts w:ascii="Times New Roman" w:eastAsia="Times New Roman" w:hAnsi="Times New Roman"/>
          <w:sz w:val="24"/>
          <w:szCs w:val="24"/>
        </w:rPr>
      </w:pPr>
      <w:r w:rsidRPr="009D421A">
        <w:rPr>
          <w:rFonts w:ascii="Times New Roman" w:eastAsia="Times New Roman" w:hAnsi="Times New Roman"/>
          <w:sz w:val="24"/>
          <w:szCs w:val="24"/>
        </w:rPr>
        <w:t xml:space="preserve">                                                                                                                         </w:t>
      </w:r>
    </w:p>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 xml:space="preserve">     </w:t>
      </w:r>
      <w:r w:rsidRPr="009D421A">
        <w:rPr>
          <w:rFonts w:ascii="Times New Roman" w:eastAsia="Times New Roman" w:hAnsi="Times New Roman"/>
          <w:color w:val="000000"/>
          <w:sz w:val="24"/>
          <w:szCs w:val="24"/>
        </w:rPr>
        <w:t xml:space="preserve"> Контингент учащихся школы разнообразен: от способных, талантливых детей до детей социально запущенных, с проблемами в общении, обучении, развитии.</w:t>
      </w:r>
    </w:p>
    <w:p w:rsidR="002C3018" w:rsidRPr="009D421A" w:rsidRDefault="002C3018" w:rsidP="002C3018">
      <w:pPr>
        <w:spacing w:after="0" w:line="240" w:lineRule="auto"/>
        <w:jc w:val="both"/>
        <w:rPr>
          <w:rFonts w:ascii="Times New Roman" w:eastAsia="Times New Roman" w:hAnsi="Times New Roman"/>
          <w:color w:val="000000"/>
          <w:sz w:val="24"/>
          <w:szCs w:val="24"/>
        </w:rPr>
      </w:pPr>
      <w:r w:rsidRPr="009D421A">
        <w:rPr>
          <w:rFonts w:ascii="Times New Roman" w:eastAsia="Times New Roman" w:hAnsi="Times New Roman"/>
          <w:color w:val="000000"/>
          <w:sz w:val="24"/>
          <w:szCs w:val="24"/>
        </w:rPr>
        <w:t xml:space="preserve">    Большинство детей учится в школе с 1 по 11 класс. Отток учащихся связан с переменой места жительства семей. Наша школа привлекает профессионализмом учителей, системой работы школы.</w:t>
      </w:r>
    </w:p>
    <w:p w:rsidR="002C3018" w:rsidRPr="009D421A" w:rsidRDefault="00C648C8" w:rsidP="002C3018">
      <w:pPr>
        <w:spacing w:after="0" w:line="300" w:lineRule="atLeast"/>
        <w:rPr>
          <w:rFonts w:ascii="Times New Roman" w:eastAsia="Times New Roman" w:hAnsi="Times New Roman"/>
          <w:color w:val="7030A0"/>
          <w:sz w:val="24"/>
          <w:szCs w:val="24"/>
          <w:u w:val="single"/>
        </w:rPr>
      </w:pPr>
      <w:r w:rsidRPr="009D421A">
        <w:rPr>
          <w:rFonts w:ascii="Times New Roman" w:eastAsia="Times New Roman" w:hAnsi="Times New Roman"/>
          <w:color w:val="7030A0"/>
          <w:sz w:val="24"/>
          <w:szCs w:val="24"/>
          <w:u w:val="single"/>
        </w:rPr>
        <w:t xml:space="preserve">     </w:t>
      </w:r>
      <w:r w:rsidR="002C3018" w:rsidRPr="009D421A">
        <w:rPr>
          <w:rFonts w:ascii="Times New Roman" w:eastAsia="Times New Roman" w:hAnsi="Times New Roman"/>
          <w:color w:val="7030A0"/>
          <w:sz w:val="24"/>
          <w:szCs w:val="24"/>
          <w:u w:val="single"/>
        </w:rPr>
        <w:t>Ср</w:t>
      </w:r>
      <w:r w:rsidR="006E76E3">
        <w:rPr>
          <w:rFonts w:ascii="Times New Roman" w:eastAsia="Times New Roman" w:hAnsi="Times New Roman"/>
          <w:color w:val="7030A0"/>
          <w:sz w:val="24"/>
          <w:szCs w:val="24"/>
          <w:u w:val="single"/>
        </w:rPr>
        <w:t>едняя наполняемость классов – 27</w:t>
      </w:r>
      <w:r w:rsidR="004F3DFC">
        <w:rPr>
          <w:rFonts w:ascii="Times New Roman" w:eastAsia="Times New Roman" w:hAnsi="Times New Roman"/>
          <w:color w:val="7030A0"/>
          <w:sz w:val="24"/>
          <w:szCs w:val="24"/>
          <w:u w:val="single"/>
        </w:rPr>
        <w:t xml:space="preserve"> </w:t>
      </w:r>
      <w:r w:rsidR="002C3018" w:rsidRPr="009D421A">
        <w:rPr>
          <w:rFonts w:ascii="Times New Roman" w:eastAsia="Times New Roman" w:hAnsi="Times New Roman"/>
          <w:color w:val="7030A0"/>
          <w:sz w:val="24"/>
          <w:szCs w:val="24"/>
          <w:u w:val="single"/>
        </w:rPr>
        <w:t>учеников</w:t>
      </w:r>
    </w:p>
    <w:p w:rsidR="002C3018" w:rsidRPr="009D421A" w:rsidRDefault="002C3018" w:rsidP="002C3018">
      <w:pPr>
        <w:spacing w:after="0" w:line="300" w:lineRule="atLeast"/>
        <w:rPr>
          <w:rFonts w:ascii="Times New Roman" w:eastAsia="Times New Roman" w:hAnsi="Times New Roman"/>
          <w:color w:val="333333"/>
          <w:sz w:val="24"/>
          <w:szCs w:val="24"/>
          <w:u w:val="single"/>
        </w:rPr>
      </w:pPr>
      <w:r w:rsidRPr="009D421A">
        <w:rPr>
          <w:rFonts w:ascii="Times New Roman" w:hAnsi="Times New Roman"/>
          <w:color w:val="000000"/>
          <w:sz w:val="24"/>
          <w:szCs w:val="24"/>
          <w:shd w:val="clear" w:color="auto" w:fill="FFFFFF"/>
          <w:lang w:eastAsia="ar-SA"/>
        </w:rPr>
        <w:t xml:space="preserve">   Количество учебных кабинетов - 34, среди них 1 кабинет информатики, 12 кабинетов начальных классов. В школе имеется спортивный зал, библиотека, медицинский кабинет. Для занятий спортом в школе спортивная площадка: футбольный стадион, волейбольная и баскетбольная площадка, беговая дорожка, прыжковая яма. В школе имее</w:t>
      </w:r>
      <w:r w:rsidR="00310AA4">
        <w:rPr>
          <w:rFonts w:ascii="Times New Roman" w:hAnsi="Times New Roman"/>
          <w:color w:val="000000"/>
          <w:sz w:val="24"/>
          <w:szCs w:val="24"/>
          <w:shd w:val="clear" w:color="auto" w:fill="FFFFFF"/>
          <w:lang w:eastAsia="ar-SA"/>
        </w:rPr>
        <w:t>тся столовая, рассчитанная на 100</w:t>
      </w:r>
      <w:r w:rsidRPr="009D421A">
        <w:rPr>
          <w:rFonts w:ascii="Times New Roman" w:hAnsi="Times New Roman"/>
          <w:color w:val="000000"/>
          <w:sz w:val="24"/>
          <w:szCs w:val="24"/>
          <w:shd w:val="clear" w:color="auto" w:fill="FFFFFF"/>
          <w:lang w:eastAsia="ar-SA"/>
        </w:rPr>
        <w:t xml:space="preserve"> посадочных мест.</w:t>
      </w:r>
      <w:r w:rsidRPr="009D421A">
        <w:rPr>
          <w:rFonts w:ascii="Times New Roman" w:hAnsi="Times New Roman"/>
          <w:color w:val="000000"/>
          <w:sz w:val="24"/>
          <w:szCs w:val="24"/>
          <w:lang w:eastAsia="ar-SA"/>
        </w:rPr>
        <w:t xml:space="preserve"> </w:t>
      </w:r>
    </w:p>
    <w:p w:rsidR="002C3018" w:rsidRPr="009D421A" w:rsidRDefault="002C3018" w:rsidP="002C3018">
      <w:pPr>
        <w:spacing w:after="0" w:line="240" w:lineRule="auto"/>
        <w:rPr>
          <w:rFonts w:ascii="Times New Roman" w:eastAsia="Times New Roman" w:hAnsi="Times New Roman"/>
          <w:bCs/>
          <w:sz w:val="24"/>
          <w:szCs w:val="24"/>
        </w:rPr>
      </w:pPr>
      <w:r w:rsidRPr="009D421A">
        <w:rPr>
          <w:rFonts w:ascii="Times New Roman" w:eastAsia="Times New Roman" w:hAnsi="Times New Roman"/>
          <w:bCs/>
          <w:sz w:val="24"/>
          <w:szCs w:val="24"/>
        </w:rPr>
        <w:t xml:space="preserve"> Для организации образовательного процесса в школе имеются:</w:t>
      </w:r>
    </w:p>
    <w:p w:rsidR="002C3018" w:rsidRPr="009D421A" w:rsidRDefault="002C3018" w:rsidP="002C3018">
      <w:pPr>
        <w:spacing w:after="0" w:line="240" w:lineRule="auto"/>
        <w:ind w:firstLine="539"/>
        <w:jc w:val="both"/>
        <w:rPr>
          <w:rFonts w:ascii="Times New Roman" w:eastAsia="Times New Roman" w:hAnsi="Times New Roman"/>
          <w:bCs/>
          <w:sz w:val="24"/>
          <w:szCs w:val="24"/>
        </w:rPr>
      </w:pPr>
      <w:r w:rsidRPr="009D421A">
        <w:rPr>
          <w:rFonts w:ascii="Times New Roman" w:eastAsia="Times New Roman" w:hAnsi="Times New Roman"/>
          <w:bCs/>
          <w:sz w:val="24"/>
          <w:szCs w:val="24"/>
        </w:rPr>
        <w:t>•</w:t>
      </w:r>
      <w:r w:rsidRPr="009D421A">
        <w:rPr>
          <w:rFonts w:ascii="Times New Roman" w:eastAsia="Times New Roman" w:hAnsi="Times New Roman"/>
          <w:bCs/>
          <w:sz w:val="24"/>
          <w:szCs w:val="24"/>
        </w:rPr>
        <w:tab/>
        <w:t>учебных кабинетов -15;</w:t>
      </w:r>
    </w:p>
    <w:p w:rsidR="002C3018" w:rsidRPr="009D421A" w:rsidRDefault="002C3018" w:rsidP="002C3018">
      <w:pPr>
        <w:spacing w:after="0" w:line="240" w:lineRule="auto"/>
        <w:ind w:firstLine="539"/>
        <w:jc w:val="both"/>
        <w:rPr>
          <w:rFonts w:ascii="Times New Roman" w:eastAsia="Times New Roman" w:hAnsi="Times New Roman"/>
          <w:bCs/>
          <w:sz w:val="24"/>
          <w:szCs w:val="24"/>
        </w:rPr>
      </w:pPr>
      <w:r w:rsidRPr="009D421A">
        <w:rPr>
          <w:rFonts w:ascii="Times New Roman" w:eastAsia="Times New Roman" w:hAnsi="Times New Roman"/>
          <w:bCs/>
          <w:sz w:val="24"/>
          <w:szCs w:val="24"/>
        </w:rPr>
        <w:t>•</w:t>
      </w:r>
      <w:r w:rsidRPr="009D421A">
        <w:rPr>
          <w:rFonts w:ascii="Times New Roman" w:eastAsia="Times New Roman" w:hAnsi="Times New Roman"/>
          <w:bCs/>
          <w:sz w:val="24"/>
          <w:szCs w:val="24"/>
        </w:rPr>
        <w:tab/>
        <w:t>кабинет психологической разгрузки-1;</w:t>
      </w:r>
    </w:p>
    <w:p w:rsidR="002C3018" w:rsidRPr="009D421A" w:rsidRDefault="002C3018" w:rsidP="002C3018">
      <w:pPr>
        <w:spacing w:after="0" w:line="240" w:lineRule="auto"/>
        <w:ind w:firstLine="539"/>
        <w:jc w:val="both"/>
        <w:rPr>
          <w:rFonts w:ascii="Times New Roman" w:eastAsia="Times New Roman" w:hAnsi="Times New Roman"/>
          <w:bCs/>
          <w:sz w:val="24"/>
          <w:szCs w:val="24"/>
        </w:rPr>
      </w:pPr>
      <w:r w:rsidRPr="009D421A">
        <w:rPr>
          <w:rFonts w:ascii="Times New Roman" w:eastAsia="Times New Roman" w:hAnsi="Times New Roman"/>
          <w:bCs/>
          <w:sz w:val="24"/>
          <w:szCs w:val="24"/>
        </w:rPr>
        <w:t>•</w:t>
      </w:r>
      <w:r w:rsidRPr="009D421A">
        <w:rPr>
          <w:rFonts w:ascii="Times New Roman" w:eastAsia="Times New Roman" w:hAnsi="Times New Roman"/>
          <w:bCs/>
          <w:sz w:val="24"/>
          <w:szCs w:val="24"/>
        </w:rPr>
        <w:tab/>
        <w:t>ко</w:t>
      </w:r>
      <w:r w:rsidR="0030052D">
        <w:rPr>
          <w:rFonts w:ascii="Times New Roman" w:eastAsia="Times New Roman" w:hAnsi="Times New Roman"/>
          <w:bCs/>
          <w:sz w:val="24"/>
          <w:szCs w:val="24"/>
        </w:rPr>
        <w:t>мпьютерный класс (на 18 мест) -2</w:t>
      </w:r>
      <w:r w:rsidRPr="009D421A">
        <w:rPr>
          <w:rFonts w:ascii="Times New Roman" w:eastAsia="Times New Roman" w:hAnsi="Times New Roman"/>
          <w:bCs/>
          <w:sz w:val="24"/>
          <w:szCs w:val="24"/>
        </w:rPr>
        <w:t>;</w:t>
      </w:r>
    </w:p>
    <w:p w:rsidR="002C3018" w:rsidRPr="009D421A" w:rsidRDefault="002C3018" w:rsidP="002C3018">
      <w:pPr>
        <w:spacing w:after="0" w:line="240" w:lineRule="auto"/>
        <w:ind w:firstLine="539"/>
        <w:jc w:val="both"/>
        <w:rPr>
          <w:rFonts w:ascii="Times New Roman" w:eastAsia="Times New Roman" w:hAnsi="Times New Roman"/>
          <w:bCs/>
          <w:sz w:val="24"/>
          <w:szCs w:val="24"/>
        </w:rPr>
      </w:pPr>
      <w:r w:rsidRPr="009D421A">
        <w:rPr>
          <w:rFonts w:ascii="Times New Roman" w:eastAsia="Times New Roman" w:hAnsi="Times New Roman"/>
          <w:bCs/>
          <w:sz w:val="24"/>
          <w:szCs w:val="24"/>
        </w:rPr>
        <w:t>•</w:t>
      </w:r>
      <w:r w:rsidRPr="009D421A">
        <w:rPr>
          <w:rFonts w:ascii="Times New Roman" w:eastAsia="Times New Roman" w:hAnsi="Times New Roman"/>
          <w:bCs/>
          <w:sz w:val="24"/>
          <w:szCs w:val="24"/>
        </w:rPr>
        <w:tab/>
        <w:t>мастерские -1;</w:t>
      </w:r>
    </w:p>
    <w:p w:rsidR="002C3018" w:rsidRPr="009D421A" w:rsidRDefault="0030052D" w:rsidP="002C3018">
      <w:pPr>
        <w:spacing w:after="0" w:line="240" w:lineRule="auto"/>
        <w:ind w:firstLine="539"/>
        <w:jc w:val="both"/>
        <w:rPr>
          <w:rFonts w:ascii="Times New Roman" w:eastAsia="Times New Roman" w:hAnsi="Times New Roman"/>
          <w:bCs/>
          <w:sz w:val="24"/>
          <w:szCs w:val="24"/>
        </w:rPr>
      </w:pPr>
      <w:r>
        <w:rPr>
          <w:rFonts w:ascii="Times New Roman" w:eastAsia="Times New Roman" w:hAnsi="Times New Roman"/>
          <w:bCs/>
          <w:sz w:val="24"/>
          <w:szCs w:val="24"/>
        </w:rPr>
        <w:t>•</w:t>
      </w:r>
      <w:r>
        <w:rPr>
          <w:rFonts w:ascii="Times New Roman" w:eastAsia="Times New Roman" w:hAnsi="Times New Roman"/>
          <w:bCs/>
          <w:sz w:val="24"/>
          <w:szCs w:val="24"/>
        </w:rPr>
        <w:tab/>
        <w:t>спортивный зал -2</w:t>
      </w:r>
      <w:r w:rsidR="002C3018" w:rsidRPr="009D421A">
        <w:rPr>
          <w:rFonts w:ascii="Times New Roman" w:eastAsia="Times New Roman" w:hAnsi="Times New Roman"/>
          <w:bCs/>
          <w:sz w:val="24"/>
          <w:szCs w:val="24"/>
        </w:rPr>
        <w:t>;</w:t>
      </w:r>
    </w:p>
    <w:p w:rsidR="002C3018" w:rsidRPr="009D421A" w:rsidRDefault="0030052D" w:rsidP="002C3018">
      <w:pPr>
        <w:spacing w:after="0" w:line="240" w:lineRule="auto"/>
        <w:ind w:firstLine="539"/>
        <w:jc w:val="both"/>
        <w:rPr>
          <w:rFonts w:ascii="Times New Roman" w:eastAsia="Times New Roman" w:hAnsi="Times New Roman"/>
          <w:bCs/>
          <w:sz w:val="24"/>
          <w:szCs w:val="24"/>
        </w:rPr>
      </w:pPr>
      <w:r>
        <w:rPr>
          <w:rFonts w:ascii="Times New Roman" w:eastAsia="Times New Roman" w:hAnsi="Times New Roman"/>
          <w:bCs/>
          <w:sz w:val="24"/>
          <w:szCs w:val="24"/>
        </w:rPr>
        <w:t>•</w:t>
      </w:r>
      <w:r>
        <w:rPr>
          <w:rFonts w:ascii="Times New Roman" w:eastAsia="Times New Roman" w:hAnsi="Times New Roman"/>
          <w:bCs/>
          <w:sz w:val="24"/>
          <w:szCs w:val="24"/>
        </w:rPr>
        <w:tab/>
        <w:t>методический кабинет -2</w:t>
      </w:r>
      <w:r w:rsidR="002C3018" w:rsidRPr="009D421A">
        <w:rPr>
          <w:rFonts w:ascii="Times New Roman" w:eastAsia="Times New Roman" w:hAnsi="Times New Roman"/>
          <w:bCs/>
          <w:sz w:val="24"/>
          <w:szCs w:val="24"/>
        </w:rPr>
        <w:t>;</w:t>
      </w:r>
    </w:p>
    <w:p w:rsidR="002C3018" w:rsidRPr="009D421A" w:rsidRDefault="002C3018" w:rsidP="002C3018">
      <w:pPr>
        <w:spacing w:after="0" w:line="240" w:lineRule="auto"/>
        <w:jc w:val="both"/>
        <w:rPr>
          <w:rFonts w:ascii="Times New Roman" w:eastAsia="Times New Roman" w:hAnsi="Times New Roman"/>
          <w:bCs/>
          <w:sz w:val="24"/>
          <w:szCs w:val="24"/>
        </w:rPr>
      </w:pPr>
      <w:r w:rsidRPr="009D421A">
        <w:rPr>
          <w:rFonts w:ascii="Times New Roman" w:eastAsia="Times New Roman" w:hAnsi="Times New Roman"/>
          <w:bCs/>
          <w:sz w:val="24"/>
          <w:szCs w:val="24"/>
        </w:rPr>
        <w:t xml:space="preserve">         •</w:t>
      </w:r>
      <w:r w:rsidRPr="009D421A">
        <w:rPr>
          <w:rFonts w:ascii="Times New Roman" w:eastAsia="Times New Roman" w:hAnsi="Times New Roman"/>
          <w:bCs/>
          <w:sz w:val="24"/>
          <w:szCs w:val="24"/>
        </w:rPr>
        <w:tab/>
        <w:t>спорти</w:t>
      </w:r>
      <w:r w:rsidR="0030052D">
        <w:rPr>
          <w:rFonts w:ascii="Times New Roman" w:eastAsia="Times New Roman" w:hAnsi="Times New Roman"/>
          <w:bCs/>
          <w:sz w:val="24"/>
          <w:szCs w:val="24"/>
        </w:rPr>
        <w:t>вная площадка – 2</w:t>
      </w:r>
      <w:r w:rsidRPr="009D421A">
        <w:rPr>
          <w:rFonts w:ascii="Times New Roman" w:eastAsia="Times New Roman" w:hAnsi="Times New Roman"/>
          <w:bCs/>
          <w:sz w:val="24"/>
          <w:szCs w:val="24"/>
        </w:rPr>
        <w:t>;</w:t>
      </w:r>
    </w:p>
    <w:p w:rsidR="002C3018" w:rsidRPr="009D421A" w:rsidRDefault="00FD2E33" w:rsidP="002C3018">
      <w:pPr>
        <w:spacing w:after="0" w:line="240" w:lineRule="auto"/>
        <w:ind w:firstLine="539"/>
        <w:jc w:val="both"/>
        <w:rPr>
          <w:rFonts w:ascii="Times New Roman" w:eastAsia="Times New Roman" w:hAnsi="Times New Roman"/>
          <w:bCs/>
          <w:sz w:val="24"/>
          <w:szCs w:val="24"/>
        </w:rPr>
      </w:pPr>
      <w:r>
        <w:rPr>
          <w:rFonts w:ascii="Times New Roman" w:eastAsia="Times New Roman" w:hAnsi="Times New Roman"/>
          <w:bCs/>
          <w:sz w:val="24"/>
          <w:szCs w:val="24"/>
        </w:rPr>
        <w:t>•</w:t>
      </w:r>
      <w:r>
        <w:rPr>
          <w:rFonts w:ascii="Times New Roman" w:eastAsia="Times New Roman" w:hAnsi="Times New Roman"/>
          <w:bCs/>
          <w:sz w:val="24"/>
          <w:szCs w:val="24"/>
        </w:rPr>
        <w:tab/>
        <w:t>столовая на 100</w:t>
      </w:r>
      <w:r w:rsidR="002C3018" w:rsidRPr="009D421A">
        <w:rPr>
          <w:rFonts w:ascii="Times New Roman" w:eastAsia="Times New Roman" w:hAnsi="Times New Roman"/>
          <w:bCs/>
          <w:sz w:val="24"/>
          <w:szCs w:val="24"/>
        </w:rPr>
        <w:t xml:space="preserve"> посадочных мест -1;</w:t>
      </w:r>
    </w:p>
    <w:p w:rsidR="002C3018" w:rsidRDefault="002C3018" w:rsidP="002C3018">
      <w:pPr>
        <w:spacing w:after="0" w:line="300" w:lineRule="atLeast"/>
        <w:rPr>
          <w:rFonts w:ascii="Times New Roman" w:hAnsi="Times New Roman"/>
          <w:color w:val="000000"/>
          <w:sz w:val="24"/>
          <w:szCs w:val="24"/>
          <w:lang w:eastAsia="ar-SA"/>
        </w:rPr>
      </w:pPr>
      <w:r w:rsidRPr="009D421A">
        <w:rPr>
          <w:rFonts w:ascii="Times New Roman" w:hAnsi="Times New Roman"/>
          <w:color w:val="000000"/>
          <w:sz w:val="24"/>
          <w:szCs w:val="24"/>
          <w:lang w:eastAsia="ar-SA"/>
        </w:rPr>
        <w:t>Наличие технических средств обучения: </w:t>
      </w:r>
    </w:p>
    <w:p w:rsidR="00FD2E33" w:rsidRPr="00FD2E33" w:rsidRDefault="000E467D" w:rsidP="00FD2E33">
      <w:pPr>
        <w:spacing w:after="0"/>
        <w:ind w:firstLine="539"/>
        <w:jc w:val="both"/>
        <w:rPr>
          <w:rFonts w:ascii="Times New Roman" w:eastAsia="Times New Roman" w:hAnsi="Times New Roman"/>
          <w:bCs/>
          <w:sz w:val="24"/>
          <w:szCs w:val="24"/>
        </w:rPr>
      </w:pPr>
      <w:r>
        <w:rPr>
          <w:rFonts w:ascii="Times New Roman" w:eastAsia="Times New Roman" w:hAnsi="Times New Roman"/>
          <w:bCs/>
          <w:sz w:val="24"/>
          <w:szCs w:val="24"/>
        </w:rPr>
        <w:tab/>
        <w:t>80</w:t>
      </w:r>
      <w:r w:rsidR="00FD2E33" w:rsidRPr="00FD2E33">
        <w:rPr>
          <w:rFonts w:ascii="Times New Roman" w:eastAsia="Times New Roman" w:hAnsi="Times New Roman"/>
          <w:bCs/>
          <w:sz w:val="24"/>
          <w:szCs w:val="24"/>
        </w:rPr>
        <w:t xml:space="preserve"> компьютеров</w:t>
      </w:r>
      <w:r w:rsidR="0041445B">
        <w:rPr>
          <w:rFonts w:ascii="Times New Roman" w:eastAsia="Times New Roman" w:hAnsi="Times New Roman"/>
          <w:bCs/>
          <w:sz w:val="24"/>
          <w:szCs w:val="24"/>
        </w:rPr>
        <w:t xml:space="preserve"> и </w:t>
      </w:r>
      <w:r w:rsidR="00FD2E33" w:rsidRPr="00FD2E33">
        <w:rPr>
          <w:rFonts w:ascii="Times New Roman" w:eastAsia="Times New Roman" w:hAnsi="Times New Roman"/>
          <w:bCs/>
          <w:sz w:val="24"/>
          <w:szCs w:val="24"/>
        </w:rPr>
        <w:t>ноутб</w:t>
      </w:r>
      <w:r w:rsidR="0041445B">
        <w:rPr>
          <w:rFonts w:ascii="Times New Roman" w:eastAsia="Times New Roman" w:hAnsi="Times New Roman"/>
          <w:bCs/>
          <w:sz w:val="24"/>
          <w:szCs w:val="24"/>
        </w:rPr>
        <w:t>уков</w:t>
      </w:r>
      <w:r w:rsidR="00FD2E33" w:rsidRPr="00FD2E33">
        <w:rPr>
          <w:rFonts w:ascii="Times New Roman" w:eastAsia="Times New Roman" w:hAnsi="Times New Roman"/>
          <w:bCs/>
          <w:sz w:val="24"/>
          <w:szCs w:val="24"/>
        </w:rPr>
        <w:t>;</w:t>
      </w:r>
    </w:p>
    <w:p w:rsidR="00FD2E33" w:rsidRPr="00FD2E33" w:rsidRDefault="00FD2E33" w:rsidP="00FD2E33">
      <w:pPr>
        <w:spacing w:after="0"/>
        <w:ind w:firstLine="539"/>
        <w:jc w:val="both"/>
        <w:rPr>
          <w:rFonts w:ascii="Times New Roman" w:eastAsia="Times New Roman" w:hAnsi="Times New Roman"/>
          <w:bCs/>
          <w:sz w:val="24"/>
          <w:szCs w:val="24"/>
        </w:rPr>
      </w:pPr>
      <w:r w:rsidRPr="00FD2E33">
        <w:rPr>
          <w:rFonts w:ascii="Times New Roman" w:eastAsia="Times New Roman" w:hAnsi="Times New Roman"/>
          <w:bCs/>
          <w:sz w:val="24"/>
          <w:szCs w:val="24"/>
        </w:rPr>
        <w:lastRenderedPageBreak/>
        <w:t>•</w:t>
      </w:r>
      <w:r w:rsidRPr="00FD2E33">
        <w:rPr>
          <w:rFonts w:ascii="Times New Roman" w:eastAsia="Times New Roman" w:hAnsi="Times New Roman"/>
          <w:bCs/>
          <w:sz w:val="24"/>
          <w:szCs w:val="24"/>
        </w:rPr>
        <w:tab/>
        <w:t xml:space="preserve">3 принтеров; </w:t>
      </w:r>
    </w:p>
    <w:p w:rsidR="00FD2E33" w:rsidRPr="00FD2E33" w:rsidRDefault="000E467D" w:rsidP="00FD2E33">
      <w:pPr>
        <w:spacing w:after="0"/>
        <w:ind w:firstLine="539"/>
        <w:jc w:val="both"/>
        <w:rPr>
          <w:rFonts w:ascii="Times New Roman" w:eastAsia="Times New Roman" w:hAnsi="Times New Roman"/>
          <w:bCs/>
          <w:sz w:val="24"/>
          <w:szCs w:val="24"/>
        </w:rPr>
      </w:pPr>
      <w:r>
        <w:rPr>
          <w:rFonts w:ascii="Times New Roman" w:eastAsia="Times New Roman" w:hAnsi="Times New Roman"/>
          <w:bCs/>
          <w:sz w:val="24"/>
          <w:szCs w:val="24"/>
        </w:rPr>
        <w:t>•</w:t>
      </w:r>
      <w:r>
        <w:rPr>
          <w:rFonts w:ascii="Times New Roman" w:eastAsia="Times New Roman" w:hAnsi="Times New Roman"/>
          <w:bCs/>
          <w:sz w:val="24"/>
          <w:szCs w:val="24"/>
        </w:rPr>
        <w:tab/>
        <w:t>15</w:t>
      </w:r>
      <w:r w:rsidR="00FD2E33" w:rsidRPr="00FD2E33">
        <w:rPr>
          <w:rFonts w:ascii="Times New Roman" w:eastAsia="Times New Roman" w:hAnsi="Times New Roman"/>
          <w:bCs/>
          <w:sz w:val="24"/>
          <w:szCs w:val="24"/>
        </w:rPr>
        <w:t xml:space="preserve"> мультимедийные проекторы;</w:t>
      </w:r>
    </w:p>
    <w:p w:rsidR="00FD2E33" w:rsidRPr="00FD2E33" w:rsidRDefault="00B933CA" w:rsidP="00FD2E33">
      <w:pPr>
        <w:spacing w:after="0"/>
        <w:ind w:firstLine="539"/>
        <w:jc w:val="both"/>
        <w:rPr>
          <w:rFonts w:ascii="Times New Roman" w:eastAsia="Times New Roman" w:hAnsi="Times New Roman"/>
          <w:bCs/>
          <w:sz w:val="24"/>
          <w:szCs w:val="24"/>
        </w:rPr>
      </w:pPr>
      <w:r>
        <w:rPr>
          <w:rFonts w:ascii="Times New Roman" w:eastAsia="Times New Roman" w:hAnsi="Times New Roman"/>
          <w:bCs/>
          <w:sz w:val="24"/>
          <w:szCs w:val="24"/>
        </w:rPr>
        <w:t>•</w:t>
      </w:r>
      <w:r>
        <w:rPr>
          <w:rFonts w:ascii="Times New Roman" w:eastAsia="Times New Roman" w:hAnsi="Times New Roman"/>
          <w:bCs/>
          <w:sz w:val="24"/>
          <w:szCs w:val="24"/>
        </w:rPr>
        <w:tab/>
        <w:t>15</w:t>
      </w:r>
      <w:r w:rsidR="00FD2E33" w:rsidRPr="00FD2E33">
        <w:rPr>
          <w:rFonts w:ascii="Times New Roman" w:eastAsia="Times New Roman" w:hAnsi="Times New Roman"/>
          <w:bCs/>
          <w:sz w:val="24"/>
          <w:szCs w:val="24"/>
        </w:rPr>
        <w:t xml:space="preserve"> интерактивных досок; </w:t>
      </w:r>
    </w:p>
    <w:p w:rsidR="00FD2E33" w:rsidRPr="00FD2E33" w:rsidRDefault="00FD2E33" w:rsidP="00FD2E33">
      <w:pPr>
        <w:spacing w:after="0"/>
        <w:ind w:firstLine="539"/>
        <w:jc w:val="both"/>
        <w:rPr>
          <w:rFonts w:ascii="Times New Roman" w:eastAsia="Times New Roman" w:hAnsi="Times New Roman"/>
          <w:bCs/>
          <w:sz w:val="24"/>
          <w:szCs w:val="24"/>
        </w:rPr>
      </w:pPr>
      <w:r w:rsidRPr="00FD2E33">
        <w:rPr>
          <w:rFonts w:ascii="Times New Roman" w:eastAsia="Times New Roman" w:hAnsi="Times New Roman"/>
          <w:bCs/>
          <w:sz w:val="24"/>
          <w:szCs w:val="24"/>
        </w:rPr>
        <w:t>•</w:t>
      </w:r>
      <w:r w:rsidRPr="00FD2E33">
        <w:rPr>
          <w:rFonts w:ascii="Times New Roman" w:eastAsia="Times New Roman" w:hAnsi="Times New Roman"/>
          <w:bCs/>
          <w:sz w:val="24"/>
          <w:szCs w:val="24"/>
        </w:rPr>
        <w:tab/>
        <w:t xml:space="preserve">1 телевизор; </w:t>
      </w:r>
    </w:p>
    <w:p w:rsidR="00FD2E33" w:rsidRPr="00FD2E33" w:rsidRDefault="00FD2E33" w:rsidP="00FD2E33">
      <w:pPr>
        <w:spacing w:after="0"/>
        <w:ind w:firstLine="539"/>
        <w:jc w:val="both"/>
        <w:rPr>
          <w:rFonts w:ascii="Times New Roman" w:eastAsia="Times New Roman" w:hAnsi="Times New Roman"/>
          <w:bCs/>
          <w:sz w:val="24"/>
          <w:szCs w:val="24"/>
        </w:rPr>
      </w:pPr>
      <w:r w:rsidRPr="00FD2E33">
        <w:rPr>
          <w:rFonts w:ascii="Times New Roman" w:eastAsia="Times New Roman" w:hAnsi="Times New Roman"/>
          <w:bCs/>
          <w:sz w:val="24"/>
          <w:szCs w:val="24"/>
        </w:rPr>
        <w:t>•</w:t>
      </w:r>
      <w:r w:rsidRPr="00FD2E33">
        <w:rPr>
          <w:rFonts w:ascii="Times New Roman" w:eastAsia="Times New Roman" w:hAnsi="Times New Roman"/>
          <w:bCs/>
          <w:sz w:val="24"/>
          <w:szCs w:val="24"/>
        </w:rPr>
        <w:tab/>
        <w:t>1 музыкальный центр;</w:t>
      </w:r>
    </w:p>
    <w:p w:rsidR="00FD2E33" w:rsidRPr="00FD2E33" w:rsidRDefault="00FD2E33" w:rsidP="00FD2E33">
      <w:pPr>
        <w:spacing w:after="0"/>
        <w:ind w:firstLine="539"/>
        <w:jc w:val="both"/>
        <w:rPr>
          <w:rFonts w:ascii="Times New Roman" w:eastAsia="Times New Roman" w:hAnsi="Times New Roman"/>
          <w:bCs/>
          <w:sz w:val="24"/>
          <w:szCs w:val="24"/>
        </w:rPr>
      </w:pPr>
      <w:r w:rsidRPr="00FD2E33">
        <w:rPr>
          <w:rFonts w:ascii="Times New Roman" w:eastAsia="Times New Roman" w:hAnsi="Times New Roman"/>
          <w:bCs/>
          <w:sz w:val="24"/>
          <w:szCs w:val="24"/>
        </w:rPr>
        <w:t>•</w:t>
      </w:r>
      <w:r w:rsidRPr="00FD2E33">
        <w:rPr>
          <w:rFonts w:ascii="Times New Roman" w:eastAsia="Times New Roman" w:hAnsi="Times New Roman"/>
          <w:bCs/>
          <w:sz w:val="24"/>
          <w:szCs w:val="24"/>
        </w:rPr>
        <w:tab/>
        <w:t xml:space="preserve">1 видеокамера, 1фотокамера;  </w:t>
      </w:r>
    </w:p>
    <w:p w:rsidR="00FD2E33" w:rsidRPr="00FD2E33" w:rsidRDefault="009F6CA3" w:rsidP="00FD2E33">
      <w:pPr>
        <w:spacing w:after="0"/>
        <w:ind w:firstLine="539"/>
        <w:jc w:val="both"/>
        <w:rPr>
          <w:rFonts w:ascii="Times New Roman" w:eastAsia="Times New Roman" w:hAnsi="Times New Roman"/>
          <w:bCs/>
          <w:sz w:val="24"/>
          <w:szCs w:val="24"/>
        </w:rPr>
      </w:pPr>
      <w:r>
        <w:rPr>
          <w:rFonts w:ascii="Times New Roman" w:eastAsia="Times New Roman" w:hAnsi="Times New Roman"/>
          <w:bCs/>
          <w:sz w:val="24"/>
          <w:szCs w:val="24"/>
        </w:rPr>
        <w:t>•</w:t>
      </w:r>
      <w:r>
        <w:rPr>
          <w:rFonts w:ascii="Times New Roman" w:eastAsia="Times New Roman" w:hAnsi="Times New Roman"/>
          <w:bCs/>
          <w:sz w:val="24"/>
          <w:szCs w:val="24"/>
        </w:rPr>
        <w:tab/>
        <w:t>75</w:t>
      </w:r>
      <w:r w:rsidR="00FD2E33" w:rsidRPr="00FD2E33">
        <w:rPr>
          <w:rFonts w:ascii="Times New Roman" w:eastAsia="Times New Roman" w:hAnsi="Times New Roman"/>
          <w:bCs/>
          <w:sz w:val="24"/>
          <w:szCs w:val="24"/>
        </w:rPr>
        <w:t xml:space="preserve"> компьютера имеют выход в Интернет.</w:t>
      </w:r>
    </w:p>
    <w:p w:rsidR="00FD2E33" w:rsidRPr="009D421A" w:rsidRDefault="00FD2E33" w:rsidP="002C3018">
      <w:pPr>
        <w:spacing w:after="0" w:line="300" w:lineRule="atLeast"/>
        <w:rPr>
          <w:rFonts w:ascii="Times New Roman" w:eastAsia="Times New Roman" w:hAnsi="Times New Roman"/>
          <w:color w:val="333333"/>
          <w:sz w:val="24"/>
          <w:szCs w:val="24"/>
          <w:u w:val="single"/>
        </w:rPr>
      </w:pPr>
    </w:p>
    <w:p w:rsidR="00321E6D" w:rsidRDefault="00321E6D" w:rsidP="002C3018">
      <w:pPr>
        <w:spacing w:after="0" w:line="300" w:lineRule="atLeast"/>
        <w:rPr>
          <w:rFonts w:ascii="Times New Roman" w:eastAsia="Times New Roman" w:hAnsi="Times New Roman"/>
          <w:b/>
          <w:color w:val="FF0000"/>
          <w:sz w:val="24"/>
          <w:szCs w:val="24"/>
        </w:rPr>
      </w:pPr>
    </w:p>
    <w:p w:rsidR="002C3018" w:rsidRPr="009D421A" w:rsidRDefault="00C648C8" w:rsidP="002C3018">
      <w:pPr>
        <w:spacing w:after="0" w:line="300" w:lineRule="atLeast"/>
        <w:rPr>
          <w:rFonts w:ascii="Times New Roman" w:eastAsia="Times New Roman" w:hAnsi="Times New Roman"/>
          <w:b/>
          <w:color w:val="FF0000"/>
          <w:sz w:val="24"/>
          <w:szCs w:val="24"/>
        </w:rPr>
      </w:pPr>
      <w:r w:rsidRPr="009D421A">
        <w:rPr>
          <w:rFonts w:ascii="Times New Roman" w:eastAsia="Times New Roman" w:hAnsi="Times New Roman"/>
          <w:b/>
          <w:color w:val="FF0000"/>
          <w:sz w:val="24"/>
          <w:szCs w:val="24"/>
        </w:rPr>
        <w:t xml:space="preserve"> </w:t>
      </w:r>
      <w:r w:rsidR="002C3018" w:rsidRPr="009D421A">
        <w:rPr>
          <w:rFonts w:ascii="Times New Roman" w:eastAsia="Times New Roman" w:hAnsi="Times New Roman"/>
          <w:b/>
          <w:color w:val="FF0000"/>
          <w:sz w:val="24"/>
          <w:szCs w:val="24"/>
        </w:rPr>
        <w:t>Педагогический коллектив</w:t>
      </w:r>
    </w:p>
    <w:p w:rsidR="002C3018" w:rsidRPr="009D421A" w:rsidRDefault="002C3018" w:rsidP="002C3018">
      <w:pPr>
        <w:spacing w:after="0" w:line="240" w:lineRule="auto"/>
        <w:jc w:val="both"/>
        <w:rPr>
          <w:rFonts w:ascii="Times New Roman" w:eastAsia="Times New Roman" w:hAnsi="Times New Roman"/>
          <w:sz w:val="24"/>
          <w:szCs w:val="24"/>
        </w:rPr>
      </w:pPr>
      <w:r w:rsidRPr="009D421A">
        <w:rPr>
          <w:rFonts w:ascii="Times New Roman" w:eastAsia="Times New Roman" w:hAnsi="Times New Roman"/>
          <w:iCs/>
          <w:sz w:val="24"/>
          <w:szCs w:val="24"/>
        </w:rPr>
        <w:t xml:space="preserve">                 </w:t>
      </w:r>
      <w:r w:rsidRPr="009D421A">
        <w:rPr>
          <w:rFonts w:ascii="Times New Roman" w:eastAsia="Times New Roman" w:hAnsi="Times New Roman"/>
          <w:iCs/>
          <w:color w:val="002060"/>
          <w:sz w:val="24"/>
          <w:szCs w:val="24"/>
        </w:rPr>
        <w:t xml:space="preserve">По уровню </w:t>
      </w:r>
      <w:r w:rsidR="0030052D" w:rsidRPr="009D421A">
        <w:rPr>
          <w:rFonts w:ascii="Times New Roman" w:eastAsia="Times New Roman" w:hAnsi="Times New Roman"/>
          <w:iCs/>
          <w:color w:val="002060"/>
          <w:sz w:val="24"/>
          <w:szCs w:val="24"/>
        </w:rPr>
        <w:t>образования:</w:t>
      </w:r>
      <w:r w:rsidR="0030052D" w:rsidRPr="009D421A">
        <w:rPr>
          <w:rFonts w:ascii="Times New Roman" w:eastAsia="Times New Roman" w:hAnsi="Times New Roman"/>
          <w:iCs/>
          <w:sz w:val="24"/>
          <w:szCs w:val="24"/>
        </w:rPr>
        <w:t xml:space="preserve">  </w:t>
      </w:r>
      <w:r w:rsidRPr="009D421A">
        <w:rPr>
          <w:rFonts w:ascii="Times New Roman" w:eastAsia="Times New Roman" w:hAnsi="Times New Roman"/>
          <w:iCs/>
          <w:sz w:val="24"/>
          <w:szCs w:val="24"/>
        </w:rPr>
        <w:t xml:space="preserve">                                             </w:t>
      </w:r>
      <w:r w:rsidR="00413503" w:rsidRPr="009D421A">
        <w:rPr>
          <w:rFonts w:ascii="Times New Roman" w:eastAsia="Times New Roman" w:hAnsi="Times New Roman"/>
          <w:iCs/>
          <w:sz w:val="24"/>
          <w:szCs w:val="24"/>
        </w:rPr>
        <w:t xml:space="preserve">                               </w:t>
      </w:r>
      <w:r w:rsidRPr="009D421A">
        <w:rPr>
          <w:rFonts w:ascii="Times New Roman" w:eastAsia="Times New Roman" w:hAnsi="Times New Roman"/>
          <w:iCs/>
          <w:sz w:val="24"/>
          <w:szCs w:val="24"/>
        </w:rPr>
        <w:t xml:space="preserve"> </w:t>
      </w:r>
    </w:p>
    <w:tbl>
      <w:tblPr>
        <w:tblW w:w="13353" w:type="dxa"/>
        <w:tblInd w:w="392" w:type="dxa"/>
        <w:tblLook w:val="04A0" w:firstRow="1" w:lastRow="0" w:firstColumn="1" w:lastColumn="0" w:noHBand="0" w:noVBand="1"/>
      </w:tblPr>
      <w:tblGrid>
        <w:gridCol w:w="3572"/>
        <w:gridCol w:w="2445"/>
        <w:gridCol w:w="2445"/>
        <w:gridCol w:w="2445"/>
        <w:gridCol w:w="2446"/>
      </w:tblGrid>
      <w:tr w:rsidR="002C3018" w:rsidRPr="009D421A" w:rsidTr="00E255EC">
        <w:tc>
          <w:tcPr>
            <w:tcW w:w="3572"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jc w:val="both"/>
              <w:rPr>
                <w:rFonts w:ascii="Times New Roman" w:eastAsia="Times New Roman" w:hAnsi="Times New Roman"/>
                <w:iCs/>
                <w:sz w:val="24"/>
                <w:szCs w:val="24"/>
              </w:rPr>
            </w:pPr>
            <w:r w:rsidRPr="009D421A">
              <w:rPr>
                <w:rFonts w:ascii="Times New Roman" w:eastAsia="Times New Roman" w:hAnsi="Times New Roman"/>
                <w:iCs/>
                <w:sz w:val="24"/>
                <w:szCs w:val="24"/>
              </w:rPr>
              <w:t>Категория специальность</w:t>
            </w:r>
          </w:p>
        </w:tc>
        <w:tc>
          <w:tcPr>
            <w:tcW w:w="2445"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jc w:val="both"/>
              <w:rPr>
                <w:rFonts w:ascii="Times New Roman" w:eastAsia="Times New Roman" w:hAnsi="Times New Roman"/>
                <w:iCs/>
                <w:sz w:val="24"/>
                <w:szCs w:val="24"/>
              </w:rPr>
            </w:pPr>
            <w:r w:rsidRPr="009D421A">
              <w:rPr>
                <w:rFonts w:ascii="Times New Roman" w:eastAsia="Times New Roman" w:hAnsi="Times New Roman"/>
                <w:iCs/>
                <w:sz w:val="24"/>
                <w:szCs w:val="24"/>
              </w:rPr>
              <w:t>Количество учителей</w:t>
            </w:r>
          </w:p>
        </w:tc>
        <w:tc>
          <w:tcPr>
            <w:tcW w:w="2445" w:type="dxa"/>
            <w:tcBorders>
              <w:top w:val="single" w:sz="4" w:space="0" w:color="000000"/>
              <w:left w:val="single" w:sz="4" w:space="0" w:color="000000"/>
              <w:bottom w:val="single" w:sz="4" w:space="0" w:color="000000"/>
              <w:right w:val="single" w:sz="4" w:space="0" w:color="000000"/>
            </w:tcBorders>
          </w:tcPr>
          <w:p w:rsidR="002C3018" w:rsidRPr="009D421A" w:rsidRDefault="002C3018" w:rsidP="002C3018">
            <w:pPr>
              <w:spacing w:after="0" w:line="240" w:lineRule="auto"/>
              <w:jc w:val="both"/>
              <w:rPr>
                <w:rFonts w:ascii="Times New Roman" w:eastAsia="Times New Roman" w:hAnsi="Times New Roman"/>
                <w:iCs/>
                <w:sz w:val="24"/>
                <w:szCs w:val="24"/>
              </w:rPr>
            </w:pPr>
            <w:r w:rsidRPr="009D421A">
              <w:rPr>
                <w:rFonts w:ascii="Times New Roman" w:eastAsia="Times New Roman" w:hAnsi="Times New Roman"/>
                <w:iCs/>
                <w:sz w:val="24"/>
                <w:szCs w:val="24"/>
              </w:rPr>
              <w:t>Высшее педагогическое</w:t>
            </w:r>
          </w:p>
          <w:p w:rsidR="002C3018" w:rsidRPr="009D421A" w:rsidRDefault="002C3018" w:rsidP="002C3018">
            <w:pPr>
              <w:spacing w:after="0" w:line="240" w:lineRule="auto"/>
              <w:jc w:val="both"/>
              <w:rPr>
                <w:rFonts w:ascii="Times New Roman" w:eastAsia="Times New Roman" w:hAnsi="Times New Roman"/>
                <w:iCs/>
                <w:sz w:val="24"/>
                <w:szCs w:val="24"/>
              </w:rPr>
            </w:pPr>
          </w:p>
          <w:p w:rsidR="002C3018" w:rsidRPr="009D421A" w:rsidRDefault="002C3018" w:rsidP="002C3018">
            <w:pPr>
              <w:spacing w:after="0" w:line="240" w:lineRule="auto"/>
              <w:jc w:val="both"/>
              <w:rPr>
                <w:rFonts w:ascii="Times New Roman" w:eastAsia="Times New Roman" w:hAnsi="Times New Roman"/>
                <w:iCs/>
                <w:sz w:val="24"/>
                <w:szCs w:val="24"/>
              </w:rPr>
            </w:pPr>
          </w:p>
        </w:tc>
        <w:tc>
          <w:tcPr>
            <w:tcW w:w="2445"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jc w:val="both"/>
              <w:rPr>
                <w:rFonts w:ascii="Times New Roman" w:eastAsia="Times New Roman" w:hAnsi="Times New Roman"/>
                <w:iCs/>
                <w:sz w:val="24"/>
                <w:szCs w:val="24"/>
              </w:rPr>
            </w:pPr>
            <w:r w:rsidRPr="009D421A">
              <w:rPr>
                <w:rFonts w:ascii="Times New Roman" w:eastAsia="Times New Roman" w:hAnsi="Times New Roman"/>
                <w:iCs/>
                <w:sz w:val="24"/>
                <w:szCs w:val="24"/>
              </w:rPr>
              <w:t>Незаконченное высшее</w:t>
            </w:r>
          </w:p>
        </w:tc>
        <w:tc>
          <w:tcPr>
            <w:tcW w:w="2446"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jc w:val="both"/>
              <w:rPr>
                <w:rFonts w:ascii="Times New Roman" w:eastAsia="Times New Roman" w:hAnsi="Times New Roman"/>
                <w:iCs/>
                <w:sz w:val="24"/>
                <w:szCs w:val="24"/>
              </w:rPr>
            </w:pPr>
            <w:r w:rsidRPr="009D421A">
              <w:rPr>
                <w:rFonts w:ascii="Times New Roman" w:eastAsia="Times New Roman" w:hAnsi="Times New Roman"/>
                <w:iCs/>
                <w:sz w:val="24"/>
                <w:szCs w:val="24"/>
              </w:rPr>
              <w:t>Среднее специальное</w:t>
            </w:r>
          </w:p>
        </w:tc>
      </w:tr>
      <w:tr w:rsidR="002C3018" w:rsidRPr="009D421A" w:rsidTr="00E255EC">
        <w:tc>
          <w:tcPr>
            <w:tcW w:w="3572"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E255EC">
            <w:pPr>
              <w:spacing w:after="0" w:line="240" w:lineRule="auto"/>
              <w:jc w:val="both"/>
              <w:rPr>
                <w:rFonts w:ascii="Times New Roman" w:eastAsia="Times New Roman" w:hAnsi="Times New Roman"/>
                <w:iCs/>
                <w:sz w:val="24"/>
                <w:szCs w:val="24"/>
              </w:rPr>
            </w:pPr>
            <w:r w:rsidRPr="009D421A">
              <w:rPr>
                <w:rFonts w:ascii="Times New Roman" w:eastAsia="Times New Roman" w:hAnsi="Times New Roman"/>
                <w:iCs/>
                <w:sz w:val="24"/>
                <w:szCs w:val="24"/>
              </w:rPr>
              <w:t>Учителя</w:t>
            </w:r>
            <w:r w:rsidR="00E255EC">
              <w:rPr>
                <w:rFonts w:ascii="Times New Roman" w:eastAsia="Times New Roman" w:hAnsi="Times New Roman"/>
                <w:iCs/>
                <w:sz w:val="24"/>
                <w:szCs w:val="24"/>
              </w:rPr>
              <w:t xml:space="preserve"> </w:t>
            </w:r>
            <w:r w:rsidRPr="009D421A">
              <w:rPr>
                <w:rFonts w:ascii="Times New Roman" w:eastAsia="Times New Roman" w:hAnsi="Times New Roman"/>
                <w:iCs/>
                <w:sz w:val="24"/>
                <w:szCs w:val="24"/>
              </w:rPr>
              <w:t>начальных классов</w:t>
            </w:r>
          </w:p>
        </w:tc>
        <w:tc>
          <w:tcPr>
            <w:tcW w:w="2445" w:type="dxa"/>
            <w:tcBorders>
              <w:top w:val="single" w:sz="4" w:space="0" w:color="000000"/>
              <w:left w:val="single" w:sz="4" w:space="0" w:color="000000"/>
              <w:bottom w:val="single" w:sz="4" w:space="0" w:color="000000"/>
              <w:right w:val="single" w:sz="4" w:space="0" w:color="000000"/>
            </w:tcBorders>
            <w:hideMark/>
          </w:tcPr>
          <w:p w:rsidR="002C3018" w:rsidRPr="009D421A" w:rsidRDefault="0030052D" w:rsidP="002C3018">
            <w:pPr>
              <w:widowControl w:val="0"/>
              <w:rPr>
                <w:rFonts w:ascii="Times New Roman" w:eastAsia="Times New Roman" w:hAnsi="Times New Roman"/>
                <w:iCs/>
                <w:sz w:val="24"/>
                <w:szCs w:val="24"/>
              </w:rPr>
            </w:pPr>
            <w:r>
              <w:rPr>
                <w:rFonts w:ascii="Times New Roman" w:eastAsia="Times New Roman" w:hAnsi="Times New Roman"/>
                <w:iCs/>
                <w:sz w:val="24"/>
                <w:szCs w:val="24"/>
              </w:rPr>
              <w:t>27</w:t>
            </w:r>
          </w:p>
        </w:tc>
        <w:tc>
          <w:tcPr>
            <w:tcW w:w="2445" w:type="dxa"/>
            <w:tcBorders>
              <w:top w:val="single" w:sz="4" w:space="0" w:color="000000"/>
              <w:left w:val="single" w:sz="4" w:space="0" w:color="000000"/>
              <w:bottom w:val="single" w:sz="4" w:space="0" w:color="000000"/>
              <w:right w:val="single" w:sz="4" w:space="0" w:color="000000"/>
            </w:tcBorders>
          </w:tcPr>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sz w:val="24"/>
                <w:szCs w:val="24"/>
              </w:rPr>
              <w:t>2</w:t>
            </w:r>
          </w:p>
        </w:tc>
        <w:tc>
          <w:tcPr>
            <w:tcW w:w="2445" w:type="dxa"/>
            <w:tcBorders>
              <w:top w:val="single" w:sz="4" w:space="0" w:color="000000"/>
              <w:left w:val="single" w:sz="4" w:space="0" w:color="000000"/>
              <w:bottom w:val="single" w:sz="4" w:space="0" w:color="000000"/>
              <w:right w:val="single" w:sz="4" w:space="0" w:color="000000"/>
            </w:tcBorders>
            <w:hideMark/>
          </w:tcPr>
          <w:p w:rsidR="002C3018" w:rsidRPr="009D421A" w:rsidRDefault="00EB1720" w:rsidP="002C3018">
            <w:pPr>
              <w:spacing w:after="0" w:line="240" w:lineRule="auto"/>
              <w:ind w:firstLine="539"/>
              <w:jc w:val="both"/>
              <w:rPr>
                <w:rFonts w:ascii="Times New Roman" w:eastAsia="Times New Roman" w:hAnsi="Times New Roman"/>
                <w:iCs/>
                <w:sz w:val="24"/>
                <w:szCs w:val="24"/>
              </w:rPr>
            </w:pPr>
            <w:r>
              <w:rPr>
                <w:rFonts w:ascii="Times New Roman" w:eastAsia="Times New Roman" w:hAnsi="Times New Roman"/>
                <w:iCs/>
                <w:sz w:val="24"/>
                <w:szCs w:val="24"/>
              </w:rPr>
              <w:t>0</w:t>
            </w:r>
          </w:p>
        </w:tc>
        <w:tc>
          <w:tcPr>
            <w:tcW w:w="2446" w:type="dxa"/>
            <w:tcBorders>
              <w:top w:val="single" w:sz="4" w:space="0" w:color="000000"/>
              <w:left w:val="single" w:sz="4" w:space="0" w:color="000000"/>
              <w:bottom w:val="single" w:sz="4" w:space="0" w:color="000000"/>
              <w:right w:val="single" w:sz="4" w:space="0" w:color="000000"/>
            </w:tcBorders>
            <w:hideMark/>
          </w:tcPr>
          <w:p w:rsidR="002C3018" w:rsidRPr="009D421A" w:rsidRDefault="0030052D" w:rsidP="002C3018">
            <w:pPr>
              <w:spacing w:after="0" w:line="240" w:lineRule="auto"/>
              <w:ind w:firstLine="539"/>
              <w:jc w:val="both"/>
              <w:rPr>
                <w:rFonts w:ascii="Times New Roman" w:eastAsia="Times New Roman" w:hAnsi="Times New Roman"/>
                <w:iCs/>
                <w:sz w:val="24"/>
                <w:szCs w:val="24"/>
              </w:rPr>
            </w:pPr>
            <w:r>
              <w:rPr>
                <w:rFonts w:ascii="Times New Roman" w:eastAsia="Times New Roman" w:hAnsi="Times New Roman"/>
                <w:iCs/>
                <w:sz w:val="24"/>
                <w:szCs w:val="24"/>
              </w:rPr>
              <w:t>25</w:t>
            </w:r>
          </w:p>
        </w:tc>
      </w:tr>
      <w:tr w:rsidR="002C3018" w:rsidRPr="009D421A" w:rsidTr="00E255EC">
        <w:tc>
          <w:tcPr>
            <w:tcW w:w="3572" w:type="dxa"/>
            <w:tcBorders>
              <w:top w:val="single" w:sz="4" w:space="0" w:color="000000"/>
              <w:left w:val="single" w:sz="4" w:space="0" w:color="000000"/>
              <w:bottom w:val="single" w:sz="4" w:space="0" w:color="000000"/>
              <w:right w:val="single" w:sz="4" w:space="0" w:color="000000"/>
            </w:tcBorders>
            <w:hideMark/>
          </w:tcPr>
          <w:p w:rsidR="002C3018" w:rsidRPr="009D421A" w:rsidRDefault="00E255EC" w:rsidP="002C3018">
            <w:pPr>
              <w:spacing w:after="0" w:line="240" w:lineRule="auto"/>
              <w:jc w:val="both"/>
              <w:rPr>
                <w:rFonts w:ascii="Times New Roman" w:eastAsia="Times New Roman" w:hAnsi="Times New Roman"/>
                <w:iCs/>
                <w:sz w:val="24"/>
                <w:szCs w:val="24"/>
              </w:rPr>
            </w:pPr>
            <w:r>
              <w:rPr>
                <w:rFonts w:ascii="Times New Roman" w:eastAsia="Times New Roman" w:hAnsi="Times New Roman"/>
                <w:iCs/>
                <w:sz w:val="24"/>
                <w:szCs w:val="24"/>
              </w:rPr>
              <w:t>Учителя старших классов</w:t>
            </w:r>
          </w:p>
        </w:tc>
        <w:tc>
          <w:tcPr>
            <w:tcW w:w="2445" w:type="dxa"/>
            <w:tcBorders>
              <w:top w:val="single" w:sz="4" w:space="0" w:color="000000"/>
              <w:left w:val="single" w:sz="4" w:space="0" w:color="000000"/>
              <w:bottom w:val="single" w:sz="4" w:space="0" w:color="000000"/>
              <w:right w:val="single" w:sz="4" w:space="0" w:color="000000"/>
            </w:tcBorders>
            <w:hideMark/>
          </w:tcPr>
          <w:p w:rsidR="002C3018" w:rsidRPr="009D421A" w:rsidRDefault="006E76E3" w:rsidP="002C3018">
            <w:pPr>
              <w:spacing w:after="0" w:line="240" w:lineRule="auto"/>
              <w:jc w:val="both"/>
              <w:rPr>
                <w:rFonts w:ascii="Times New Roman" w:eastAsia="Times New Roman" w:hAnsi="Times New Roman"/>
                <w:iCs/>
                <w:sz w:val="24"/>
                <w:szCs w:val="24"/>
              </w:rPr>
            </w:pPr>
            <w:r>
              <w:rPr>
                <w:rFonts w:ascii="Times New Roman" w:eastAsia="Times New Roman" w:hAnsi="Times New Roman"/>
                <w:iCs/>
                <w:sz w:val="24"/>
                <w:szCs w:val="24"/>
              </w:rPr>
              <w:t>50</w:t>
            </w:r>
          </w:p>
        </w:tc>
        <w:tc>
          <w:tcPr>
            <w:tcW w:w="2445" w:type="dxa"/>
            <w:tcBorders>
              <w:top w:val="single" w:sz="4" w:space="0" w:color="000000"/>
              <w:left w:val="single" w:sz="4" w:space="0" w:color="000000"/>
              <w:bottom w:val="single" w:sz="4" w:space="0" w:color="000000"/>
              <w:right w:val="single" w:sz="4" w:space="0" w:color="000000"/>
            </w:tcBorders>
          </w:tcPr>
          <w:p w:rsidR="002C3018" w:rsidRPr="009D421A" w:rsidRDefault="006E76E3" w:rsidP="002C3018">
            <w:pPr>
              <w:spacing w:after="0" w:line="240" w:lineRule="auto"/>
              <w:ind w:firstLine="539"/>
              <w:jc w:val="both"/>
              <w:rPr>
                <w:rFonts w:ascii="Times New Roman" w:eastAsia="Times New Roman" w:hAnsi="Times New Roman"/>
                <w:iCs/>
                <w:sz w:val="24"/>
                <w:szCs w:val="24"/>
              </w:rPr>
            </w:pPr>
            <w:r>
              <w:rPr>
                <w:rFonts w:ascii="Times New Roman" w:eastAsia="Times New Roman" w:hAnsi="Times New Roman"/>
                <w:iCs/>
                <w:sz w:val="24"/>
                <w:szCs w:val="24"/>
              </w:rPr>
              <w:t>45</w:t>
            </w:r>
          </w:p>
        </w:tc>
        <w:tc>
          <w:tcPr>
            <w:tcW w:w="2445" w:type="dxa"/>
            <w:tcBorders>
              <w:top w:val="single" w:sz="4" w:space="0" w:color="000000"/>
              <w:left w:val="single" w:sz="4" w:space="0" w:color="000000"/>
              <w:bottom w:val="single" w:sz="4" w:space="0" w:color="000000"/>
              <w:right w:val="single" w:sz="4" w:space="0" w:color="000000"/>
            </w:tcBorders>
          </w:tcPr>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sz w:val="24"/>
                <w:szCs w:val="24"/>
              </w:rPr>
              <w:t>1</w:t>
            </w:r>
          </w:p>
        </w:tc>
        <w:tc>
          <w:tcPr>
            <w:tcW w:w="2446" w:type="dxa"/>
            <w:tcBorders>
              <w:top w:val="single" w:sz="4" w:space="0" w:color="000000"/>
              <w:left w:val="single" w:sz="4" w:space="0" w:color="000000"/>
              <w:bottom w:val="single" w:sz="4" w:space="0" w:color="000000"/>
              <w:right w:val="single" w:sz="4" w:space="0" w:color="000000"/>
            </w:tcBorders>
          </w:tcPr>
          <w:p w:rsidR="002C3018" w:rsidRPr="009D421A" w:rsidRDefault="008047DA" w:rsidP="002C3018">
            <w:pPr>
              <w:spacing w:after="0" w:line="240" w:lineRule="auto"/>
              <w:ind w:firstLine="539"/>
              <w:jc w:val="both"/>
              <w:rPr>
                <w:rFonts w:ascii="Times New Roman" w:eastAsia="Times New Roman" w:hAnsi="Times New Roman"/>
                <w:iCs/>
                <w:sz w:val="24"/>
                <w:szCs w:val="24"/>
              </w:rPr>
            </w:pPr>
            <w:r>
              <w:rPr>
                <w:rFonts w:ascii="Times New Roman" w:eastAsia="Times New Roman" w:hAnsi="Times New Roman"/>
                <w:iCs/>
                <w:sz w:val="24"/>
                <w:szCs w:val="24"/>
              </w:rPr>
              <w:t>4</w:t>
            </w:r>
          </w:p>
        </w:tc>
      </w:tr>
    </w:tbl>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sz w:val="24"/>
          <w:szCs w:val="24"/>
        </w:rPr>
        <w:t xml:space="preserve">   </w:t>
      </w:r>
    </w:p>
    <w:p w:rsidR="002C3018" w:rsidRPr="009D421A" w:rsidRDefault="002C3018" w:rsidP="002C3018">
      <w:pPr>
        <w:spacing w:after="0" w:line="240" w:lineRule="auto"/>
        <w:ind w:firstLine="539"/>
        <w:jc w:val="both"/>
        <w:rPr>
          <w:rFonts w:ascii="Times New Roman" w:eastAsia="Times New Roman" w:hAnsi="Times New Roman"/>
          <w:iCs/>
          <w:color w:val="002060"/>
          <w:sz w:val="24"/>
          <w:szCs w:val="24"/>
        </w:rPr>
      </w:pPr>
      <w:r w:rsidRPr="009D421A">
        <w:rPr>
          <w:rFonts w:ascii="Times New Roman" w:eastAsia="Times New Roman" w:hAnsi="Times New Roman"/>
          <w:iCs/>
          <w:sz w:val="24"/>
          <w:szCs w:val="24"/>
        </w:rPr>
        <w:t xml:space="preserve">  </w:t>
      </w:r>
      <w:r w:rsidRPr="009D421A">
        <w:rPr>
          <w:rFonts w:ascii="Times New Roman" w:eastAsia="Times New Roman" w:hAnsi="Times New Roman"/>
          <w:iCs/>
          <w:color w:val="002060"/>
          <w:sz w:val="24"/>
          <w:szCs w:val="24"/>
        </w:rPr>
        <w:t>По стажу:</w:t>
      </w:r>
    </w:p>
    <w:tbl>
      <w:tblPr>
        <w:tblpPr w:leftFromText="180" w:rightFromText="180" w:vertAnchor="text" w:horzAnchor="page" w:tblpX="1910" w:tblpY="11"/>
        <w:tblOverlap w:val="never"/>
        <w:tblW w:w="0" w:type="auto"/>
        <w:tblLook w:val="04A0" w:firstRow="1" w:lastRow="0" w:firstColumn="1" w:lastColumn="0" w:noHBand="0" w:noVBand="1"/>
      </w:tblPr>
      <w:tblGrid>
        <w:gridCol w:w="1772"/>
        <w:gridCol w:w="1773"/>
        <w:gridCol w:w="1773"/>
        <w:gridCol w:w="1773"/>
        <w:gridCol w:w="1822"/>
      </w:tblGrid>
      <w:tr w:rsidR="002C3018" w:rsidRPr="009D421A" w:rsidTr="002C3018">
        <w:tc>
          <w:tcPr>
            <w:tcW w:w="1772"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ind w:firstLine="539"/>
              <w:jc w:val="both"/>
              <w:rPr>
                <w:rFonts w:ascii="Times New Roman" w:eastAsia="Times New Roman" w:hAnsi="Times New Roman"/>
                <w:iCs/>
                <w:color w:val="002060"/>
                <w:sz w:val="24"/>
                <w:szCs w:val="24"/>
              </w:rPr>
            </w:pPr>
            <w:r w:rsidRPr="009D421A">
              <w:rPr>
                <w:rFonts w:ascii="Times New Roman" w:eastAsia="Times New Roman" w:hAnsi="Times New Roman"/>
                <w:iCs/>
                <w:color w:val="002060"/>
                <w:sz w:val="24"/>
                <w:szCs w:val="24"/>
              </w:rPr>
              <w:t>До 5 лет</w:t>
            </w:r>
          </w:p>
        </w:tc>
        <w:tc>
          <w:tcPr>
            <w:tcW w:w="1773"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ind w:firstLine="539"/>
              <w:jc w:val="both"/>
              <w:rPr>
                <w:rFonts w:ascii="Times New Roman" w:eastAsia="Times New Roman" w:hAnsi="Times New Roman"/>
                <w:iCs/>
                <w:color w:val="002060"/>
                <w:sz w:val="24"/>
                <w:szCs w:val="24"/>
              </w:rPr>
            </w:pPr>
            <w:r w:rsidRPr="009D421A">
              <w:rPr>
                <w:rFonts w:ascii="Times New Roman" w:eastAsia="Times New Roman" w:hAnsi="Times New Roman"/>
                <w:iCs/>
                <w:color w:val="002060"/>
                <w:sz w:val="24"/>
                <w:szCs w:val="24"/>
              </w:rPr>
              <w:t>5-10 лет</w:t>
            </w:r>
          </w:p>
        </w:tc>
        <w:tc>
          <w:tcPr>
            <w:tcW w:w="1773" w:type="dxa"/>
            <w:tcBorders>
              <w:top w:val="single" w:sz="4" w:space="0" w:color="000000"/>
              <w:left w:val="single" w:sz="4" w:space="0" w:color="000000"/>
              <w:bottom w:val="single" w:sz="4" w:space="0" w:color="000000"/>
              <w:right w:val="single" w:sz="4" w:space="0" w:color="000000"/>
            </w:tcBorders>
          </w:tcPr>
          <w:p w:rsidR="002C3018" w:rsidRPr="009D421A" w:rsidRDefault="002C3018" w:rsidP="002C3018">
            <w:pPr>
              <w:spacing w:after="0" w:line="240" w:lineRule="auto"/>
              <w:ind w:firstLine="539"/>
              <w:jc w:val="both"/>
              <w:rPr>
                <w:rFonts w:ascii="Times New Roman" w:eastAsia="Times New Roman" w:hAnsi="Times New Roman"/>
                <w:iCs/>
                <w:color w:val="002060"/>
                <w:sz w:val="24"/>
                <w:szCs w:val="24"/>
              </w:rPr>
            </w:pPr>
            <w:r w:rsidRPr="009D421A">
              <w:rPr>
                <w:rFonts w:ascii="Times New Roman" w:eastAsia="Times New Roman" w:hAnsi="Times New Roman"/>
                <w:iCs/>
                <w:color w:val="002060"/>
                <w:sz w:val="24"/>
                <w:szCs w:val="24"/>
              </w:rPr>
              <w:t>10-20 лет</w:t>
            </w:r>
          </w:p>
        </w:tc>
        <w:tc>
          <w:tcPr>
            <w:tcW w:w="1773"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ind w:firstLine="539"/>
              <w:jc w:val="both"/>
              <w:rPr>
                <w:rFonts w:ascii="Times New Roman" w:eastAsia="Times New Roman" w:hAnsi="Times New Roman"/>
                <w:iCs/>
                <w:color w:val="002060"/>
                <w:sz w:val="24"/>
                <w:szCs w:val="24"/>
              </w:rPr>
            </w:pPr>
            <w:r w:rsidRPr="009D421A">
              <w:rPr>
                <w:rFonts w:ascii="Times New Roman" w:eastAsia="Times New Roman" w:hAnsi="Times New Roman"/>
                <w:iCs/>
                <w:color w:val="002060"/>
                <w:sz w:val="24"/>
                <w:szCs w:val="24"/>
              </w:rPr>
              <w:t>20</w:t>
            </w:r>
            <w:r w:rsidRPr="009D421A">
              <w:rPr>
                <w:rFonts w:ascii="Times New Roman" w:eastAsia="Times New Roman" w:hAnsi="Times New Roman"/>
                <w:iCs/>
                <w:color w:val="002060"/>
                <w:sz w:val="24"/>
                <w:szCs w:val="24"/>
                <w:lang w:val="en-US"/>
              </w:rPr>
              <w:t>- 30</w:t>
            </w:r>
            <w:r w:rsidRPr="009D421A">
              <w:rPr>
                <w:rFonts w:ascii="Times New Roman" w:eastAsia="Times New Roman" w:hAnsi="Times New Roman"/>
                <w:iCs/>
                <w:color w:val="002060"/>
                <w:sz w:val="24"/>
                <w:szCs w:val="24"/>
              </w:rPr>
              <w:t xml:space="preserve"> лет</w:t>
            </w:r>
          </w:p>
        </w:tc>
        <w:tc>
          <w:tcPr>
            <w:tcW w:w="1822"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jc w:val="both"/>
              <w:rPr>
                <w:rFonts w:ascii="Times New Roman" w:eastAsia="Times New Roman" w:hAnsi="Times New Roman"/>
                <w:iCs/>
                <w:color w:val="002060"/>
                <w:sz w:val="24"/>
                <w:szCs w:val="24"/>
              </w:rPr>
            </w:pPr>
            <w:r w:rsidRPr="009D421A">
              <w:rPr>
                <w:rFonts w:ascii="Times New Roman" w:eastAsia="Times New Roman" w:hAnsi="Times New Roman"/>
                <w:iCs/>
                <w:color w:val="002060"/>
                <w:sz w:val="24"/>
                <w:szCs w:val="24"/>
              </w:rPr>
              <w:t>Свыше 30 лет</w:t>
            </w:r>
          </w:p>
        </w:tc>
      </w:tr>
      <w:tr w:rsidR="002C3018" w:rsidRPr="009D421A" w:rsidTr="001862FD">
        <w:trPr>
          <w:trHeight w:val="410"/>
        </w:trPr>
        <w:tc>
          <w:tcPr>
            <w:tcW w:w="1772" w:type="dxa"/>
            <w:tcBorders>
              <w:top w:val="single" w:sz="4" w:space="0" w:color="000000"/>
              <w:left w:val="single" w:sz="4" w:space="0" w:color="000000"/>
              <w:bottom w:val="single" w:sz="4" w:space="0" w:color="000000"/>
              <w:right w:val="single" w:sz="4" w:space="0" w:color="000000"/>
            </w:tcBorders>
            <w:hideMark/>
          </w:tcPr>
          <w:p w:rsidR="002C3018" w:rsidRPr="006E76E3" w:rsidRDefault="00BC16F6" w:rsidP="002C3018">
            <w:pPr>
              <w:spacing w:after="0" w:line="240" w:lineRule="auto"/>
              <w:jc w:val="both"/>
              <w:rPr>
                <w:rFonts w:ascii="Times New Roman" w:eastAsia="Times New Roman" w:hAnsi="Times New Roman"/>
                <w:iCs/>
                <w:sz w:val="24"/>
                <w:szCs w:val="24"/>
              </w:rPr>
            </w:pPr>
            <w:r>
              <w:rPr>
                <w:rFonts w:ascii="Times New Roman" w:eastAsia="Times New Roman" w:hAnsi="Times New Roman"/>
                <w:iCs/>
                <w:sz w:val="24"/>
                <w:szCs w:val="24"/>
              </w:rPr>
              <w:t>9</w:t>
            </w:r>
          </w:p>
        </w:tc>
        <w:tc>
          <w:tcPr>
            <w:tcW w:w="1773" w:type="dxa"/>
            <w:tcBorders>
              <w:top w:val="single" w:sz="4" w:space="0" w:color="000000"/>
              <w:left w:val="single" w:sz="4" w:space="0" w:color="000000"/>
              <w:bottom w:val="single" w:sz="4" w:space="0" w:color="000000"/>
              <w:right w:val="single" w:sz="4" w:space="0" w:color="000000"/>
            </w:tcBorders>
            <w:hideMark/>
          </w:tcPr>
          <w:p w:rsidR="002C3018" w:rsidRPr="009D421A" w:rsidRDefault="00BC16F6" w:rsidP="002C3018">
            <w:pPr>
              <w:spacing w:after="0" w:line="240" w:lineRule="auto"/>
              <w:jc w:val="center"/>
              <w:rPr>
                <w:rFonts w:ascii="Times New Roman" w:eastAsia="Times New Roman" w:hAnsi="Times New Roman"/>
                <w:iCs/>
                <w:sz w:val="24"/>
                <w:szCs w:val="24"/>
                <w:lang w:val="en-US"/>
              </w:rPr>
            </w:pPr>
            <w:r>
              <w:rPr>
                <w:rFonts w:ascii="Times New Roman" w:eastAsia="Times New Roman" w:hAnsi="Times New Roman"/>
                <w:iCs/>
                <w:sz w:val="24"/>
                <w:szCs w:val="24"/>
                <w:lang w:val="en-US"/>
              </w:rPr>
              <w:t>32</w:t>
            </w:r>
          </w:p>
        </w:tc>
        <w:tc>
          <w:tcPr>
            <w:tcW w:w="1773" w:type="dxa"/>
            <w:tcBorders>
              <w:top w:val="single" w:sz="4" w:space="0" w:color="000000"/>
              <w:left w:val="single" w:sz="4" w:space="0" w:color="000000"/>
              <w:bottom w:val="single" w:sz="4" w:space="0" w:color="000000"/>
              <w:right w:val="single" w:sz="4" w:space="0" w:color="000000"/>
            </w:tcBorders>
          </w:tcPr>
          <w:p w:rsidR="002C3018" w:rsidRPr="009D421A" w:rsidRDefault="00A1605E" w:rsidP="002C3018">
            <w:pPr>
              <w:spacing w:after="0" w:line="240" w:lineRule="auto"/>
              <w:jc w:val="center"/>
              <w:rPr>
                <w:rFonts w:ascii="Times New Roman" w:eastAsia="Times New Roman" w:hAnsi="Times New Roman"/>
                <w:iCs/>
                <w:sz w:val="24"/>
                <w:szCs w:val="24"/>
                <w:lang w:val="en-US"/>
              </w:rPr>
            </w:pPr>
            <w:r>
              <w:rPr>
                <w:rFonts w:ascii="Times New Roman" w:eastAsia="Times New Roman" w:hAnsi="Times New Roman"/>
                <w:iCs/>
                <w:sz w:val="24"/>
                <w:szCs w:val="24"/>
                <w:lang w:val="en-US"/>
              </w:rPr>
              <w:t>7</w:t>
            </w:r>
          </w:p>
        </w:tc>
        <w:tc>
          <w:tcPr>
            <w:tcW w:w="1773" w:type="dxa"/>
            <w:tcBorders>
              <w:top w:val="single" w:sz="4" w:space="0" w:color="000000"/>
              <w:left w:val="single" w:sz="4" w:space="0" w:color="000000"/>
              <w:bottom w:val="single" w:sz="4" w:space="0" w:color="000000"/>
              <w:right w:val="single" w:sz="4" w:space="0" w:color="000000"/>
            </w:tcBorders>
            <w:hideMark/>
          </w:tcPr>
          <w:p w:rsidR="002C3018" w:rsidRPr="009D421A" w:rsidRDefault="006E76E3" w:rsidP="002C3018">
            <w:pPr>
              <w:spacing w:after="0" w:line="240" w:lineRule="auto"/>
              <w:jc w:val="center"/>
              <w:rPr>
                <w:rFonts w:ascii="Times New Roman" w:eastAsia="Times New Roman" w:hAnsi="Times New Roman"/>
                <w:iCs/>
                <w:sz w:val="24"/>
                <w:szCs w:val="24"/>
                <w:lang w:val="en-US"/>
              </w:rPr>
            </w:pPr>
            <w:r>
              <w:rPr>
                <w:rFonts w:ascii="Times New Roman" w:eastAsia="Times New Roman" w:hAnsi="Times New Roman"/>
                <w:iCs/>
                <w:sz w:val="24"/>
                <w:szCs w:val="24"/>
                <w:lang w:val="en-US"/>
              </w:rPr>
              <w:t>8</w:t>
            </w:r>
          </w:p>
        </w:tc>
        <w:tc>
          <w:tcPr>
            <w:tcW w:w="1822"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jc w:val="both"/>
              <w:rPr>
                <w:rFonts w:ascii="Times New Roman" w:eastAsia="Times New Roman" w:hAnsi="Times New Roman"/>
                <w:iCs/>
                <w:sz w:val="24"/>
                <w:szCs w:val="24"/>
                <w:lang w:val="en-US"/>
              </w:rPr>
            </w:pPr>
            <w:r w:rsidRPr="009D421A">
              <w:rPr>
                <w:rFonts w:ascii="Times New Roman" w:eastAsia="Times New Roman" w:hAnsi="Times New Roman"/>
                <w:iCs/>
                <w:sz w:val="24"/>
                <w:szCs w:val="24"/>
              </w:rPr>
              <w:t xml:space="preserve">   </w:t>
            </w:r>
            <w:r w:rsidR="00BC16F6">
              <w:rPr>
                <w:rFonts w:ascii="Times New Roman" w:eastAsia="Times New Roman" w:hAnsi="Times New Roman"/>
                <w:iCs/>
                <w:sz w:val="24"/>
                <w:szCs w:val="24"/>
                <w:lang w:val="en-US"/>
              </w:rPr>
              <w:t>21</w:t>
            </w:r>
          </w:p>
        </w:tc>
      </w:tr>
    </w:tbl>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sz w:val="24"/>
          <w:szCs w:val="24"/>
        </w:rPr>
        <w:br w:type="textWrapping" w:clear="all"/>
        <w:t xml:space="preserve">      </w:t>
      </w:r>
    </w:p>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color w:val="002060"/>
          <w:sz w:val="24"/>
          <w:szCs w:val="24"/>
        </w:rPr>
        <w:t>По возрасту</w:t>
      </w:r>
      <w:r w:rsidRPr="009D421A">
        <w:rPr>
          <w:rFonts w:ascii="Times New Roman" w:eastAsia="Times New Roman" w:hAnsi="Times New Roman"/>
          <w:iCs/>
          <w:sz w:val="24"/>
          <w:szCs w:val="24"/>
        </w:rPr>
        <w:t>:</w:t>
      </w:r>
    </w:p>
    <w:tbl>
      <w:tblPr>
        <w:tblW w:w="0" w:type="auto"/>
        <w:tblInd w:w="1130" w:type="dxa"/>
        <w:tblLook w:val="04A0" w:firstRow="1" w:lastRow="0" w:firstColumn="1" w:lastColumn="0" w:noHBand="0" w:noVBand="1"/>
      </w:tblPr>
      <w:tblGrid>
        <w:gridCol w:w="1701"/>
        <w:gridCol w:w="1836"/>
        <w:gridCol w:w="1708"/>
        <w:gridCol w:w="1842"/>
        <w:gridCol w:w="1843"/>
      </w:tblGrid>
      <w:tr w:rsidR="002C3018" w:rsidRPr="009D421A" w:rsidTr="00E255EC">
        <w:trPr>
          <w:trHeight w:val="455"/>
        </w:trPr>
        <w:tc>
          <w:tcPr>
            <w:tcW w:w="1701"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sz w:val="24"/>
                <w:szCs w:val="24"/>
              </w:rPr>
              <w:t>До 25 лет</w:t>
            </w:r>
          </w:p>
        </w:tc>
        <w:tc>
          <w:tcPr>
            <w:tcW w:w="1836"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sz w:val="24"/>
                <w:szCs w:val="24"/>
              </w:rPr>
              <w:t>25-35 лет</w:t>
            </w:r>
          </w:p>
        </w:tc>
        <w:tc>
          <w:tcPr>
            <w:tcW w:w="1708"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sz w:val="24"/>
                <w:szCs w:val="24"/>
              </w:rPr>
              <w:t>36-45 лет</w:t>
            </w:r>
          </w:p>
        </w:tc>
        <w:tc>
          <w:tcPr>
            <w:tcW w:w="1842"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ind w:firstLine="539"/>
              <w:jc w:val="both"/>
              <w:rPr>
                <w:rFonts w:ascii="Times New Roman" w:eastAsia="Times New Roman" w:hAnsi="Times New Roman"/>
                <w:iCs/>
                <w:sz w:val="24"/>
                <w:szCs w:val="24"/>
              </w:rPr>
            </w:pPr>
            <w:r w:rsidRPr="009D421A">
              <w:rPr>
                <w:rFonts w:ascii="Times New Roman" w:eastAsia="Times New Roman" w:hAnsi="Times New Roman"/>
                <w:iCs/>
                <w:sz w:val="24"/>
                <w:szCs w:val="24"/>
              </w:rPr>
              <w:t>46-55лет</w:t>
            </w:r>
          </w:p>
        </w:tc>
        <w:tc>
          <w:tcPr>
            <w:tcW w:w="1843"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spacing w:after="0" w:line="240" w:lineRule="auto"/>
              <w:jc w:val="both"/>
              <w:rPr>
                <w:rFonts w:ascii="Times New Roman" w:eastAsia="Times New Roman" w:hAnsi="Times New Roman"/>
                <w:iCs/>
                <w:sz w:val="24"/>
                <w:szCs w:val="24"/>
              </w:rPr>
            </w:pPr>
            <w:r w:rsidRPr="009D421A">
              <w:rPr>
                <w:rFonts w:ascii="Times New Roman" w:eastAsia="Times New Roman" w:hAnsi="Times New Roman"/>
                <w:iCs/>
                <w:sz w:val="24"/>
                <w:szCs w:val="24"/>
              </w:rPr>
              <w:t>Свыше 55 лет</w:t>
            </w:r>
          </w:p>
        </w:tc>
      </w:tr>
      <w:tr w:rsidR="002C3018" w:rsidRPr="009D421A" w:rsidTr="00E255EC">
        <w:trPr>
          <w:trHeight w:val="435"/>
        </w:trPr>
        <w:tc>
          <w:tcPr>
            <w:tcW w:w="1701" w:type="dxa"/>
            <w:tcBorders>
              <w:top w:val="single" w:sz="4" w:space="0" w:color="000000"/>
              <w:left w:val="single" w:sz="4" w:space="0" w:color="000000"/>
              <w:bottom w:val="single" w:sz="4" w:space="0" w:color="000000"/>
              <w:right w:val="single" w:sz="4" w:space="0" w:color="000000"/>
            </w:tcBorders>
            <w:hideMark/>
          </w:tcPr>
          <w:p w:rsidR="002C3018" w:rsidRPr="009D421A" w:rsidRDefault="00BC16F6" w:rsidP="002C3018">
            <w:pPr>
              <w:spacing w:after="0" w:line="240" w:lineRule="auto"/>
              <w:ind w:firstLine="539"/>
              <w:jc w:val="both"/>
              <w:rPr>
                <w:rFonts w:ascii="Times New Roman" w:eastAsia="Times New Roman" w:hAnsi="Times New Roman"/>
                <w:iCs/>
                <w:sz w:val="24"/>
                <w:szCs w:val="24"/>
              </w:rPr>
            </w:pPr>
            <w:r>
              <w:rPr>
                <w:rFonts w:ascii="Times New Roman" w:eastAsia="Times New Roman" w:hAnsi="Times New Roman"/>
                <w:iCs/>
                <w:sz w:val="24"/>
                <w:szCs w:val="24"/>
              </w:rPr>
              <w:t>2</w:t>
            </w:r>
            <w:r w:rsidR="006E76E3">
              <w:rPr>
                <w:rFonts w:ascii="Times New Roman" w:eastAsia="Times New Roman" w:hAnsi="Times New Roman"/>
                <w:iCs/>
                <w:sz w:val="24"/>
                <w:szCs w:val="24"/>
              </w:rPr>
              <w:t>9</w:t>
            </w:r>
          </w:p>
        </w:tc>
        <w:tc>
          <w:tcPr>
            <w:tcW w:w="1836" w:type="dxa"/>
            <w:tcBorders>
              <w:top w:val="single" w:sz="4" w:space="0" w:color="000000"/>
              <w:left w:val="single" w:sz="4" w:space="0" w:color="000000"/>
              <w:bottom w:val="single" w:sz="4" w:space="0" w:color="000000"/>
              <w:right w:val="single" w:sz="4" w:space="0" w:color="000000"/>
            </w:tcBorders>
            <w:hideMark/>
          </w:tcPr>
          <w:p w:rsidR="002C3018" w:rsidRPr="009D421A" w:rsidRDefault="00453CFC" w:rsidP="002C3018">
            <w:pPr>
              <w:spacing w:after="0" w:line="240" w:lineRule="auto"/>
              <w:ind w:firstLine="539"/>
              <w:jc w:val="both"/>
              <w:rPr>
                <w:rFonts w:ascii="Times New Roman" w:eastAsia="Times New Roman" w:hAnsi="Times New Roman"/>
                <w:iCs/>
                <w:sz w:val="24"/>
                <w:szCs w:val="24"/>
              </w:rPr>
            </w:pPr>
            <w:r>
              <w:rPr>
                <w:rFonts w:ascii="Times New Roman" w:eastAsia="Times New Roman" w:hAnsi="Times New Roman"/>
                <w:iCs/>
                <w:sz w:val="24"/>
                <w:szCs w:val="24"/>
              </w:rPr>
              <w:t>10</w:t>
            </w:r>
          </w:p>
        </w:tc>
        <w:tc>
          <w:tcPr>
            <w:tcW w:w="1708" w:type="dxa"/>
            <w:tcBorders>
              <w:top w:val="single" w:sz="4" w:space="0" w:color="000000"/>
              <w:left w:val="single" w:sz="4" w:space="0" w:color="000000"/>
              <w:bottom w:val="single" w:sz="4" w:space="0" w:color="000000"/>
              <w:right w:val="single" w:sz="4" w:space="0" w:color="000000"/>
            </w:tcBorders>
            <w:hideMark/>
          </w:tcPr>
          <w:p w:rsidR="002C3018" w:rsidRPr="009D421A" w:rsidRDefault="003A422B" w:rsidP="002C3018">
            <w:pPr>
              <w:spacing w:after="0" w:line="240" w:lineRule="auto"/>
              <w:jc w:val="center"/>
              <w:rPr>
                <w:rFonts w:ascii="Times New Roman" w:eastAsia="Times New Roman" w:hAnsi="Times New Roman"/>
                <w:iCs/>
                <w:sz w:val="24"/>
                <w:szCs w:val="24"/>
              </w:rPr>
            </w:pPr>
            <w:r>
              <w:rPr>
                <w:rFonts w:ascii="Times New Roman" w:eastAsia="Times New Roman" w:hAnsi="Times New Roman"/>
                <w:iCs/>
                <w:sz w:val="24"/>
                <w:szCs w:val="24"/>
              </w:rPr>
              <w:t>17</w:t>
            </w:r>
          </w:p>
        </w:tc>
        <w:tc>
          <w:tcPr>
            <w:tcW w:w="1842" w:type="dxa"/>
            <w:tcBorders>
              <w:top w:val="single" w:sz="4" w:space="0" w:color="000000"/>
              <w:left w:val="single" w:sz="4" w:space="0" w:color="000000"/>
              <w:bottom w:val="single" w:sz="4" w:space="0" w:color="000000"/>
              <w:right w:val="single" w:sz="4" w:space="0" w:color="000000"/>
            </w:tcBorders>
            <w:hideMark/>
          </w:tcPr>
          <w:p w:rsidR="002C3018" w:rsidRPr="009D421A" w:rsidRDefault="006E76E3" w:rsidP="002C3018">
            <w:pPr>
              <w:spacing w:after="0" w:line="240" w:lineRule="auto"/>
              <w:jc w:val="center"/>
              <w:rPr>
                <w:rFonts w:ascii="Times New Roman" w:eastAsia="Times New Roman" w:hAnsi="Times New Roman"/>
                <w:iCs/>
                <w:sz w:val="24"/>
                <w:szCs w:val="24"/>
              </w:rPr>
            </w:pPr>
            <w:r>
              <w:rPr>
                <w:rFonts w:ascii="Times New Roman" w:eastAsia="Times New Roman" w:hAnsi="Times New Roman"/>
                <w:iCs/>
                <w:sz w:val="24"/>
                <w:szCs w:val="24"/>
              </w:rPr>
              <w:t>10</w:t>
            </w:r>
          </w:p>
        </w:tc>
        <w:tc>
          <w:tcPr>
            <w:tcW w:w="1843" w:type="dxa"/>
            <w:tcBorders>
              <w:top w:val="single" w:sz="4" w:space="0" w:color="000000"/>
              <w:left w:val="single" w:sz="4" w:space="0" w:color="000000"/>
              <w:bottom w:val="single" w:sz="4" w:space="0" w:color="000000"/>
              <w:right w:val="single" w:sz="4" w:space="0" w:color="000000"/>
            </w:tcBorders>
            <w:hideMark/>
          </w:tcPr>
          <w:p w:rsidR="002C3018" w:rsidRPr="009D421A" w:rsidRDefault="00BC16F6" w:rsidP="002C3018">
            <w:pPr>
              <w:spacing w:after="0" w:line="240" w:lineRule="auto"/>
              <w:ind w:firstLine="539"/>
              <w:jc w:val="both"/>
              <w:rPr>
                <w:rFonts w:ascii="Times New Roman" w:eastAsia="Times New Roman" w:hAnsi="Times New Roman"/>
                <w:iCs/>
                <w:sz w:val="24"/>
                <w:szCs w:val="24"/>
              </w:rPr>
            </w:pPr>
            <w:r>
              <w:rPr>
                <w:rFonts w:ascii="Times New Roman" w:eastAsia="Times New Roman" w:hAnsi="Times New Roman"/>
                <w:iCs/>
                <w:sz w:val="24"/>
                <w:szCs w:val="24"/>
              </w:rPr>
              <w:t>1</w:t>
            </w:r>
            <w:r w:rsidR="00BA7C6D">
              <w:rPr>
                <w:rFonts w:ascii="Times New Roman" w:eastAsia="Times New Roman" w:hAnsi="Times New Roman"/>
                <w:iCs/>
                <w:sz w:val="24"/>
                <w:szCs w:val="24"/>
              </w:rPr>
              <w:t>1</w:t>
            </w:r>
          </w:p>
        </w:tc>
      </w:tr>
    </w:tbl>
    <w:p w:rsidR="009C02AE" w:rsidRDefault="009C02AE" w:rsidP="002C3018">
      <w:pPr>
        <w:suppressAutoHyphens/>
        <w:spacing w:line="240" w:lineRule="auto"/>
        <w:rPr>
          <w:rFonts w:ascii="Times New Roman" w:eastAsia="Times New Roman" w:hAnsi="Times New Roman"/>
          <w:bCs/>
          <w:sz w:val="24"/>
          <w:szCs w:val="24"/>
        </w:rPr>
      </w:pPr>
    </w:p>
    <w:p w:rsidR="009C02AE" w:rsidRDefault="009C02AE" w:rsidP="002C3018">
      <w:pPr>
        <w:suppressAutoHyphens/>
        <w:spacing w:line="240" w:lineRule="auto"/>
        <w:rPr>
          <w:rFonts w:ascii="Times New Roman" w:eastAsia="Times New Roman" w:hAnsi="Times New Roman"/>
          <w:bCs/>
          <w:sz w:val="24"/>
          <w:szCs w:val="24"/>
        </w:rPr>
      </w:pPr>
    </w:p>
    <w:p w:rsidR="009C02AE" w:rsidRDefault="009C02AE" w:rsidP="002C3018">
      <w:pPr>
        <w:suppressAutoHyphens/>
        <w:spacing w:line="240" w:lineRule="auto"/>
        <w:rPr>
          <w:rFonts w:ascii="Times New Roman" w:eastAsia="Times New Roman" w:hAnsi="Times New Roman"/>
          <w:bCs/>
          <w:sz w:val="24"/>
          <w:szCs w:val="24"/>
        </w:rPr>
      </w:pPr>
    </w:p>
    <w:p w:rsidR="00BC16F6" w:rsidRDefault="00BC16F6" w:rsidP="002C3018">
      <w:pPr>
        <w:suppressAutoHyphens/>
        <w:spacing w:line="240" w:lineRule="auto"/>
        <w:jc w:val="center"/>
        <w:rPr>
          <w:rFonts w:ascii="Times New Roman" w:eastAsia="Times New Roman" w:hAnsi="Times New Roman"/>
          <w:b/>
          <w:bCs/>
          <w:color w:val="FF0000"/>
          <w:sz w:val="28"/>
          <w:szCs w:val="28"/>
        </w:rPr>
      </w:pPr>
    </w:p>
    <w:p w:rsidR="002C3018" w:rsidRPr="00F825AC" w:rsidRDefault="002C3018" w:rsidP="002C3018">
      <w:pPr>
        <w:suppressAutoHyphens/>
        <w:spacing w:line="240" w:lineRule="auto"/>
        <w:jc w:val="center"/>
        <w:rPr>
          <w:rFonts w:ascii="Times New Roman" w:hAnsi="Times New Roman"/>
          <w:b/>
          <w:color w:val="FF0000"/>
          <w:sz w:val="28"/>
          <w:szCs w:val="28"/>
          <w:lang w:eastAsia="ar-SA"/>
        </w:rPr>
      </w:pPr>
      <w:r w:rsidRPr="00F825AC">
        <w:rPr>
          <w:rFonts w:ascii="Times New Roman" w:eastAsia="Times New Roman" w:hAnsi="Times New Roman"/>
          <w:b/>
          <w:bCs/>
          <w:color w:val="FF0000"/>
          <w:sz w:val="28"/>
          <w:szCs w:val="28"/>
        </w:rPr>
        <w:lastRenderedPageBreak/>
        <w:t>Достижения педагогических работников</w:t>
      </w:r>
    </w:p>
    <w:p w:rsidR="002C3018" w:rsidRPr="009D421A" w:rsidRDefault="002C3018" w:rsidP="002C3018">
      <w:pPr>
        <w:suppressAutoHyphens/>
        <w:spacing w:after="0" w:line="240" w:lineRule="auto"/>
        <w:rPr>
          <w:rFonts w:ascii="Times New Roman" w:hAnsi="Times New Roman"/>
          <w:b/>
          <w:sz w:val="24"/>
          <w:szCs w:val="24"/>
          <w:lang w:eastAsia="ar-SA"/>
        </w:rPr>
      </w:pPr>
      <w:r w:rsidRPr="009D421A">
        <w:rPr>
          <w:rFonts w:ascii="Times New Roman" w:eastAsia="Times New Roman" w:hAnsi="Times New Roman"/>
          <w:b/>
          <w:color w:val="0070C0"/>
          <w:sz w:val="24"/>
          <w:szCs w:val="24"/>
        </w:rPr>
        <w:t xml:space="preserve">   Награждены:</w:t>
      </w:r>
    </w:p>
    <w:p w:rsidR="002C3018" w:rsidRPr="009D421A" w:rsidRDefault="002C3018" w:rsidP="002C3018">
      <w:pPr>
        <w:suppressAutoHyphens/>
        <w:spacing w:after="0" w:line="240" w:lineRule="auto"/>
        <w:rPr>
          <w:rFonts w:ascii="Times New Roman" w:hAnsi="Times New Roman"/>
          <w:b/>
          <w:sz w:val="24"/>
          <w:szCs w:val="24"/>
          <w:lang w:eastAsia="ar-SA"/>
        </w:rPr>
      </w:pPr>
      <w:r w:rsidRPr="009D421A">
        <w:rPr>
          <w:rFonts w:ascii="Times New Roman" w:eastAsia="Times New Roman" w:hAnsi="Times New Roman"/>
          <w:sz w:val="24"/>
          <w:szCs w:val="24"/>
        </w:rPr>
        <w:t xml:space="preserve">       Медалью «Трудовая доблесть» и званием «Почетный работник общего образования Российской Федерации» 1(</w:t>
      </w:r>
      <w:proofErr w:type="spellStart"/>
      <w:r w:rsidRPr="009D421A">
        <w:rPr>
          <w:rFonts w:ascii="Times New Roman" w:eastAsia="Times New Roman" w:hAnsi="Times New Roman"/>
          <w:sz w:val="24"/>
          <w:szCs w:val="24"/>
        </w:rPr>
        <w:t>Радуева</w:t>
      </w:r>
      <w:proofErr w:type="spellEnd"/>
      <w:r w:rsidRPr="009D421A">
        <w:rPr>
          <w:rFonts w:ascii="Times New Roman" w:eastAsia="Times New Roman" w:hAnsi="Times New Roman"/>
          <w:sz w:val="24"/>
          <w:szCs w:val="24"/>
        </w:rPr>
        <w:t xml:space="preserve"> Т. Д. –  учитель </w:t>
      </w:r>
      <w:proofErr w:type="spellStart"/>
      <w:r w:rsidRPr="009D421A">
        <w:rPr>
          <w:rFonts w:ascii="Times New Roman" w:eastAsia="Times New Roman" w:hAnsi="Times New Roman"/>
          <w:sz w:val="24"/>
          <w:szCs w:val="24"/>
        </w:rPr>
        <w:t>нач.кл</w:t>
      </w:r>
      <w:proofErr w:type="spellEnd"/>
      <w:r w:rsidRPr="009D421A">
        <w:rPr>
          <w:rFonts w:ascii="Times New Roman" w:eastAsia="Times New Roman" w:hAnsi="Times New Roman"/>
          <w:sz w:val="24"/>
          <w:szCs w:val="24"/>
        </w:rPr>
        <w:t>.);</w:t>
      </w:r>
      <w:r w:rsidRPr="009D421A">
        <w:rPr>
          <w:rFonts w:ascii="Times New Roman" w:eastAsia="Times New Roman" w:hAnsi="Times New Roman"/>
          <w:sz w:val="24"/>
          <w:szCs w:val="24"/>
        </w:rPr>
        <w:tab/>
      </w:r>
      <w:r w:rsidRPr="009D421A">
        <w:rPr>
          <w:rFonts w:ascii="Times New Roman" w:eastAsia="Times New Roman" w:hAnsi="Times New Roman"/>
          <w:sz w:val="24"/>
          <w:szCs w:val="24"/>
        </w:rPr>
        <w:tab/>
      </w:r>
      <w:r w:rsidRPr="009D421A">
        <w:rPr>
          <w:rFonts w:ascii="Times New Roman" w:eastAsia="Times New Roman" w:hAnsi="Times New Roman"/>
          <w:sz w:val="24"/>
          <w:szCs w:val="24"/>
        </w:rPr>
        <w:tab/>
      </w:r>
    </w:p>
    <w:p w:rsidR="002C3018" w:rsidRPr="009D421A" w:rsidRDefault="002C3018" w:rsidP="006E76E3">
      <w:pPr>
        <w:spacing w:after="0" w:line="240" w:lineRule="auto"/>
        <w:rPr>
          <w:rFonts w:ascii="Times New Roman" w:eastAsia="Times New Roman" w:hAnsi="Times New Roman"/>
          <w:bCs/>
          <w:sz w:val="24"/>
          <w:szCs w:val="24"/>
        </w:rPr>
      </w:pPr>
      <w:r w:rsidRPr="009D421A">
        <w:rPr>
          <w:rFonts w:ascii="Times New Roman" w:eastAsia="Times New Roman" w:hAnsi="Times New Roman"/>
          <w:sz w:val="24"/>
          <w:szCs w:val="24"/>
        </w:rPr>
        <w:t xml:space="preserve">      Почетной грамотой </w:t>
      </w:r>
      <w:proofErr w:type="spellStart"/>
      <w:r w:rsidRPr="009D421A">
        <w:rPr>
          <w:rFonts w:ascii="Times New Roman" w:eastAsia="Times New Roman" w:hAnsi="Times New Roman"/>
          <w:sz w:val="24"/>
          <w:szCs w:val="24"/>
        </w:rPr>
        <w:t>Минобрнауки</w:t>
      </w:r>
      <w:proofErr w:type="spellEnd"/>
      <w:r w:rsidRPr="009D421A">
        <w:rPr>
          <w:rFonts w:ascii="Times New Roman" w:eastAsia="Times New Roman" w:hAnsi="Times New Roman"/>
          <w:sz w:val="24"/>
          <w:szCs w:val="24"/>
        </w:rPr>
        <w:t xml:space="preserve"> ЧР-</w:t>
      </w:r>
      <w:r w:rsidR="006E76E3">
        <w:rPr>
          <w:rFonts w:ascii="Times New Roman" w:eastAsia="Times New Roman" w:hAnsi="Times New Roman"/>
          <w:bCs/>
          <w:sz w:val="24"/>
          <w:szCs w:val="24"/>
        </w:rPr>
        <w:t>. (</w:t>
      </w:r>
      <w:proofErr w:type="spellStart"/>
      <w:r w:rsidR="006E76E3">
        <w:rPr>
          <w:rFonts w:ascii="Times New Roman" w:eastAsia="Times New Roman" w:hAnsi="Times New Roman"/>
          <w:bCs/>
          <w:sz w:val="24"/>
          <w:szCs w:val="24"/>
        </w:rPr>
        <w:t>Ак</w:t>
      </w:r>
      <w:r w:rsidRPr="009D421A">
        <w:rPr>
          <w:rFonts w:ascii="Times New Roman" w:eastAsia="Times New Roman" w:hAnsi="Times New Roman"/>
          <w:bCs/>
          <w:sz w:val="24"/>
          <w:szCs w:val="24"/>
        </w:rPr>
        <w:t>булатова</w:t>
      </w:r>
      <w:proofErr w:type="spellEnd"/>
      <w:r w:rsidRPr="009D421A">
        <w:rPr>
          <w:rFonts w:ascii="Times New Roman" w:eastAsia="Times New Roman" w:hAnsi="Times New Roman"/>
          <w:bCs/>
          <w:sz w:val="24"/>
          <w:szCs w:val="24"/>
        </w:rPr>
        <w:t xml:space="preserve"> М.К., </w:t>
      </w:r>
      <w:proofErr w:type="spellStart"/>
      <w:r w:rsidRPr="009D421A">
        <w:rPr>
          <w:rFonts w:ascii="Times New Roman" w:eastAsia="Times New Roman" w:hAnsi="Times New Roman"/>
          <w:bCs/>
          <w:sz w:val="24"/>
          <w:szCs w:val="24"/>
        </w:rPr>
        <w:t>Эльгиреева</w:t>
      </w:r>
      <w:proofErr w:type="spellEnd"/>
      <w:r w:rsidRPr="009D421A">
        <w:rPr>
          <w:rFonts w:ascii="Times New Roman" w:eastAsia="Times New Roman" w:hAnsi="Times New Roman"/>
          <w:bCs/>
          <w:sz w:val="24"/>
          <w:szCs w:val="24"/>
        </w:rPr>
        <w:t xml:space="preserve"> Т.М., </w:t>
      </w:r>
      <w:proofErr w:type="spellStart"/>
      <w:r w:rsidRPr="009D421A">
        <w:rPr>
          <w:rFonts w:ascii="Times New Roman" w:eastAsia="Times New Roman" w:hAnsi="Times New Roman"/>
          <w:bCs/>
          <w:sz w:val="24"/>
          <w:szCs w:val="24"/>
        </w:rPr>
        <w:t>Махмаева</w:t>
      </w:r>
      <w:proofErr w:type="spellEnd"/>
      <w:r w:rsidRPr="009D421A">
        <w:rPr>
          <w:rFonts w:ascii="Times New Roman" w:eastAsia="Times New Roman" w:hAnsi="Times New Roman"/>
          <w:bCs/>
          <w:sz w:val="24"/>
          <w:szCs w:val="24"/>
        </w:rPr>
        <w:t xml:space="preserve"> Я.Н., Ибрагимова А.С., </w:t>
      </w:r>
      <w:proofErr w:type="spellStart"/>
      <w:r w:rsidRPr="009D421A">
        <w:rPr>
          <w:rFonts w:ascii="Times New Roman" w:eastAsia="Times New Roman" w:hAnsi="Times New Roman"/>
          <w:bCs/>
          <w:sz w:val="24"/>
          <w:szCs w:val="24"/>
        </w:rPr>
        <w:t>Тазабаева</w:t>
      </w:r>
      <w:proofErr w:type="spellEnd"/>
      <w:r w:rsidRPr="009D421A">
        <w:rPr>
          <w:rFonts w:ascii="Times New Roman" w:eastAsia="Times New Roman" w:hAnsi="Times New Roman"/>
          <w:bCs/>
          <w:sz w:val="24"/>
          <w:szCs w:val="24"/>
        </w:rPr>
        <w:t xml:space="preserve"> З.С.,</w:t>
      </w:r>
      <w:r w:rsidR="007120DF">
        <w:rPr>
          <w:rFonts w:ascii="Times New Roman" w:eastAsia="Times New Roman" w:hAnsi="Times New Roman"/>
          <w:bCs/>
          <w:sz w:val="24"/>
          <w:szCs w:val="24"/>
        </w:rPr>
        <w:t xml:space="preserve"> </w:t>
      </w:r>
      <w:proofErr w:type="spellStart"/>
      <w:r w:rsidR="006E76E3">
        <w:rPr>
          <w:rFonts w:ascii="Times New Roman" w:eastAsia="Times New Roman" w:hAnsi="Times New Roman"/>
          <w:bCs/>
          <w:sz w:val="24"/>
          <w:szCs w:val="24"/>
        </w:rPr>
        <w:t>Сумбулатова</w:t>
      </w:r>
      <w:proofErr w:type="spellEnd"/>
      <w:r w:rsidR="006E76E3">
        <w:rPr>
          <w:rFonts w:ascii="Times New Roman" w:eastAsia="Times New Roman" w:hAnsi="Times New Roman"/>
          <w:bCs/>
          <w:sz w:val="24"/>
          <w:szCs w:val="24"/>
        </w:rPr>
        <w:t xml:space="preserve"> Х.З.,</w:t>
      </w:r>
      <w:r w:rsidRPr="009D421A">
        <w:rPr>
          <w:rFonts w:ascii="Times New Roman" w:eastAsia="Times New Roman" w:hAnsi="Times New Roman"/>
          <w:bCs/>
          <w:sz w:val="24"/>
          <w:szCs w:val="24"/>
        </w:rPr>
        <w:t xml:space="preserve"> </w:t>
      </w:r>
      <w:proofErr w:type="spellStart"/>
      <w:r w:rsidRPr="009D421A">
        <w:rPr>
          <w:rFonts w:ascii="Times New Roman" w:eastAsia="Times New Roman" w:hAnsi="Times New Roman"/>
          <w:bCs/>
          <w:sz w:val="24"/>
          <w:szCs w:val="24"/>
        </w:rPr>
        <w:t>Шовхалова</w:t>
      </w:r>
      <w:proofErr w:type="spellEnd"/>
      <w:r w:rsidRPr="009D421A">
        <w:rPr>
          <w:rFonts w:ascii="Times New Roman" w:eastAsia="Times New Roman" w:hAnsi="Times New Roman"/>
          <w:bCs/>
          <w:sz w:val="24"/>
          <w:szCs w:val="24"/>
        </w:rPr>
        <w:t xml:space="preserve"> З.С., </w:t>
      </w:r>
      <w:proofErr w:type="spellStart"/>
      <w:r w:rsidRPr="009D421A">
        <w:rPr>
          <w:rFonts w:ascii="Times New Roman" w:eastAsia="Times New Roman" w:hAnsi="Times New Roman"/>
          <w:bCs/>
          <w:sz w:val="24"/>
          <w:szCs w:val="24"/>
        </w:rPr>
        <w:t>Хажиева</w:t>
      </w:r>
      <w:proofErr w:type="spellEnd"/>
      <w:r w:rsidRPr="009D421A">
        <w:rPr>
          <w:rFonts w:ascii="Times New Roman" w:eastAsia="Times New Roman" w:hAnsi="Times New Roman"/>
          <w:bCs/>
          <w:sz w:val="24"/>
          <w:szCs w:val="24"/>
        </w:rPr>
        <w:t xml:space="preserve"> М.И., </w:t>
      </w:r>
      <w:proofErr w:type="spellStart"/>
      <w:r w:rsidRPr="009D421A">
        <w:rPr>
          <w:rFonts w:ascii="Times New Roman" w:eastAsia="Times New Roman" w:hAnsi="Times New Roman"/>
          <w:bCs/>
          <w:sz w:val="24"/>
          <w:szCs w:val="24"/>
        </w:rPr>
        <w:t>Резыханова</w:t>
      </w:r>
      <w:proofErr w:type="spellEnd"/>
      <w:r w:rsidRPr="009D421A">
        <w:rPr>
          <w:rFonts w:ascii="Times New Roman" w:eastAsia="Times New Roman" w:hAnsi="Times New Roman"/>
          <w:bCs/>
          <w:sz w:val="24"/>
          <w:szCs w:val="24"/>
        </w:rPr>
        <w:t xml:space="preserve"> М.Ю.)</w:t>
      </w:r>
    </w:p>
    <w:p w:rsidR="002C3018" w:rsidRDefault="002C3018" w:rsidP="002C3018">
      <w:pPr>
        <w:widowControl w:val="0"/>
        <w:suppressAutoHyphens/>
        <w:spacing w:after="0"/>
        <w:rPr>
          <w:rFonts w:ascii="Times New Roman" w:eastAsia="Times New Roman" w:hAnsi="Times New Roman"/>
          <w:sz w:val="24"/>
          <w:szCs w:val="24"/>
        </w:rPr>
      </w:pPr>
      <w:r w:rsidRPr="009D421A">
        <w:rPr>
          <w:rFonts w:ascii="Times New Roman" w:eastAsia="Times New Roman" w:hAnsi="Times New Roman"/>
          <w:sz w:val="24"/>
          <w:szCs w:val="24"/>
        </w:rPr>
        <w:t xml:space="preserve">   Необходимость совершенствования педагогических идей, появление новых стратегий обучения, внедрение новых технологий требует от педагогов постоянной работы над повышением своей квалификации. Особенно остро ощущается эта необходимость в условиях модернизации современного образования. </w:t>
      </w:r>
      <w:r w:rsidRPr="009D421A">
        <w:rPr>
          <w:rFonts w:ascii="Times New Roman" w:eastAsia="Times New Roman" w:hAnsi="Times New Roman"/>
          <w:bCs/>
          <w:sz w:val="24"/>
          <w:szCs w:val="24"/>
        </w:rPr>
        <w:t xml:space="preserve">Учителя школы своевременно проходят курсы повышения квалификации в ЧИПКРО, участвуют в мастер-классах, школьных и районных семинарах. </w:t>
      </w:r>
      <w:r w:rsidRPr="009D421A">
        <w:rPr>
          <w:rFonts w:ascii="Times New Roman" w:hAnsi="Times New Roman"/>
          <w:sz w:val="24"/>
          <w:szCs w:val="24"/>
          <w:lang w:eastAsia="ar-SA"/>
        </w:rPr>
        <w:t>В школе имеется база данных, обновляемая ежегодно, содержащая даты окончания курсов учителями.  План переподготовки педагогических кадров реализуется своевременно. Личностные достижения учителей фиксируются в ежегодных отчетах и учитываются при их аттестации. Педагоги школы ведут портфолио профессиональных личностных достижений. Портфолио отражает участие педагогов в методической и инновационной работе школы и района, методические разработки отдельных тем программ, конспекты открытых уроков, их самоанализ, лучшие работы учащихся.</w:t>
      </w:r>
      <w:r w:rsidRPr="009D421A">
        <w:rPr>
          <w:rFonts w:ascii="Times New Roman" w:eastAsia="Times New Roman" w:hAnsi="Times New Roman"/>
          <w:sz w:val="24"/>
          <w:szCs w:val="24"/>
        </w:rPr>
        <w:t xml:space="preserve"> За этот </w:t>
      </w:r>
      <w:r w:rsidR="001347DC" w:rsidRPr="009D421A">
        <w:rPr>
          <w:rFonts w:ascii="Times New Roman" w:eastAsia="Times New Roman" w:hAnsi="Times New Roman"/>
          <w:sz w:val="24"/>
          <w:szCs w:val="24"/>
        </w:rPr>
        <w:t>год</w:t>
      </w:r>
      <w:r w:rsidR="001347DC" w:rsidRPr="009D421A">
        <w:rPr>
          <w:rFonts w:ascii="Times New Roman" w:eastAsia="Times New Roman" w:hAnsi="Times New Roman"/>
          <w:b/>
          <w:bCs/>
          <w:sz w:val="24"/>
          <w:szCs w:val="24"/>
        </w:rPr>
        <w:t> </w:t>
      </w:r>
      <w:r w:rsidR="00172DCB">
        <w:rPr>
          <w:rFonts w:ascii="Times New Roman" w:eastAsia="Times New Roman" w:hAnsi="Times New Roman"/>
          <w:bCs/>
          <w:sz w:val="24"/>
          <w:szCs w:val="24"/>
        </w:rPr>
        <w:t>прошли</w:t>
      </w:r>
      <w:r w:rsidRPr="009D421A">
        <w:rPr>
          <w:rFonts w:ascii="Times New Roman" w:eastAsia="Times New Roman" w:hAnsi="Times New Roman"/>
          <w:bCs/>
          <w:sz w:val="24"/>
          <w:szCs w:val="24"/>
        </w:rPr>
        <w:t xml:space="preserve"> аттестацию</w:t>
      </w:r>
      <w:r w:rsidR="002D5670" w:rsidRPr="002D5670">
        <w:rPr>
          <w:rFonts w:ascii="Times New Roman" w:eastAsia="Times New Roman" w:hAnsi="Times New Roman"/>
          <w:sz w:val="24"/>
          <w:szCs w:val="24"/>
        </w:rPr>
        <w:t xml:space="preserve"> </w:t>
      </w:r>
      <w:r w:rsidR="002D5670" w:rsidRPr="009D421A">
        <w:rPr>
          <w:rFonts w:ascii="Times New Roman" w:eastAsia="Times New Roman" w:hAnsi="Times New Roman"/>
          <w:sz w:val="24"/>
          <w:szCs w:val="24"/>
        </w:rPr>
        <w:t xml:space="preserve">на </w:t>
      </w:r>
      <w:r w:rsidR="00C11858">
        <w:rPr>
          <w:rFonts w:ascii="Times New Roman" w:eastAsia="Times New Roman" w:hAnsi="Times New Roman"/>
          <w:sz w:val="24"/>
          <w:szCs w:val="24"/>
        </w:rPr>
        <w:t xml:space="preserve">высшую и </w:t>
      </w:r>
      <w:r w:rsidR="002D5670" w:rsidRPr="009D421A">
        <w:rPr>
          <w:rFonts w:ascii="Times New Roman" w:eastAsia="Times New Roman" w:hAnsi="Times New Roman"/>
          <w:sz w:val="24"/>
          <w:szCs w:val="24"/>
        </w:rPr>
        <w:t>первую категорию</w:t>
      </w:r>
      <w:r w:rsidR="00BC16F6">
        <w:rPr>
          <w:rFonts w:ascii="Times New Roman" w:eastAsia="Times New Roman" w:hAnsi="Times New Roman"/>
          <w:sz w:val="24"/>
          <w:szCs w:val="24"/>
        </w:rPr>
        <w:t xml:space="preserve"> - 1педагог</w:t>
      </w:r>
      <w:r w:rsidR="002D5670">
        <w:rPr>
          <w:rFonts w:ascii="Times New Roman" w:eastAsia="Times New Roman" w:hAnsi="Times New Roman"/>
          <w:sz w:val="24"/>
          <w:szCs w:val="24"/>
        </w:rPr>
        <w:t>.</w:t>
      </w:r>
      <w:r w:rsidR="00BC16F6">
        <w:rPr>
          <w:rFonts w:ascii="Times New Roman" w:eastAsia="Times New Roman" w:hAnsi="Times New Roman"/>
          <w:sz w:val="24"/>
          <w:szCs w:val="24"/>
        </w:rPr>
        <w:t xml:space="preserve"> По сравнению с 2024-2025</w:t>
      </w:r>
      <w:r w:rsidR="00D96475">
        <w:rPr>
          <w:rFonts w:ascii="Times New Roman" w:eastAsia="Times New Roman" w:hAnsi="Times New Roman"/>
          <w:sz w:val="24"/>
          <w:szCs w:val="24"/>
        </w:rPr>
        <w:t xml:space="preserve"> </w:t>
      </w:r>
      <w:r w:rsidRPr="009D421A">
        <w:rPr>
          <w:rFonts w:ascii="Times New Roman" w:eastAsia="Times New Roman" w:hAnsi="Times New Roman"/>
          <w:sz w:val="24"/>
          <w:szCs w:val="24"/>
        </w:rPr>
        <w:t>учебным годом, число учите</w:t>
      </w:r>
      <w:r w:rsidR="00BC16F6">
        <w:rPr>
          <w:rFonts w:ascii="Times New Roman" w:eastAsia="Times New Roman" w:hAnsi="Times New Roman"/>
          <w:sz w:val="24"/>
          <w:szCs w:val="24"/>
        </w:rPr>
        <w:t>лей, прошедших аттестацию в 2025-2026 учебном году составляет 10</w:t>
      </w:r>
      <w:r w:rsidR="00D96475">
        <w:rPr>
          <w:rFonts w:ascii="Times New Roman" w:eastAsia="Times New Roman" w:hAnsi="Times New Roman"/>
          <w:sz w:val="24"/>
          <w:szCs w:val="24"/>
        </w:rPr>
        <w:t>%</w:t>
      </w:r>
      <w:r w:rsidR="00B04396">
        <w:rPr>
          <w:rFonts w:ascii="Times New Roman" w:eastAsia="Times New Roman" w:hAnsi="Times New Roman"/>
          <w:sz w:val="24"/>
          <w:szCs w:val="24"/>
        </w:rPr>
        <w:t>.</w:t>
      </w:r>
    </w:p>
    <w:p w:rsidR="009C02AE" w:rsidRDefault="009C02AE" w:rsidP="002C3018">
      <w:pPr>
        <w:widowControl w:val="0"/>
        <w:suppressAutoHyphens/>
        <w:spacing w:after="0"/>
        <w:rPr>
          <w:rFonts w:ascii="Times New Roman" w:eastAsia="Times New Roman" w:hAnsi="Times New Roman"/>
          <w:sz w:val="24"/>
          <w:szCs w:val="24"/>
        </w:rPr>
      </w:pPr>
    </w:p>
    <w:p w:rsidR="009C02AE" w:rsidRDefault="009C02AE" w:rsidP="002C3018">
      <w:pPr>
        <w:widowControl w:val="0"/>
        <w:suppressAutoHyphens/>
        <w:spacing w:after="0"/>
        <w:rPr>
          <w:rFonts w:ascii="Times New Roman" w:eastAsia="Times New Roman" w:hAnsi="Times New Roman"/>
          <w:sz w:val="24"/>
          <w:szCs w:val="24"/>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5"/>
        <w:gridCol w:w="3158"/>
      </w:tblGrid>
      <w:tr w:rsidR="002C3018" w:rsidRPr="009D421A" w:rsidTr="002C3018">
        <w:tc>
          <w:tcPr>
            <w:tcW w:w="3085" w:type="dxa"/>
            <w:tcBorders>
              <w:top w:val="single" w:sz="4" w:space="0" w:color="000000"/>
              <w:left w:val="single" w:sz="4" w:space="0" w:color="000000"/>
              <w:bottom w:val="single" w:sz="4" w:space="0" w:color="000000"/>
              <w:right w:val="single" w:sz="4" w:space="0" w:color="000000"/>
            </w:tcBorders>
            <w:hideMark/>
          </w:tcPr>
          <w:p w:rsidR="002C3018" w:rsidRPr="00934FB4" w:rsidRDefault="002C3018" w:rsidP="002C3018">
            <w:pPr>
              <w:spacing w:after="0" w:line="240" w:lineRule="auto"/>
              <w:ind w:firstLine="539"/>
              <w:jc w:val="center"/>
              <w:rPr>
                <w:rFonts w:ascii="Times New Roman" w:eastAsia="Times New Roman" w:hAnsi="Times New Roman"/>
                <w:color w:val="FF0000"/>
                <w:sz w:val="24"/>
                <w:szCs w:val="24"/>
              </w:rPr>
            </w:pPr>
            <w:r w:rsidRPr="00934FB4">
              <w:rPr>
                <w:rFonts w:ascii="Times New Roman" w:eastAsia="Times New Roman" w:hAnsi="Times New Roman"/>
                <w:color w:val="FF0000"/>
                <w:sz w:val="24"/>
                <w:szCs w:val="24"/>
              </w:rPr>
              <w:t>Работники с высшей категорией</w:t>
            </w:r>
          </w:p>
        </w:tc>
        <w:tc>
          <w:tcPr>
            <w:tcW w:w="3158" w:type="dxa"/>
            <w:tcBorders>
              <w:top w:val="single" w:sz="4" w:space="0" w:color="000000"/>
              <w:left w:val="single" w:sz="4" w:space="0" w:color="000000"/>
              <w:bottom w:val="single" w:sz="4" w:space="0" w:color="000000"/>
              <w:right w:val="single" w:sz="4" w:space="0" w:color="000000"/>
            </w:tcBorders>
            <w:hideMark/>
          </w:tcPr>
          <w:p w:rsidR="002C3018" w:rsidRPr="00934FB4" w:rsidRDefault="002C3018" w:rsidP="002C3018">
            <w:pPr>
              <w:spacing w:after="0" w:line="240" w:lineRule="auto"/>
              <w:ind w:firstLine="539"/>
              <w:jc w:val="center"/>
              <w:rPr>
                <w:rFonts w:ascii="Times New Roman" w:eastAsia="Times New Roman" w:hAnsi="Times New Roman"/>
                <w:color w:val="FF0000"/>
                <w:sz w:val="24"/>
                <w:szCs w:val="24"/>
              </w:rPr>
            </w:pPr>
            <w:r w:rsidRPr="00934FB4">
              <w:rPr>
                <w:rFonts w:ascii="Times New Roman" w:eastAsia="Times New Roman" w:hAnsi="Times New Roman"/>
                <w:color w:val="FF0000"/>
                <w:sz w:val="24"/>
                <w:szCs w:val="24"/>
              </w:rPr>
              <w:t xml:space="preserve">С </w:t>
            </w:r>
            <w:r w:rsidRPr="00934FB4">
              <w:rPr>
                <w:rFonts w:ascii="Times New Roman" w:eastAsia="Times New Roman" w:hAnsi="Times New Roman"/>
                <w:color w:val="FF0000"/>
                <w:sz w:val="24"/>
                <w:szCs w:val="24"/>
                <w:lang w:val="en-US"/>
              </w:rPr>
              <w:t>I</w:t>
            </w:r>
            <w:r w:rsidRPr="00934FB4">
              <w:rPr>
                <w:rFonts w:ascii="Times New Roman" w:eastAsia="Times New Roman" w:hAnsi="Times New Roman"/>
                <w:color w:val="FF0000"/>
                <w:sz w:val="24"/>
                <w:szCs w:val="24"/>
              </w:rPr>
              <w:t xml:space="preserve"> квалификационной категорией</w:t>
            </w:r>
          </w:p>
        </w:tc>
      </w:tr>
      <w:tr w:rsidR="002C3018" w:rsidRPr="009D421A" w:rsidTr="002C3018">
        <w:tc>
          <w:tcPr>
            <w:tcW w:w="3085" w:type="dxa"/>
            <w:tcBorders>
              <w:top w:val="single" w:sz="4" w:space="0" w:color="000000"/>
              <w:left w:val="single" w:sz="4" w:space="0" w:color="000000"/>
              <w:bottom w:val="single" w:sz="4" w:space="0" w:color="000000"/>
              <w:right w:val="single" w:sz="4" w:space="0" w:color="000000"/>
            </w:tcBorders>
            <w:hideMark/>
          </w:tcPr>
          <w:p w:rsidR="002C3018" w:rsidRPr="009D421A" w:rsidRDefault="006E76E3" w:rsidP="002C3018">
            <w:pPr>
              <w:spacing w:after="0" w:line="240" w:lineRule="auto"/>
              <w:ind w:firstLine="539"/>
              <w:jc w:val="both"/>
              <w:rPr>
                <w:rFonts w:ascii="Times New Roman" w:eastAsia="Times New Roman" w:hAnsi="Times New Roman"/>
                <w:sz w:val="24"/>
                <w:szCs w:val="24"/>
              </w:rPr>
            </w:pPr>
            <w:r>
              <w:rPr>
                <w:rFonts w:ascii="Times New Roman" w:eastAsia="Times New Roman" w:hAnsi="Times New Roman"/>
                <w:sz w:val="24"/>
                <w:szCs w:val="24"/>
              </w:rPr>
              <w:t>23</w:t>
            </w:r>
          </w:p>
        </w:tc>
        <w:tc>
          <w:tcPr>
            <w:tcW w:w="3158" w:type="dxa"/>
            <w:tcBorders>
              <w:top w:val="single" w:sz="4" w:space="0" w:color="000000"/>
              <w:left w:val="single" w:sz="4" w:space="0" w:color="000000"/>
              <w:bottom w:val="single" w:sz="4" w:space="0" w:color="000000"/>
              <w:right w:val="single" w:sz="4" w:space="0" w:color="000000"/>
            </w:tcBorders>
            <w:hideMark/>
          </w:tcPr>
          <w:p w:rsidR="002C3018" w:rsidRPr="009D421A" w:rsidRDefault="006E76E3" w:rsidP="002C3018">
            <w:pPr>
              <w:spacing w:after="0" w:line="240" w:lineRule="auto"/>
              <w:ind w:firstLine="539"/>
              <w:jc w:val="both"/>
              <w:rPr>
                <w:rFonts w:ascii="Times New Roman" w:eastAsia="Times New Roman" w:hAnsi="Times New Roman"/>
                <w:sz w:val="24"/>
                <w:szCs w:val="24"/>
              </w:rPr>
            </w:pPr>
            <w:r>
              <w:rPr>
                <w:rFonts w:ascii="Times New Roman" w:eastAsia="Times New Roman" w:hAnsi="Times New Roman"/>
                <w:sz w:val="24"/>
                <w:szCs w:val="24"/>
              </w:rPr>
              <w:t>2</w:t>
            </w:r>
          </w:p>
        </w:tc>
      </w:tr>
    </w:tbl>
    <w:p w:rsidR="000A0A6A" w:rsidRDefault="000A0A6A" w:rsidP="002C3018">
      <w:pPr>
        <w:suppressAutoHyphens/>
        <w:spacing w:line="240" w:lineRule="auto"/>
        <w:rPr>
          <w:rFonts w:ascii="Times New Roman" w:hAnsi="Times New Roman"/>
          <w:color w:val="7030A0"/>
          <w:sz w:val="24"/>
          <w:szCs w:val="24"/>
          <w:lang w:eastAsia="ar-SA"/>
        </w:rPr>
      </w:pPr>
    </w:p>
    <w:p w:rsidR="006E76E3" w:rsidRDefault="002C3018" w:rsidP="002C3018">
      <w:pPr>
        <w:suppressAutoHyphens/>
        <w:spacing w:line="240" w:lineRule="auto"/>
        <w:rPr>
          <w:rFonts w:ascii="Times New Roman" w:hAnsi="Times New Roman"/>
          <w:sz w:val="24"/>
          <w:szCs w:val="24"/>
          <w:lang w:eastAsia="ar-SA"/>
        </w:rPr>
      </w:pPr>
      <w:r w:rsidRPr="009D421A">
        <w:rPr>
          <w:rFonts w:ascii="Times New Roman" w:hAnsi="Times New Roman"/>
          <w:color w:val="7030A0"/>
          <w:sz w:val="24"/>
          <w:szCs w:val="24"/>
          <w:lang w:eastAsia="ar-SA"/>
        </w:rPr>
        <w:t>Охват учащихся горячим питанием</w:t>
      </w:r>
      <w:r w:rsidRPr="009D421A">
        <w:rPr>
          <w:rFonts w:ascii="Times New Roman" w:hAnsi="Times New Roman"/>
          <w:sz w:val="24"/>
          <w:szCs w:val="24"/>
          <w:lang w:eastAsia="ar-SA"/>
        </w:rPr>
        <w:t xml:space="preserve">:                                                                </w:t>
      </w:r>
      <w:r w:rsidR="00413503" w:rsidRPr="009D421A">
        <w:rPr>
          <w:rFonts w:ascii="Times New Roman" w:hAnsi="Times New Roman"/>
          <w:sz w:val="24"/>
          <w:szCs w:val="24"/>
          <w:lang w:eastAsia="ar-SA"/>
        </w:rPr>
        <w:t xml:space="preserve">                    </w:t>
      </w:r>
    </w:p>
    <w:tbl>
      <w:tblPr>
        <w:tblW w:w="0" w:type="auto"/>
        <w:tblInd w:w="108" w:type="dxa"/>
        <w:tblLayout w:type="fixed"/>
        <w:tblLook w:val="04A0" w:firstRow="1" w:lastRow="0" w:firstColumn="1" w:lastColumn="0" w:noHBand="0" w:noVBand="1"/>
      </w:tblPr>
      <w:tblGrid>
        <w:gridCol w:w="4320"/>
        <w:gridCol w:w="2880"/>
        <w:gridCol w:w="2970"/>
      </w:tblGrid>
      <w:tr w:rsidR="002C3018" w:rsidRPr="009D421A" w:rsidTr="002C3018">
        <w:trPr>
          <w:trHeight w:val="360"/>
        </w:trPr>
        <w:tc>
          <w:tcPr>
            <w:tcW w:w="4320" w:type="dxa"/>
            <w:tcBorders>
              <w:top w:val="double" w:sz="18" w:space="0" w:color="000000"/>
              <w:left w:val="double" w:sz="18" w:space="0" w:color="000000"/>
              <w:bottom w:val="double" w:sz="24" w:space="0" w:color="000000"/>
              <w:right w:val="nil"/>
            </w:tcBorders>
            <w:hideMark/>
          </w:tcPr>
          <w:p w:rsidR="002C3018" w:rsidRPr="009D421A" w:rsidRDefault="00413503" w:rsidP="002C3018">
            <w:pPr>
              <w:suppressAutoHyphens/>
              <w:spacing w:line="240" w:lineRule="auto"/>
              <w:rPr>
                <w:rFonts w:ascii="Times New Roman" w:hAnsi="Times New Roman"/>
                <w:sz w:val="24"/>
                <w:szCs w:val="24"/>
                <w:lang w:eastAsia="ar-SA"/>
              </w:rPr>
            </w:pPr>
            <w:r w:rsidRPr="009D421A">
              <w:rPr>
                <w:rFonts w:ascii="Times New Roman" w:hAnsi="Times New Roman"/>
                <w:sz w:val="24"/>
                <w:szCs w:val="24"/>
                <w:lang w:eastAsia="ar-SA"/>
              </w:rPr>
              <w:t xml:space="preserve">  </w:t>
            </w:r>
            <w:r w:rsidR="002C3018" w:rsidRPr="009D421A">
              <w:rPr>
                <w:rFonts w:ascii="Times New Roman" w:hAnsi="Times New Roman"/>
                <w:sz w:val="24"/>
                <w:szCs w:val="24"/>
                <w:lang w:eastAsia="ar-SA"/>
              </w:rPr>
              <w:t>Таблица №4классы</w:t>
            </w:r>
          </w:p>
        </w:tc>
        <w:tc>
          <w:tcPr>
            <w:tcW w:w="2880" w:type="dxa"/>
            <w:tcBorders>
              <w:top w:val="double" w:sz="18" w:space="0" w:color="000000"/>
              <w:left w:val="double" w:sz="18" w:space="0" w:color="000000"/>
              <w:bottom w:val="double" w:sz="24" w:space="0" w:color="000000"/>
              <w:right w:val="nil"/>
            </w:tcBorders>
            <w:hideMark/>
          </w:tcPr>
          <w:p w:rsidR="002C3018" w:rsidRPr="00BC16F6" w:rsidRDefault="00BC16F6" w:rsidP="002C3018">
            <w:pPr>
              <w:suppressAutoHyphens/>
              <w:spacing w:line="240" w:lineRule="auto"/>
              <w:rPr>
                <w:rFonts w:ascii="Times New Roman" w:hAnsi="Times New Roman"/>
                <w:sz w:val="24"/>
                <w:szCs w:val="24"/>
                <w:lang w:eastAsia="ar-SA"/>
              </w:rPr>
            </w:pPr>
            <w:r w:rsidRPr="00BC16F6">
              <w:rPr>
                <w:rFonts w:ascii="Times New Roman" w:hAnsi="Times New Roman"/>
                <w:sz w:val="24"/>
                <w:szCs w:val="24"/>
                <w:lang w:eastAsia="ar-SA"/>
              </w:rPr>
              <w:t>2024– 2025</w:t>
            </w:r>
          </w:p>
          <w:p w:rsidR="002C3018" w:rsidRPr="00BC16F6" w:rsidRDefault="002C3018" w:rsidP="002C3018">
            <w:pPr>
              <w:suppressAutoHyphens/>
              <w:spacing w:line="240" w:lineRule="auto"/>
              <w:rPr>
                <w:rFonts w:ascii="Times New Roman" w:hAnsi="Times New Roman"/>
                <w:sz w:val="24"/>
                <w:szCs w:val="24"/>
                <w:lang w:eastAsia="ar-SA"/>
              </w:rPr>
            </w:pPr>
            <w:r w:rsidRPr="00BC16F6">
              <w:rPr>
                <w:rFonts w:ascii="Times New Roman" w:hAnsi="Times New Roman"/>
                <w:sz w:val="24"/>
                <w:szCs w:val="24"/>
                <w:lang w:eastAsia="ar-SA"/>
              </w:rPr>
              <w:t xml:space="preserve"> учебный год (чел.)</w:t>
            </w:r>
          </w:p>
        </w:tc>
        <w:tc>
          <w:tcPr>
            <w:tcW w:w="2970" w:type="dxa"/>
            <w:tcBorders>
              <w:top w:val="double" w:sz="18" w:space="0" w:color="000000"/>
              <w:left w:val="double" w:sz="18" w:space="0" w:color="000000"/>
              <w:bottom w:val="double" w:sz="24" w:space="0" w:color="000000"/>
              <w:right w:val="double" w:sz="24" w:space="0" w:color="000000"/>
            </w:tcBorders>
            <w:hideMark/>
          </w:tcPr>
          <w:p w:rsidR="002C3018" w:rsidRPr="00BC16F6" w:rsidRDefault="00BC16F6" w:rsidP="002C3018">
            <w:pPr>
              <w:suppressAutoHyphens/>
              <w:spacing w:line="240" w:lineRule="auto"/>
              <w:rPr>
                <w:rFonts w:ascii="Times New Roman" w:hAnsi="Times New Roman"/>
                <w:sz w:val="24"/>
                <w:szCs w:val="24"/>
                <w:lang w:eastAsia="ar-SA"/>
              </w:rPr>
            </w:pPr>
            <w:r w:rsidRPr="00BC16F6">
              <w:rPr>
                <w:rFonts w:ascii="Times New Roman" w:hAnsi="Times New Roman"/>
                <w:sz w:val="24"/>
                <w:szCs w:val="24"/>
                <w:lang w:eastAsia="ar-SA"/>
              </w:rPr>
              <w:t>2025– 2026</w:t>
            </w:r>
          </w:p>
          <w:p w:rsidR="002C3018" w:rsidRPr="00BC16F6" w:rsidRDefault="002C3018" w:rsidP="002C3018">
            <w:pPr>
              <w:suppressAutoHyphens/>
              <w:spacing w:line="240" w:lineRule="auto"/>
              <w:rPr>
                <w:rFonts w:ascii="Times New Roman" w:hAnsi="Times New Roman"/>
                <w:sz w:val="24"/>
                <w:szCs w:val="24"/>
                <w:lang w:eastAsia="ar-SA"/>
              </w:rPr>
            </w:pPr>
            <w:r w:rsidRPr="00BC16F6">
              <w:rPr>
                <w:rFonts w:ascii="Times New Roman" w:hAnsi="Times New Roman"/>
                <w:sz w:val="24"/>
                <w:szCs w:val="24"/>
                <w:lang w:eastAsia="ar-SA"/>
              </w:rPr>
              <w:t>учебный год (чел.)</w:t>
            </w:r>
          </w:p>
        </w:tc>
      </w:tr>
      <w:tr w:rsidR="002C3018" w:rsidRPr="009D421A" w:rsidTr="00894BAD">
        <w:trPr>
          <w:trHeight w:val="360"/>
        </w:trPr>
        <w:tc>
          <w:tcPr>
            <w:tcW w:w="4320" w:type="dxa"/>
            <w:tcBorders>
              <w:top w:val="double" w:sz="18" w:space="0" w:color="000000"/>
              <w:left w:val="double" w:sz="18" w:space="0" w:color="000000"/>
              <w:bottom w:val="single" w:sz="4" w:space="0" w:color="000000"/>
              <w:right w:val="nil"/>
            </w:tcBorders>
            <w:hideMark/>
          </w:tcPr>
          <w:p w:rsidR="002C3018" w:rsidRPr="009D421A" w:rsidRDefault="002C3018" w:rsidP="002C3018">
            <w:pPr>
              <w:suppressAutoHyphens/>
              <w:spacing w:line="240" w:lineRule="auto"/>
              <w:rPr>
                <w:rFonts w:ascii="Times New Roman" w:hAnsi="Times New Roman"/>
                <w:sz w:val="24"/>
                <w:szCs w:val="24"/>
                <w:lang w:eastAsia="ar-SA"/>
              </w:rPr>
            </w:pPr>
            <w:r w:rsidRPr="009D421A">
              <w:rPr>
                <w:rFonts w:ascii="Times New Roman" w:hAnsi="Times New Roman"/>
                <w:sz w:val="24"/>
                <w:szCs w:val="24"/>
                <w:lang w:eastAsia="ar-SA"/>
              </w:rPr>
              <w:t>За бюджетные средства</w:t>
            </w:r>
          </w:p>
        </w:tc>
        <w:tc>
          <w:tcPr>
            <w:tcW w:w="2880" w:type="dxa"/>
            <w:tcBorders>
              <w:top w:val="double" w:sz="18" w:space="0" w:color="000000"/>
              <w:left w:val="double" w:sz="18" w:space="0" w:color="000000"/>
              <w:bottom w:val="single" w:sz="4" w:space="0" w:color="000000"/>
              <w:right w:val="nil"/>
            </w:tcBorders>
          </w:tcPr>
          <w:p w:rsidR="002C3018" w:rsidRPr="009D421A" w:rsidRDefault="002C3018" w:rsidP="002C3018">
            <w:pPr>
              <w:suppressAutoHyphens/>
              <w:spacing w:line="240" w:lineRule="auto"/>
              <w:rPr>
                <w:rFonts w:ascii="Times New Roman" w:hAnsi="Times New Roman"/>
                <w:sz w:val="24"/>
                <w:szCs w:val="24"/>
                <w:lang w:eastAsia="ar-SA"/>
              </w:rPr>
            </w:pPr>
          </w:p>
        </w:tc>
        <w:tc>
          <w:tcPr>
            <w:tcW w:w="2970" w:type="dxa"/>
            <w:tcBorders>
              <w:top w:val="double" w:sz="18" w:space="0" w:color="000000"/>
              <w:left w:val="double" w:sz="18" w:space="0" w:color="000000"/>
              <w:bottom w:val="single" w:sz="4" w:space="0" w:color="000000"/>
              <w:right w:val="double" w:sz="24" w:space="0" w:color="000000"/>
            </w:tcBorders>
          </w:tcPr>
          <w:p w:rsidR="002C3018" w:rsidRPr="009D421A" w:rsidRDefault="001F1D77" w:rsidP="002C3018">
            <w:pPr>
              <w:suppressAutoHyphens/>
              <w:spacing w:line="240" w:lineRule="auto"/>
              <w:rPr>
                <w:rFonts w:ascii="Times New Roman" w:hAnsi="Times New Roman"/>
                <w:sz w:val="24"/>
                <w:szCs w:val="24"/>
                <w:lang w:eastAsia="ar-SA"/>
              </w:rPr>
            </w:pPr>
            <w:r>
              <w:rPr>
                <w:rFonts w:ascii="Times New Roman" w:hAnsi="Times New Roman"/>
                <w:sz w:val="24"/>
                <w:szCs w:val="24"/>
                <w:lang w:eastAsia="ar-SA"/>
              </w:rPr>
              <w:t>3</w:t>
            </w:r>
          </w:p>
        </w:tc>
      </w:tr>
      <w:tr w:rsidR="002C3018" w:rsidRPr="009D421A" w:rsidTr="002C3018">
        <w:trPr>
          <w:trHeight w:val="360"/>
        </w:trPr>
        <w:tc>
          <w:tcPr>
            <w:tcW w:w="4320" w:type="dxa"/>
            <w:tcBorders>
              <w:top w:val="single" w:sz="4" w:space="0" w:color="000000"/>
              <w:left w:val="double" w:sz="18" w:space="0" w:color="000000"/>
              <w:bottom w:val="double" w:sz="24" w:space="0" w:color="000000"/>
              <w:right w:val="nil"/>
            </w:tcBorders>
            <w:hideMark/>
          </w:tcPr>
          <w:p w:rsidR="002C3018" w:rsidRPr="009D421A" w:rsidRDefault="002C3018" w:rsidP="002C3018">
            <w:pPr>
              <w:suppressAutoHyphens/>
              <w:spacing w:line="240" w:lineRule="auto"/>
              <w:rPr>
                <w:rFonts w:ascii="Times New Roman" w:hAnsi="Times New Roman"/>
                <w:sz w:val="24"/>
                <w:szCs w:val="24"/>
                <w:lang w:eastAsia="ar-SA"/>
              </w:rPr>
            </w:pPr>
            <w:r w:rsidRPr="009D421A">
              <w:rPr>
                <w:rFonts w:ascii="Times New Roman" w:hAnsi="Times New Roman"/>
                <w:sz w:val="24"/>
                <w:szCs w:val="24"/>
                <w:lang w:eastAsia="ar-SA"/>
              </w:rPr>
              <w:t>За средства родителей</w:t>
            </w:r>
          </w:p>
        </w:tc>
        <w:tc>
          <w:tcPr>
            <w:tcW w:w="2880" w:type="dxa"/>
            <w:tcBorders>
              <w:top w:val="single" w:sz="4" w:space="0" w:color="000000"/>
              <w:left w:val="double" w:sz="18" w:space="0" w:color="000000"/>
              <w:bottom w:val="double" w:sz="24" w:space="0" w:color="000000"/>
              <w:right w:val="nil"/>
            </w:tcBorders>
            <w:hideMark/>
          </w:tcPr>
          <w:p w:rsidR="002C3018" w:rsidRPr="009D421A" w:rsidRDefault="002C3018" w:rsidP="002C3018">
            <w:pPr>
              <w:suppressAutoHyphens/>
              <w:spacing w:line="240" w:lineRule="auto"/>
              <w:rPr>
                <w:rFonts w:ascii="Times New Roman" w:hAnsi="Times New Roman"/>
                <w:sz w:val="24"/>
                <w:szCs w:val="24"/>
                <w:lang w:eastAsia="ar-SA"/>
              </w:rPr>
            </w:pPr>
            <w:r w:rsidRPr="009D421A">
              <w:rPr>
                <w:rFonts w:ascii="Times New Roman" w:hAnsi="Times New Roman"/>
                <w:sz w:val="24"/>
                <w:szCs w:val="24"/>
                <w:lang w:eastAsia="ar-SA"/>
              </w:rPr>
              <w:t>-</w:t>
            </w:r>
          </w:p>
        </w:tc>
        <w:tc>
          <w:tcPr>
            <w:tcW w:w="2970" w:type="dxa"/>
            <w:tcBorders>
              <w:top w:val="single" w:sz="4" w:space="0" w:color="000000"/>
              <w:left w:val="double" w:sz="18" w:space="0" w:color="000000"/>
              <w:bottom w:val="double" w:sz="24" w:space="0" w:color="000000"/>
              <w:right w:val="double" w:sz="24" w:space="0" w:color="000000"/>
            </w:tcBorders>
            <w:hideMark/>
          </w:tcPr>
          <w:p w:rsidR="002C3018" w:rsidRPr="009D421A" w:rsidRDefault="002C3018" w:rsidP="002C3018">
            <w:pPr>
              <w:suppressAutoHyphens/>
              <w:spacing w:line="240" w:lineRule="auto"/>
              <w:rPr>
                <w:rFonts w:ascii="Times New Roman" w:hAnsi="Times New Roman"/>
                <w:sz w:val="24"/>
                <w:szCs w:val="24"/>
                <w:lang w:eastAsia="ar-SA"/>
              </w:rPr>
            </w:pPr>
            <w:r w:rsidRPr="009D421A">
              <w:rPr>
                <w:rFonts w:ascii="Times New Roman" w:hAnsi="Times New Roman"/>
                <w:sz w:val="24"/>
                <w:szCs w:val="24"/>
                <w:lang w:eastAsia="ar-SA"/>
              </w:rPr>
              <w:t>-</w:t>
            </w:r>
          </w:p>
        </w:tc>
      </w:tr>
    </w:tbl>
    <w:p w:rsidR="009C02AE" w:rsidRDefault="009C02AE" w:rsidP="002C3018">
      <w:pPr>
        <w:suppressAutoHyphens/>
        <w:autoSpaceDE w:val="0"/>
        <w:spacing w:after="0" w:line="240" w:lineRule="auto"/>
        <w:jc w:val="center"/>
        <w:rPr>
          <w:rFonts w:ascii="Times New Roman" w:hAnsi="Times New Roman"/>
          <w:b/>
          <w:color w:val="FF0000"/>
          <w:sz w:val="24"/>
          <w:szCs w:val="24"/>
          <w:lang w:eastAsia="ar-SA"/>
        </w:rPr>
      </w:pPr>
    </w:p>
    <w:p w:rsidR="002C3018" w:rsidRPr="00F825AC" w:rsidRDefault="002C3018" w:rsidP="002C3018">
      <w:pPr>
        <w:suppressAutoHyphens/>
        <w:autoSpaceDE w:val="0"/>
        <w:spacing w:after="0" w:line="240" w:lineRule="auto"/>
        <w:jc w:val="center"/>
        <w:rPr>
          <w:rFonts w:ascii="Times New Roman" w:hAnsi="Times New Roman"/>
          <w:b/>
          <w:color w:val="FF0000"/>
          <w:sz w:val="28"/>
          <w:szCs w:val="28"/>
          <w:lang w:eastAsia="ar-SA"/>
        </w:rPr>
      </w:pPr>
      <w:r w:rsidRPr="00F825AC">
        <w:rPr>
          <w:rFonts w:ascii="Times New Roman" w:hAnsi="Times New Roman"/>
          <w:b/>
          <w:color w:val="FF0000"/>
          <w:sz w:val="28"/>
          <w:szCs w:val="28"/>
          <w:lang w:eastAsia="ar-SA"/>
        </w:rPr>
        <w:lastRenderedPageBreak/>
        <w:t>Характеристика категорий, питающихся:</w:t>
      </w:r>
    </w:p>
    <w:p w:rsidR="00C648C8" w:rsidRDefault="00C648C8" w:rsidP="002C3018">
      <w:pPr>
        <w:suppressAutoHyphens/>
        <w:autoSpaceDE w:val="0"/>
        <w:spacing w:after="0" w:line="240" w:lineRule="auto"/>
        <w:rPr>
          <w:rFonts w:ascii="Times New Roman" w:hAnsi="Times New Roman"/>
          <w:color w:val="00B0F0"/>
          <w:sz w:val="24"/>
          <w:szCs w:val="24"/>
          <w:lang w:eastAsia="ar-SA"/>
        </w:rPr>
      </w:pPr>
    </w:p>
    <w:p w:rsidR="00F825AC" w:rsidRDefault="00F825AC" w:rsidP="002C3018">
      <w:pPr>
        <w:suppressAutoHyphens/>
        <w:autoSpaceDE w:val="0"/>
        <w:spacing w:after="0" w:line="240" w:lineRule="auto"/>
        <w:rPr>
          <w:rFonts w:ascii="Times New Roman" w:hAnsi="Times New Roman"/>
          <w:color w:val="00B0F0"/>
          <w:sz w:val="24"/>
          <w:szCs w:val="24"/>
          <w:lang w:eastAsia="ar-SA"/>
        </w:rPr>
      </w:pPr>
    </w:p>
    <w:p w:rsidR="00F825AC" w:rsidRDefault="00F825AC" w:rsidP="002C3018">
      <w:pPr>
        <w:suppressAutoHyphens/>
        <w:autoSpaceDE w:val="0"/>
        <w:spacing w:after="0" w:line="240" w:lineRule="auto"/>
        <w:rPr>
          <w:rFonts w:ascii="Times New Roman" w:hAnsi="Times New Roman"/>
          <w:color w:val="00B0F0"/>
          <w:sz w:val="24"/>
          <w:szCs w:val="24"/>
          <w:lang w:eastAsia="ar-SA"/>
        </w:rPr>
      </w:pPr>
    </w:p>
    <w:p w:rsidR="002C3018" w:rsidRPr="009D421A" w:rsidRDefault="002C3018" w:rsidP="002C3018">
      <w:pPr>
        <w:suppressAutoHyphens/>
        <w:autoSpaceDE w:val="0"/>
        <w:spacing w:after="0" w:line="240" w:lineRule="auto"/>
        <w:rPr>
          <w:rFonts w:ascii="Times New Roman" w:hAnsi="Times New Roman"/>
          <w:color w:val="000000"/>
          <w:sz w:val="24"/>
          <w:szCs w:val="24"/>
          <w:lang w:eastAsia="ar-SA"/>
        </w:rPr>
      </w:pPr>
      <w:r w:rsidRPr="009D421A">
        <w:rPr>
          <w:rFonts w:ascii="Times New Roman" w:hAnsi="Times New Roman"/>
          <w:color w:val="000000"/>
          <w:sz w:val="24"/>
          <w:szCs w:val="24"/>
          <w:lang w:eastAsia="ar-SA"/>
        </w:rPr>
        <w:t xml:space="preserve">      </w:t>
      </w:r>
      <w:r w:rsidR="00934FB4">
        <w:rPr>
          <w:rFonts w:ascii="Times New Roman" w:hAnsi="Times New Roman"/>
          <w:color w:val="000000"/>
          <w:sz w:val="24"/>
          <w:szCs w:val="24"/>
          <w:lang w:eastAsia="ar-SA"/>
        </w:rPr>
        <w:t xml:space="preserve">   </w:t>
      </w:r>
      <w:r w:rsidRPr="009D421A">
        <w:rPr>
          <w:rFonts w:ascii="Times New Roman" w:hAnsi="Times New Roman"/>
          <w:color w:val="000000"/>
          <w:sz w:val="24"/>
          <w:szCs w:val="24"/>
          <w:lang w:eastAsia="ar-SA"/>
        </w:rPr>
        <w:t>Двое учащихся получали компенсационную выплату в связи с тем, что обучались на дому.</w:t>
      </w:r>
    </w:p>
    <w:p w:rsidR="002C3018" w:rsidRPr="009D421A" w:rsidRDefault="002C3018" w:rsidP="00894BAD">
      <w:pPr>
        <w:suppressAutoHyphens/>
        <w:autoSpaceDE w:val="0"/>
        <w:spacing w:after="0" w:line="240" w:lineRule="auto"/>
        <w:rPr>
          <w:rFonts w:ascii="Times New Roman" w:hAnsi="Times New Roman"/>
          <w:color w:val="000000"/>
          <w:sz w:val="24"/>
          <w:szCs w:val="24"/>
          <w:lang w:eastAsia="ar-SA"/>
        </w:rPr>
      </w:pPr>
      <w:r w:rsidRPr="009D421A">
        <w:rPr>
          <w:rFonts w:ascii="Times New Roman" w:hAnsi="Times New Roman"/>
          <w:color w:val="000000"/>
          <w:sz w:val="24"/>
          <w:szCs w:val="24"/>
          <w:lang w:eastAsia="ar-SA"/>
        </w:rPr>
        <w:t xml:space="preserve">     Учебный план за прошедший год выполнен, учебные программы по всем предметам пройдены. Крайне важной является деятельность школы по вооружению учащихся базовыми знаниями по предупреждению неуспеваемости. Часть вариативных часов ушла на работу со слаб</w:t>
      </w:r>
      <w:r w:rsidR="004A0A26">
        <w:rPr>
          <w:rFonts w:ascii="Times New Roman" w:hAnsi="Times New Roman"/>
          <w:color w:val="000000"/>
          <w:sz w:val="24"/>
          <w:szCs w:val="24"/>
          <w:lang w:eastAsia="ar-SA"/>
        </w:rPr>
        <w:t>оуспевающими учащимися. У</w:t>
      </w:r>
      <w:r w:rsidRPr="009D421A">
        <w:rPr>
          <w:rFonts w:ascii="Times New Roman" w:hAnsi="Times New Roman"/>
          <w:color w:val="000000"/>
          <w:sz w:val="24"/>
          <w:szCs w:val="24"/>
          <w:lang w:eastAsia="ar-SA"/>
        </w:rPr>
        <w:t>чебный год был закончен в 1-8</w:t>
      </w:r>
      <w:r w:rsidR="00423899">
        <w:rPr>
          <w:rFonts w:ascii="Times New Roman" w:hAnsi="Times New Roman"/>
          <w:color w:val="000000"/>
          <w:sz w:val="24"/>
          <w:szCs w:val="24"/>
          <w:lang w:eastAsia="ar-SA"/>
        </w:rPr>
        <w:t xml:space="preserve">, </w:t>
      </w:r>
      <w:r w:rsidR="00BC16F6">
        <w:rPr>
          <w:rFonts w:ascii="Times New Roman" w:hAnsi="Times New Roman"/>
          <w:color w:val="000000"/>
          <w:sz w:val="24"/>
          <w:szCs w:val="24"/>
          <w:lang w:eastAsia="ar-SA"/>
        </w:rPr>
        <w:t xml:space="preserve">10 классах </w:t>
      </w:r>
      <w:r w:rsidR="00AB1AC5" w:rsidRPr="004A0A26">
        <w:rPr>
          <w:rFonts w:ascii="Times New Roman" w:hAnsi="Times New Roman"/>
          <w:color w:val="000000"/>
          <w:sz w:val="24"/>
          <w:szCs w:val="24"/>
          <w:lang w:eastAsia="ar-SA"/>
        </w:rPr>
        <w:t>без</w:t>
      </w:r>
      <w:r w:rsidR="004A0A26" w:rsidRPr="009D421A">
        <w:rPr>
          <w:rFonts w:ascii="Times New Roman" w:hAnsi="Times New Roman"/>
          <w:color w:val="000000"/>
          <w:sz w:val="24"/>
          <w:szCs w:val="24"/>
          <w:lang w:eastAsia="ar-SA"/>
        </w:rPr>
        <w:t xml:space="preserve"> </w:t>
      </w:r>
      <w:r w:rsidR="00AB1AC5" w:rsidRPr="009D421A">
        <w:rPr>
          <w:rFonts w:ascii="Times New Roman" w:hAnsi="Times New Roman"/>
          <w:color w:val="000000"/>
          <w:sz w:val="24"/>
          <w:szCs w:val="24"/>
          <w:lang w:eastAsia="ar-SA"/>
        </w:rPr>
        <w:t>неуспевающих</w:t>
      </w:r>
      <w:r w:rsidR="00894BAD">
        <w:rPr>
          <w:rFonts w:ascii="Times New Roman" w:hAnsi="Times New Roman"/>
          <w:color w:val="000000"/>
          <w:sz w:val="24"/>
          <w:szCs w:val="24"/>
          <w:lang w:eastAsia="ar-SA"/>
        </w:rPr>
        <w:t>.</w:t>
      </w:r>
    </w:p>
    <w:p w:rsidR="002C3018" w:rsidRPr="009D421A" w:rsidRDefault="00BC16F6" w:rsidP="002C3018">
      <w:pPr>
        <w:spacing w:after="0"/>
        <w:rPr>
          <w:rFonts w:ascii="Times New Roman" w:eastAsia="Times New Roman" w:hAnsi="Times New Roman"/>
          <w:sz w:val="24"/>
          <w:szCs w:val="24"/>
        </w:rPr>
      </w:pPr>
      <w:r>
        <w:rPr>
          <w:rFonts w:ascii="Times New Roman" w:eastAsia="Times New Roman" w:hAnsi="Times New Roman"/>
          <w:b/>
          <w:bCs/>
          <w:sz w:val="24"/>
          <w:szCs w:val="24"/>
        </w:rPr>
        <w:t xml:space="preserve"> </w:t>
      </w:r>
      <w:r w:rsidR="002C3018" w:rsidRPr="009D421A">
        <w:rPr>
          <w:rFonts w:ascii="Times New Roman" w:eastAsia="Times New Roman" w:hAnsi="Times New Roman"/>
          <w:b/>
          <w:bCs/>
          <w:sz w:val="24"/>
          <w:szCs w:val="24"/>
        </w:rPr>
        <w:t xml:space="preserve">   </w:t>
      </w:r>
      <w:r w:rsidR="002C3018" w:rsidRPr="009D421A">
        <w:rPr>
          <w:rFonts w:ascii="Times New Roman" w:eastAsia="Times New Roman" w:hAnsi="Times New Roman"/>
          <w:sz w:val="24"/>
          <w:szCs w:val="24"/>
        </w:rPr>
        <w:t xml:space="preserve">Управление школой строится на принципах единогласия и самоуправления. Управление </w:t>
      </w:r>
      <w:proofErr w:type="spellStart"/>
      <w:r w:rsidR="002C3018" w:rsidRPr="009D421A">
        <w:rPr>
          <w:rFonts w:ascii="Times New Roman" w:eastAsia="Times New Roman" w:hAnsi="Times New Roman"/>
          <w:sz w:val="24"/>
          <w:szCs w:val="24"/>
        </w:rPr>
        <w:t>учебны</w:t>
      </w:r>
      <w:proofErr w:type="spellEnd"/>
      <w:r w:rsidR="00894BAD">
        <w:rPr>
          <w:rFonts w:ascii="Times New Roman" w:eastAsia="Times New Roman" w:hAnsi="Times New Roman"/>
          <w:sz w:val="24"/>
          <w:szCs w:val="24"/>
        </w:rPr>
        <w:t xml:space="preserve"> </w:t>
      </w:r>
      <w:r w:rsidR="002C3018" w:rsidRPr="009D421A">
        <w:rPr>
          <w:rFonts w:ascii="Times New Roman" w:eastAsia="Times New Roman" w:hAnsi="Times New Roman"/>
          <w:sz w:val="24"/>
          <w:szCs w:val="24"/>
        </w:rPr>
        <w:t xml:space="preserve">м процессом школы осуществляется администрацией школы при взаимодействии всех участников образовательного учреждения исходя из целей и задач, обозначенных в Программе Развития, на основе годового плана, плана учебно-воспитательной работы. </w:t>
      </w:r>
    </w:p>
    <w:p w:rsidR="002C3018" w:rsidRPr="009D421A" w:rsidRDefault="002C3018" w:rsidP="002C3018">
      <w:pPr>
        <w:spacing w:after="0"/>
        <w:rPr>
          <w:rFonts w:ascii="Times New Roman" w:eastAsia="Times New Roman" w:hAnsi="Times New Roman"/>
          <w:sz w:val="24"/>
          <w:szCs w:val="24"/>
        </w:rPr>
      </w:pPr>
      <w:r w:rsidRPr="009D421A">
        <w:rPr>
          <w:rFonts w:ascii="Times New Roman" w:eastAsia="Times New Roman" w:hAnsi="Times New Roman"/>
          <w:sz w:val="24"/>
          <w:szCs w:val="24"/>
        </w:rPr>
        <w:t xml:space="preserve">     Основными формами коллективной работы были: педагогические советы, совещания при директоре, теоретические и практические семинары, методические советы, административные совещания. </w:t>
      </w:r>
    </w:p>
    <w:p w:rsidR="002C3018" w:rsidRPr="009D421A" w:rsidRDefault="002C3018" w:rsidP="002C3018">
      <w:pPr>
        <w:spacing w:after="0"/>
        <w:ind w:firstLine="360"/>
        <w:jc w:val="both"/>
        <w:rPr>
          <w:rFonts w:ascii="Times New Roman" w:eastAsia="Times New Roman" w:hAnsi="Times New Roman"/>
          <w:sz w:val="24"/>
          <w:szCs w:val="24"/>
        </w:rPr>
      </w:pPr>
      <w:r w:rsidRPr="009D421A">
        <w:rPr>
          <w:rFonts w:ascii="Times New Roman" w:eastAsia="Times New Roman" w:hAnsi="Times New Roman"/>
          <w:sz w:val="24"/>
          <w:szCs w:val="24"/>
        </w:rPr>
        <w:t xml:space="preserve">Тематика педсоветов, материал, подобранный на обсуждение, формы проведения, принятые решения способствовали эффективности организации образовательного процесса, повышению уровня педагогического мастерства в обучении и воспитании учащихся, создавали ориентир на дальнейшую деятельность педагогического коллектива.                  </w:t>
      </w:r>
    </w:p>
    <w:p w:rsidR="002C3018" w:rsidRPr="009D421A" w:rsidRDefault="002C3018" w:rsidP="002C3018">
      <w:pPr>
        <w:spacing w:after="0"/>
        <w:rPr>
          <w:rFonts w:ascii="Times New Roman" w:eastAsia="Times New Roman" w:hAnsi="Times New Roman"/>
          <w:sz w:val="24"/>
          <w:szCs w:val="24"/>
        </w:rPr>
      </w:pPr>
      <w:r w:rsidRPr="009D421A">
        <w:rPr>
          <w:rFonts w:ascii="Times New Roman" w:eastAsia="Times New Roman" w:hAnsi="Times New Roman"/>
          <w:sz w:val="24"/>
          <w:szCs w:val="24"/>
        </w:rPr>
        <w:t xml:space="preserve">       Педагогические советы стимулировали работу педагогического коллектива с документами, определяющими развитие Российского образования (ФГОС, Федеральной целевой программы развития образования на 2016-2020 годы, проекта «Наша новая школа», документами регионального и муниципального уровня, локальными актами школы), формировали мотивацию педагогов на работу школы в режиме развития, на активное участие в инновационной деятельности, развивали навыки аналитической и прогностической деятельности членов педагогического коллектива. </w:t>
      </w:r>
    </w:p>
    <w:p w:rsidR="002C3018" w:rsidRPr="009D421A" w:rsidRDefault="002C3018" w:rsidP="002C3018">
      <w:pPr>
        <w:spacing w:after="0"/>
        <w:rPr>
          <w:rFonts w:ascii="Times New Roman" w:eastAsia="Times New Roman" w:hAnsi="Times New Roman"/>
          <w:sz w:val="24"/>
          <w:szCs w:val="24"/>
        </w:rPr>
      </w:pPr>
      <w:r w:rsidRPr="009D421A">
        <w:rPr>
          <w:rFonts w:ascii="Times New Roman" w:eastAsia="Times New Roman" w:hAnsi="Times New Roman"/>
          <w:sz w:val="24"/>
          <w:szCs w:val="24"/>
        </w:rPr>
        <w:tab/>
        <w:t xml:space="preserve">Контроль деятельности образовательного и воспитательного процессов, осуществляющихся в школе, направлен на оценку качества результата. ВСОКО осуществлялся в традиционных формах контроля: тематически-обобщающий, классно-обобщающий, предметно-обобщающий, фронтальный. </w:t>
      </w:r>
    </w:p>
    <w:p w:rsidR="002C3018" w:rsidRPr="009D421A" w:rsidRDefault="00BC16F6" w:rsidP="002C3018">
      <w:pPr>
        <w:spacing w:after="0"/>
        <w:rPr>
          <w:rFonts w:ascii="Times New Roman" w:eastAsia="Times New Roman" w:hAnsi="Times New Roman"/>
          <w:sz w:val="24"/>
          <w:szCs w:val="24"/>
        </w:rPr>
      </w:pPr>
      <w:r>
        <w:rPr>
          <w:rFonts w:ascii="Times New Roman" w:eastAsia="Times New Roman" w:hAnsi="Times New Roman"/>
          <w:sz w:val="24"/>
          <w:szCs w:val="24"/>
        </w:rPr>
        <w:tab/>
        <w:t>В 2025/2026</w:t>
      </w:r>
      <w:r w:rsidR="002C3018" w:rsidRPr="009D421A">
        <w:rPr>
          <w:rFonts w:ascii="Times New Roman" w:eastAsia="Times New Roman" w:hAnsi="Times New Roman"/>
          <w:sz w:val="24"/>
          <w:szCs w:val="24"/>
        </w:rPr>
        <w:t xml:space="preserve"> учебном году проводились проверки учебно-воспитательного процесса в 1-3-х и выпускных 4-х, 9-х, 11-х классах; преемственность в обучении между ступенями начального общего и основного общего образования, между ступенями основного и среднего общего образования. Рассмотрены вопросы адаптации 1-х, 5-х, 10-х классов.             </w:t>
      </w:r>
    </w:p>
    <w:p w:rsidR="002C3018" w:rsidRPr="009D421A" w:rsidRDefault="002C3018" w:rsidP="002C3018">
      <w:pPr>
        <w:spacing w:after="0"/>
        <w:ind w:firstLine="360"/>
        <w:rPr>
          <w:rFonts w:ascii="Times New Roman" w:eastAsia="Times New Roman" w:hAnsi="Times New Roman"/>
          <w:sz w:val="24"/>
          <w:szCs w:val="24"/>
        </w:rPr>
      </w:pPr>
      <w:r w:rsidRPr="009D421A">
        <w:rPr>
          <w:rFonts w:ascii="Times New Roman" w:eastAsia="Times New Roman" w:hAnsi="Times New Roman"/>
          <w:sz w:val="24"/>
          <w:szCs w:val="24"/>
        </w:rPr>
        <w:t>По итогам проверок составлены аналитические справки, подготовлены приказы.</w:t>
      </w:r>
      <w:r w:rsidRPr="009D421A">
        <w:rPr>
          <w:rFonts w:ascii="Times New Roman" w:hAnsi="Times New Roman"/>
          <w:sz w:val="24"/>
          <w:szCs w:val="24"/>
        </w:rPr>
        <w:t xml:space="preserve"> Полученные результаты мониторингов и контроля позволяют принять правильное управленческое решение по регулированию и коррекции образовательного процесса. Контроль осуществляется на диагностической основе с использованием технологических карт, схем анализа уроков и результатов деятельности учащихся, информационных технологий, анкетирования и обобщения полученных результатов.</w:t>
      </w:r>
    </w:p>
    <w:p w:rsidR="002C3018" w:rsidRPr="009D421A" w:rsidRDefault="002C3018" w:rsidP="002C3018">
      <w:pPr>
        <w:spacing w:after="0"/>
        <w:ind w:firstLine="360"/>
        <w:rPr>
          <w:rFonts w:ascii="Times New Roman" w:eastAsia="Times New Roman" w:hAnsi="Times New Roman"/>
          <w:sz w:val="24"/>
          <w:szCs w:val="24"/>
        </w:rPr>
      </w:pPr>
      <w:r w:rsidRPr="009D421A">
        <w:rPr>
          <w:rFonts w:ascii="Times New Roman" w:eastAsia="Times New Roman" w:hAnsi="Times New Roman"/>
          <w:sz w:val="24"/>
          <w:szCs w:val="24"/>
        </w:rPr>
        <w:t xml:space="preserve"> Отчёты классных руководителей и учителей по итогам четверти, полугодия, года позволяют вести системный сбор информации по различным направлениям деятельности школы.  </w:t>
      </w:r>
    </w:p>
    <w:p w:rsidR="002C3018" w:rsidRPr="009D421A" w:rsidRDefault="002C3018" w:rsidP="002C3018">
      <w:pPr>
        <w:spacing w:after="0"/>
        <w:rPr>
          <w:rFonts w:ascii="Times New Roman" w:eastAsia="Times New Roman" w:hAnsi="Times New Roman"/>
          <w:sz w:val="24"/>
          <w:szCs w:val="24"/>
        </w:rPr>
      </w:pPr>
      <w:r w:rsidRPr="009D421A">
        <w:rPr>
          <w:rFonts w:ascii="Times New Roman" w:eastAsia="Times New Roman" w:hAnsi="Times New Roman"/>
          <w:sz w:val="24"/>
          <w:szCs w:val="24"/>
        </w:rPr>
        <w:lastRenderedPageBreak/>
        <w:t xml:space="preserve">      Учителя – предметники сдают отчёты успеваемости по предмету и посещаемости учащихся. Что даёт возможность каждому учителю провести самоанализ результатов своего труда. По итогам полугодия и года учителя сдают анализ контрольных работ, это дает учителю и администратору возможность увидеть характерные ошибки, допущенные учащимися и спланировать работу по их устранению, определить уровень их </w:t>
      </w:r>
      <w:proofErr w:type="spellStart"/>
      <w:r w:rsidRPr="009D421A">
        <w:rPr>
          <w:rFonts w:ascii="Times New Roman" w:eastAsia="Times New Roman" w:hAnsi="Times New Roman"/>
          <w:sz w:val="24"/>
          <w:szCs w:val="24"/>
        </w:rPr>
        <w:t>обученности</w:t>
      </w:r>
      <w:proofErr w:type="spellEnd"/>
      <w:r w:rsidRPr="009D421A">
        <w:rPr>
          <w:rFonts w:ascii="Times New Roman" w:eastAsia="Times New Roman" w:hAnsi="Times New Roman"/>
          <w:sz w:val="24"/>
          <w:szCs w:val="24"/>
        </w:rPr>
        <w:t>.</w:t>
      </w:r>
    </w:p>
    <w:p w:rsidR="002C3018" w:rsidRPr="009D421A" w:rsidRDefault="002C3018" w:rsidP="002C3018">
      <w:pPr>
        <w:spacing w:after="0"/>
        <w:ind w:firstLine="708"/>
        <w:rPr>
          <w:rFonts w:ascii="Times New Roman" w:eastAsia="Times New Roman" w:hAnsi="Times New Roman"/>
          <w:sz w:val="24"/>
          <w:szCs w:val="24"/>
        </w:rPr>
      </w:pPr>
      <w:r w:rsidRPr="009D421A">
        <w:rPr>
          <w:rFonts w:ascii="Times New Roman" w:eastAsia="Times New Roman" w:hAnsi="Times New Roman"/>
          <w:sz w:val="24"/>
          <w:szCs w:val="24"/>
        </w:rPr>
        <w:t xml:space="preserve">В системе ведется анализ государственной итоговой аттестации.  Результаты всех отчётов войдут в </w:t>
      </w:r>
      <w:r w:rsidR="00EF1041">
        <w:rPr>
          <w:rFonts w:ascii="Times New Roman" w:eastAsia="Times New Roman" w:hAnsi="Times New Roman"/>
          <w:sz w:val="24"/>
          <w:szCs w:val="24"/>
        </w:rPr>
        <w:t>о</w:t>
      </w:r>
      <w:r w:rsidR="00894BAD">
        <w:rPr>
          <w:rFonts w:ascii="Times New Roman" w:eastAsia="Times New Roman" w:hAnsi="Times New Roman"/>
          <w:sz w:val="24"/>
          <w:szCs w:val="24"/>
        </w:rPr>
        <w:t>снову планирования ВСОКО на</w:t>
      </w:r>
      <w:r w:rsidR="00BC16F6">
        <w:rPr>
          <w:rFonts w:ascii="Times New Roman" w:eastAsia="Times New Roman" w:hAnsi="Times New Roman"/>
          <w:sz w:val="24"/>
          <w:szCs w:val="24"/>
        </w:rPr>
        <w:t xml:space="preserve"> 2026</w:t>
      </w:r>
      <w:r w:rsidR="00EF1041">
        <w:rPr>
          <w:rFonts w:ascii="Times New Roman" w:eastAsia="Times New Roman" w:hAnsi="Times New Roman"/>
          <w:sz w:val="24"/>
          <w:szCs w:val="24"/>
        </w:rPr>
        <w:t>-202</w:t>
      </w:r>
      <w:r w:rsidR="00BC16F6">
        <w:rPr>
          <w:rFonts w:ascii="Times New Roman" w:eastAsia="Times New Roman" w:hAnsi="Times New Roman"/>
          <w:sz w:val="24"/>
          <w:szCs w:val="24"/>
        </w:rPr>
        <w:t xml:space="preserve">7 </w:t>
      </w:r>
      <w:r w:rsidRPr="009D421A">
        <w:rPr>
          <w:rFonts w:ascii="Times New Roman" w:eastAsia="Times New Roman" w:hAnsi="Times New Roman"/>
          <w:sz w:val="24"/>
          <w:szCs w:val="24"/>
        </w:rPr>
        <w:t>учебный год. Традиционным</w:t>
      </w:r>
      <w:r w:rsidR="00BC16F6">
        <w:rPr>
          <w:rFonts w:ascii="Times New Roman" w:eastAsia="Times New Roman" w:hAnsi="Times New Roman"/>
          <w:sz w:val="24"/>
          <w:szCs w:val="24"/>
        </w:rPr>
        <w:t>и являются проверки в 1 семестре</w:t>
      </w:r>
      <w:r w:rsidRPr="009D421A">
        <w:rPr>
          <w:rFonts w:ascii="Times New Roman" w:eastAsia="Times New Roman" w:hAnsi="Times New Roman"/>
          <w:sz w:val="24"/>
          <w:szCs w:val="24"/>
        </w:rPr>
        <w:t xml:space="preserve"> по адаптации</w:t>
      </w:r>
      <w:r w:rsidR="00BC16F6">
        <w:rPr>
          <w:rFonts w:ascii="Times New Roman" w:eastAsia="Times New Roman" w:hAnsi="Times New Roman"/>
          <w:sz w:val="24"/>
          <w:szCs w:val="24"/>
        </w:rPr>
        <w:t xml:space="preserve"> 1, 5 и 10 классов, в 3 семестре</w:t>
      </w:r>
      <w:r w:rsidRPr="009D421A">
        <w:rPr>
          <w:rFonts w:ascii="Times New Roman" w:eastAsia="Times New Roman" w:hAnsi="Times New Roman"/>
          <w:sz w:val="24"/>
          <w:szCs w:val="24"/>
        </w:rPr>
        <w:t xml:space="preserve"> – по подготовке к итоговой аттестации выпускников всех ступеней школы (4 классы, 9 классы, 11 классы)</w:t>
      </w:r>
    </w:p>
    <w:p w:rsidR="00C648C8" w:rsidRPr="009D421A" w:rsidRDefault="00C648C8" w:rsidP="002C3018">
      <w:pPr>
        <w:spacing w:after="0"/>
        <w:jc w:val="center"/>
        <w:rPr>
          <w:rFonts w:ascii="Times New Roman" w:eastAsia="Cambria" w:hAnsi="Times New Roman"/>
          <w:b/>
          <w:color w:val="FF0000"/>
          <w:sz w:val="24"/>
          <w:szCs w:val="24"/>
        </w:rPr>
      </w:pPr>
    </w:p>
    <w:p w:rsidR="00EF1041" w:rsidRDefault="002C3018" w:rsidP="002C3018">
      <w:pPr>
        <w:spacing w:after="0"/>
        <w:jc w:val="center"/>
        <w:rPr>
          <w:rFonts w:ascii="Times New Roman" w:eastAsia="Cambria" w:hAnsi="Times New Roman"/>
          <w:b/>
          <w:color w:val="FF0000"/>
          <w:sz w:val="24"/>
          <w:szCs w:val="24"/>
        </w:rPr>
      </w:pPr>
      <w:r w:rsidRPr="009D421A">
        <w:rPr>
          <w:rFonts w:ascii="Times New Roman" w:eastAsia="Cambria" w:hAnsi="Times New Roman"/>
          <w:b/>
          <w:color w:val="FF0000"/>
          <w:sz w:val="24"/>
          <w:szCs w:val="24"/>
        </w:rPr>
        <w:t xml:space="preserve"> </w:t>
      </w:r>
    </w:p>
    <w:p w:rsidR="002C3018" w:rsidRPr="00BE3800" w:rsidRDefault="002C3018" w:rsidP="002C3018">
      <w:pPr>
        <w:spacing w:after="0"/>
        <w:jc w:val="center"/>
        <w:rPr>
          <w:rFonts w:ascii="Times New Roman" w:eastAsia="Times New Roman" w:hAnsi="Times New Roman"/>
          <w:color w:val="FF0000"/>
          <w:sz w:val="28"/>
          <w:szCs w:val="28"/>
        </w:rPr>
      </w:pPr>
      <w:r w:rsidRPr="00BE3800">
        <w:rPr>
          <w:rFonts w:ascii="Times New Roman" w:eastAsia="Cambria" w:hAnsi="Times New Roman"/>
          <w:b/>
          <w:color w:val="FF0000"/>
          <w:sz w:val="28"/>
          <w:szCs w:val="28"/>
        </w:rPr>
        <w:t>Анализ результатов учебной деятельности</w:t>
      </w:r>
    </w:p>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 xml:space="preserve">     Основой профессиональной деятельности педагогического коллектива является учебн</w:t>
      </w:r>
      <w:r w:rsidR="006F2E26">
        <w:rPr>
          <w:rFonts w:ascii="Times New Roman" w:eastAsia="Times New Roman" w:hAnsi="Times New Roman"/>
          <w:sz w:val="24"/>
          <w:szCs w:val="24"/>
        </w:rPr>
        <w:t>о-воспитательный процесс. В 202</w:t>
      </w:r>
      <w:r w:rsidR="00BC16F6">
        <w:rPr>
          <w:rFonts w:ascii="Times New Roman" w:eastAsia="Times New Roman" w:hAnsi="Times New Roman"/>
          <w:sz w:val="24"/>
          <w:szCs w:val="24"/>
        </w:rPr>
        <w:t xml:space="preserve">5 – 2026 </w:t>
      </w:r>
      <w:r w:rsidRPr="009D421A">
        <w:rPr>
          <w:rFonts w:ascii="Times New Roman" w:eastAsia="Times New Roman" w:hAnsi="Times New Roman"/>
          <w:sz w:val="24"/>
          <w:szCs w:val="24"/>
        </w:rPr>
        <w:t>уч. году школа продолжает работать над педагогической проблемой: «Эффективность и действенность инновационных технологий, их влияние на уровень развития личности учащихся».</w:t>
      </w:r>
    </w:p>
    <w:p w:rsidR="002C3018" w:rsidRPr="009D421A" w:rsidRDefault="00BC16F6" w:rsidP="002C301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В течение 2025-2026</w:t>
      </w:r>
      <w:r w:rsidR="002C3018" w:rsidRPr="009D421A">
        <w:rPr>
          <w:rFonts w:ascii="Times New Roman" w:eastAsia="Times New Roman" w:hAnsi="Times New Roman"/>
          <w:sz w:val="24"/>
          <w:szCs w:val="24"/>
        </w:rPr>
        <w:t xml:space="preserve"> учебного года работа коллектива школы была направлена на создание образовательной среды, содержащей условия для развития ценностных ориентаций учащихся на всех ступенях обучения. В связи с этим первоочередными задачами, исходящими из анализа предыдущего учебного года, были: </w:t>
      </w:r>
    </w:p>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 xml:space="preserve">- повышение уровня учебной мотивации учащихся для достижения высокого качества знаний; </w:t>
      </w:r>
    </w:p>
    <w:p w:rsidR="002C3018" w:rsidRPr="009D421A" w:rsidRDefault="002C3018" w:rsidP="002C3018">
      <w:pPr>
        <w:autoSpaceDE w:val="0"/>
        <w:autoSpaceDN w:val="0"/>
        <w:adjustRightInd w:val="0"/>
        <w:spacing w:after="27" w:line="240" w:lineRule="auto"/>
        <w:rPr>
          <w:rFonts w:ascii="Times New Roman" w:eastAsia="Times New Roman" w:hAnsi="Times New Roman"/>
          <w:color w:val="000000"/>
          <w:sz w:val="24"/>
          <w:szCs w:val="24"/>
        </w:rPr>
      </w:pPr>
      <w:r w:rsidRPr="009D421A">
        <w:rPr>
          <w:rFonts w:ascii="Times New Roman" w:eastAsia="Times New Roman" w:hAnsi="Times New Roman"/>
          <w:color w:val="000000"/>
          <w:sz w:val="24"/>
          <w:szCs w:val="24"/>
        </w:rPr>
        <w:t xml:space="preserve">- осуществление контроля за уровнем преподавания предметов, включенных в перечень ЕГЭ; </w:t>
      </w:r>
    </w:p>
    <w:p w:rsidR="002C3018" w:rsidRPr="009D421A" w:rsidRDefault="002C3018" w:rsidP="002C3018">
      <w:pPr>
        <w:autoSpaceDE w:val="0"/>
        <w:autoSpaceDN w:val="0"/>
        <w:adjustRightInd w:val="0"/>
        <w:spacing w:after="27" w:line="240" w:lineRule="auto"/>
        <w:rPr>
          <w:rFonts w:ascii="Times New Roman" w:eastAsia="Times New Roman" w:hAnsi="Times New Roman"/>
          <w:color w:val="000000"/>
          <w:sz w:val="24"/>
          <w:szCs w:val="24"/>
        </w:rPr>
      </w:pPr>
      <w:r w:rsidRPr="009D421A">
        <w:rPr>
          <w:rFonts w:ascii="Times New Roman" w:eastAsia="Times New Roman" w:hAnsi="Times New Roman"/>
          <w:color w:val="000000"/>
          <w:sz w:val="24"/>
          <w:szCs w:val="24"/>
        </w:rPr>
        <w:t xml:space="preserve">- работа со слабоуспевающими учащимися с целью улучшения качества подготовки к государственной итоговой аттестации; </w:t>
      </w:r>
    </w:p>
    <w:p w:rsidR="002C3018" w:rsidRPr="009D421A" w:rsidRDefault="002C3018" w:rsidP="002C3018">
      <w:pPr>
        <w:autoSpaceDE w:val="0"/>
        <w:autoSpaceDN w:val="0"/>
        <w:adjustRightInd w:val="0"/>
        <w:spacing w:after="0" w:line="240" w:lineRule="auto"/>
        <w:rPr>
          <w:rFonts w:ascii="Times New Roman" w:eastAsia="Times New Roman" w:hAnsi="Times New Roman"/>
          <w:color w:val="000000"/>
          <w:sz w:val="24"/>
          <w:szCs w:val="24"/>
        </w:rPr>
      </w:pPr>
      <w:r w:rsidRPr="009D421A">
        <w:rPr>
          <w:rFonts w:ascii="Times New Roman" w:eastAsia="Times New Roman" w:hAnsi="Times New Roman"/>
          <w:color w:val="000000"/>
          <w:sz w:val="24"/>
          <w:szCs w:val="24"/>
        </w:rPr>
        <w:t xml:space="preserve">- создание необходимых условий для обеспечения оптимального уровня квалификации педагогических кадров, необходимого для успешного развития школы. </w:t>
      </w:r>
    </w:p>
    <w:p w:rsidR="002C3018" w:rsidRPr="009D421A" w:rsidRDefault="002C3018" w:rsidP="002C3018">
      <w:pPr>
        <w:spacing w:after="0" w:line="240" w:lineRule="auto"/>
        <w:rPr>
          <w:rFonts w:ascii="Times New Roman" w:eastAsia="Times New Roman" w:hAnsi="Times New Roman"/>
          <w:sz w:val="24"/>
          <w:szCs w:val="24"/>
          <w:bdr w:val="none" w:sz="0" w:space="0" w:color="auto" w:frame="1"/>
        </w:rPr>
      </w:pPr>
      <w:r w:rsidRPr="009D421A">
        <w:rPr>
          <w:rFonts w:ascii="Times New Roman" w:eastAsia="Times New Roman" w:hAnsi="Times New Roman"/>
          <w:sz w:val="24"/>
          <w:szCs w:val="24"/>
          <w:bdr w:val="none" w:sz="0" w:space="0" w:color="auto" w:frame="1"/>
        </w:rPr>
        <w:t>Для получения положительных результатов:</w:t>
      </w:r>
    </w:p>
    <w:p w:rsidR="002C3018" w:rsidRPr="009D421A" w:rsidRDefault="002C3018" w:rsidP="002C3018">
      <w:pPr>
        <w:spacing w:after="0" w:line="240" w:lineRule="auto"/>
        <w:rPr>
          <w:rFonts w:ascii="Times New Roman" w:eastAsia="Times New Roman" w:hAnsi="Times New Roman"/>
          <w:sz w:val="24"/>
          <w:szCs w:val="24"/>
          <w:bdr w:val="none" w:sz="0" w:space="0" w:color="auto" w:frame="1"/>
        </w:rPr>
      </w:pPr>
      <w:r w:rsidRPr="009D421A">
        <w:rPr>
          <w:rFonts w:ascii="Times New Roman" w:eastAsia="Times New Roman" w:hAnsi="Times New Roman"/>
          <w:sz w:val="24"/>
          <w:szCs w:val="24"/>
          <w:bdr w:val="none" w:sz="0" w:space="0" w:color="auto" w:frame="1"/>
        </w:rPr>
        <w:t>*составлен план работы школы;</w:t>
      </w:r>
    </w:p>
    <w:p w:rsidR="002C3018" w:rsidRPr="009D421A" w:rsidRDefault="002C3018" w:rsidP="00C648C8">
      <w:pPr>
        <w:spacing w:after="0" w:line="240" w:lineRule="auto"/>
        <w:rPr>
          <w:rFonts w:ascii="Times New Roman" w:eastAsia="Times New Roman" w:hAnsi="Times New Roman"/>
          <w:sz w:val="24"/>
          <w:szCs w:val="24"/>
          <w:bdr w:val="none" w:sz="0" w:space="0" w:color="auto" w:frame="1"/>
        </w:rPr>
      </w:pPr>
      <w:r w:rsidRPr="009D421A">
        <w:rPr>
          <w:rFonts w:ascii="Times New Roman" w:eastAsia="Times New Roman" w:hAnsi="Times New Roman"/>
          <w:sz w:val="24"/>
          <w:szCs w:val="24"/>
          <w:bdr w:val="none" w:sz="0" w:space="0" w:color="auto" w:frame="1"/>
        </w:rPr>
        <w:t>*составлен учебный план, позволяющий заложить фундамент знаний по основным дисциплинам;</w:t>
      </w:r>
    </w:p>
    <w:p w:rsidR="00C648C8" w:rsidRPr="009D421A" w:rsidRDefault="00C648C8" w:rsidP="00C648C8">
      <w:pPr>
        <w:spacing w:after="0" w:line="240" w:lineRule="auto"/>
        <w:rPr>
          <w:rFonts w:ascii="Times New Roman" w:eastAsia="Cambria" w:hAnsi="Times New Roman"/>
          <w:b/>
          <w:color w:val="0070C0"/>
          <w:sz w:val="24"/>
          <w:szCs w:val="24"/>
        </w:rPr>
      </w:pPr>
    </w:p>
    <w:p w:rsidR="002C3018" w:rsidRPr="009D421A" w:rsidRDefault="002C3018" w:rsidP="002C3018">
      <w:pPr>
        <w:tabs>
          <w:tab w:val="left" w:pos="4942"/>
        </w:tabs>
        <w:spacing w:line="240" w:lineRule="auto"/>
        <w:jc w:val="both"/>
        <w:rPr>
          <w:rFonts w:ascii="Times New Roman" w:eastAsia="Cambria" w:hAnsi="Times New Roman"/>
          <w:color w:val="0070C0"/>
          <w:sz w:val="24"/>
          <w:szCs w:val="24"/>
        </w:rPr>
      </w:pPr>
      <w:r w:rsidRPr="009D421A">
        <w:rPr>
          <w:rFonts w:ascii="Times New Roman" w:eastAsia="Cambria" w:hAnsi="Times New Roman"/>
          <w:b/>
          <w:color w:val="0070C0"/>
          <w:sz w:val="24"/>
          <w:szCs w:val="24"/>
        </w:rPr>
        <w:t>Доля учащихся школы, окончивших учебный год на «4</w:t>
      </w:r>
      <w:r w:rsidR="00D74428">
        <w:rPr>
          <w:rFonts w:ascii="Times New Roman" w:eastAsia="Cambria" w:hAnsi="Times New Roman"/>
          <w:b/>
          <w:color w:val="0070C0"/>
          <w:sz w:val="24"/>
          <w:szCs w:val="24"/>
        </w:rPr>
        <w:t xml:space="preserve"> и 5</w:t>
      </w:r>
      <w:r w:rsidRPr="009D421A">
        <w:rPr>
          <w:rFonts w:ascii="Times New Roman" w:eastAsia="Cambria" w:hAnsi="Times New Roman"/>
          <w:b/>
          <w:color w:val="0070C0"/>
          <w:sz w:val="24"/>
          <w:szCs w:val="24"/>
        </w:rPr>
        <w:t>» и «5» на каждой ступени обучения</w:t>
      </w:r>
      <w:r w:rsidRPr="009D421A">
        <w:rPr>
          <w:rFonts w:ascii="Times New Roman" w:eastAsia="Cambria" w:hAnsi="Times New Roman"/>
          <w:color w:val="0070C0"/>
          <w:sz w:val="24"/>
          <w:szCs w:val="24"/>
        </w:rPr>
        <w:t>.</w:t>
      </w:r>
    </w:p>
    <w:tbl>
      <w:tblPr>
        <w:tblW w:w="8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78"/>
        <w:gridCol w:w="2026"/>
        <w:gridCol w:w="2026"/>
        <w:gridCol w:w="2026"/>
      </w:tblGrid>
      <w:tr w:rsidR="002C3018" w:rsidRPr="009D421A" w:rsidTr="002C3018">
        <w:trPr>
          <w:trHeight w:val="599"/>
        </w:trPr>
        <w:tc>
          <w:tcPr>
            <w:tcW w:w="2078"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tabs>
                <w:tab w:val="left" w:pos="4942"/>
              </w:tabs>
              <w:spacing w:line="240" w:lineRule="auto"/>
              <w:jc w:val="both"/>
              <w:rPr>
                <w:rFonts w:ascii="Times New Roman" w:eastAsia="Cambria" w:hAnsi="Times New Roman"/>
                <w:sz w:val="24"/>
                <w:szCs w:val="24"/>
              </w:rPr>
            </w:pPr>
            <w:r w:rsidRPr="009D421A">
              <w:rPr>
                <w:rFonts w:ascii="Times New Roman" w:eastAsia="Cambria" w:hAnsi="Times New Roman"/>
                <w:sz w:val="24"/>
                <w:szCs w:val="24"/>
              </w:rPr>
              <w:t>Учебный год</w:t>
            </w:r>
          </w:p>
        </w:tc>
        <w:tc>
          <w:tcPr>
            <w:tcW w:w="2026"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tabs>
                <w:tab w:val="left" w:pos="4942"/>
              </w:tabs>
              <w:spacing w:line="240" w:lineRule="auto"/>
              <w:jc w:val="both"/>
              <w:rPr>
                <w:rFonts w:ascii="Times New Roman" w:eastAsia="Cambria" w:hAnsi="Times New Roman"/>
                <w:sz w:val="24"/>
                <w:szCs w:val="24"/>
              </w:rPr>
            </w:pPr>
            <w:r w:rsidRPr="009D421A">
              <w:rPr>
                <w:rFonts w:ascii="Times New Roman" w:eastAsia="Cambria" w:hAnsi="Times New Roman"/>
                <w:sz w:val="24"/>
                <w:szCs w:val="24"/>
                <w:lang w:val="en-US"/>
              </w:rPr>
              <w:t>I</w:t>
            </w:r>
            <w:r w:rsidRPr="009D421A">
              <w:rPr>
                <w:rFonts w:ascii="Times New Roman" w:eastAsia="Cambria" w:hAnsi="Times New Roman"/>
                <w:sz w:val="24"/>
                <w:szCs w:val="24"/>
              </w:rPr>
              <w:t xml:space="preserve"> ступень (%)</w:t>
            </w:r>
          </w:p>
        </w:tc>
        <w:tc>
          <w:tcPr>
            <w:tcW w:w="2026"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tabs>
                <w:tab w:val="left" w:pos="4942"/>
              </w:tabs>
              <w:spacing w:line="240" w:lineRule="auto"/>
              <w:jc w:val="both"/>
              <w:rPr>
                <w:rFonts w:ascii="Times New Roman" w:eastAsia="Cambria" w:hAnsi="Times New Roman"/>
                <w:sz w:val="24"/>
                <w:szCs w:val="24"/>
                <w:lang w:val="en-US"/>
              </w:rPr>
            </w:pPr>
            <w:r w:rsidRPr="009D421A">
              <w:rPr>
                <w:rFonts w:ascii="Times New Roman" w:eastAsia="Cambria" w:hAnsi="Times New Roman"/>
                <w:sz w:val="24"/>
                <w:szCs w:val="24"/>
                <w:lang w:val="en-US"/>
              </w:rPr>
              <w:t>II</w:t>
            </w:r>
            <w:r w:rsidRPr="009D421A">
              <w:rPr>
                <w:rFonts w:ascii="Times New Roman" w:eastAsia="Cambria" w:hAnsi="Times New Roman"/>
                <w:sz w:val="24"/>
                <w:szCs w:val="24"/>
              </w:rPr>
              <w:t xml:space="preserve"> ступень (%)</w:t>
            </w:r>
          </w:p>
        </w:tc>
        <w:tc>
          <w:tcPr>
            <w:tcW w:w="2026" w:type="dxa"/>
            <w:tcBorders>
              <w:top w:val="single" w:sz="4" w:space="0" w:color="000000"/>
              <w:left w:val="single" w:sz="4" w:space="0" w:color="000000"/>
              <w:bottom w:val="single" w:sz="4" w:space="0" w:color="000000"/>
              <w:right w:val="single" w:sz="4" w:space="0" w:color="000000"/>
            </w:tcBorders>
            <w:hideMark/>
          </w:tcPr>
          <w:p w:rsidR="002C3018" w:rsidRPr="009D421A" w:rsidRDefault="002C3018" w:rsidP="002C3018">
            <w:pPr>
              <w:tabs>
                <w:tab w:val="left" w:pos="4942"/>
              </w:tabs>
              <w:spacing w:line="240" w:lineRule="auto"/>
              <w:jc w:val="both"/>
              <w:rPr>
                <w:rFonts w:ascii="Times New Roman" w:eastAsia="Cambria" w:hAnsi="Times New Roman"/>
                <w:sz w:val="24"/>
                <w:szCs w:val="24"/>
                <w:lang w:val="en-US"/>
              </w:rPr>
            </w:pPr>
            <w:r w:rsidRPr="009D421A">
              <w:rPr>
                <w:rFonts w:ascii="Times New Roman" w:eastAsia="Cambria" w:hAnsi="Times New Roman"/>
                <w:sz w:val="24"/>
                <w:szCs w:val="24"/>
                <w:lang w:val="en-US"/>
              </w:rPr>
              <w:t>III</w:t>
            </w:r>
            <w:r w:rsidRPr="009D421A">
              <w:rPr>
                <w:rFonts w:ascii="Times New Roman" w:eastAsia="Cambria" w:hAnsi="Times New Roman"/>
                <w:sz w:val="24"/>
                <w:szCs w:val="24"/>
              </w:rPr>
              <w:t xml:space="preserve"> ступень (%)</w:t>
            </w:r>
          </w:p>
        </w:tc>
      </w:tr>
      <w:tr w:rsidR="002C1BF3" w:rsidRPr="009D421A" w:rsidTr="002C3018">
        <w:trPr>
          <w:trHeight w:val="400"/>
        </w:trPr>
        <w:tc>
          <w:tcPr>
            <w:tcW w:w="2078" w:type="dxa"/>
            <w:tcBorders>
              <w:top w:val="single" w:sz="4" w:space="0" w:color="000000"/>
              <w:left w:val="single" w:sz="4" w:space="0" w:color="000000"/>
              <w:bottom w:val="single" w:sz="4" w:space="0" w:color="000000"/>
              <w:right w:val="single" w:sz="4" w:space="0" w:color="000000"/>
            </w:tcBorders>
          </w:tcPr>
          <w:p w:rsidR="002C1BF3" w:rsidRPr="002070F0" w:rsidRDefault="002C1BF3" w:rsidP="002C1BF3">
            <w:pPr>
              <w:tabs>
                <w:tab w:val="left" w:pos="4942"/>
              </w:tabs>
              <w:jc w:val="both"/>
              <w:rPr>
                <w:rFonts w:ascii="Times New Roman" w:eastAsia="Cambria" w:hAnsi="Times New Roman"/>
                <w:sz w:val="24"/>
                <w:szCs w:val="24"/>
              </w:rPr>
            </w:pPr>
            <w:r>
              <w:rPr>
                <w:rFonts w:ascii="Times New Roman" w:eastAsia="Cambria" w:hAnsi="Times New Roman"/>
                <w:sz w:val="24"/>
                <w:szCs w:val="24"/>
              </w:rPr>
              <w:t>2023-2024</w:t>
            </w:r>
          </w:p>
        </w:tc>
        <w:tc>
          <w:tcPr>
            <w:tcW w:w="2026" w:type="dxa"/>
            <w:tcBorders>
              <w:top w:val="single" w:sz="4" w:space="0" w:color="000000"/>
              <w:left w:val="single" w:sz="4" w:space="0" w:color="000000"/>
              <w:bottom w:val="single" w:sz="4" w:space="0" w:color="000000"/>
              <w:right w:val="single" w:sz="4" w:space="0" w:color="000000"/>
            </w:tcBorders>
          </w:tcPr>
          <w:p w:rsidR="002C1BF3" w:rsidRPr="005A3F46" w:rsidRDefault="002C1BF3" w:rsidP="002C1BF3">
            <w:pPr>
              <w:tabs>
                <w:tab w:val="left" w:pos="4942"/>
              </w:tabs>
              <w:spacing w:line="240" w:lineRule="auto"/>
              <w:jc w:val="both"/>
              <w:rPr>
                <w:rFonts w:ascii="Times New Roman" w:eastAsia="Cambria" w:hAnsi="Times New Roman"/>
                <w:sz w:val="24"/>
                <w:szCs w:val="24"/>
              </w:rPr>
            </w:pPr>
            <w:r>
              <w:rPr>
                <w:rFonts w:ascii="Times New Roman" w:eastAsia="Cambria" w:hAnsi="Times New Roman"/>
                <w:sz w:val="24"/>
                <w:szCs w:val="24"/>
              </w:rPr>
              <w:t>32,1</w:t>
            </w:r>
          </w:p>
        </w:tc>
        <w:tc>
          <w:tcPr>
            <w:tcW w:w="2026" w:type="dxa"/>
            <w:tcBorders>
              <w:top w:val="single" w:sz="4" w:space="0" w:color="000000"/>
              <w:left w:val="single" w:sz="4" w:space="0" w:color="000000"/>
              <w:bottom w:val="single" w:sz="4" w:space="0" w:color="000000"/>
              <w:right w:val="single" w:sz="4" w:space="0" w:color="000000"/>
            </w:tcBorders>
          </w:tcPr>
          <w:p w:rsidR="002C1BF3" w:rsidRPr="005A3F46" w:rsidRDefault="002C1BF3" w:rsidP="002C1BF3">
            <w:pPr>
              <w:tabs>
                <w:tab w:val="left" w:pos="4942"/>
              </w:tabs>
              <w:spacing w:line="240" w:lineRule="auto"/>
              <w:jc w:val="both"/>
              <w:rPr>
                <w:rFonts w:ascii="Times New Roman" w:eastAsia="Cambria" w:hAnsi="Times New Roman"/>
                <w:sz w:val="24"/>
                <w:szCs w:val="24"/>
              </w:rPr>
            </w:pPr>
            <w:r>
              <w:rPr>
                <w:rFonts w:ascii="Times New Roman" w:eastAsia="Cambria" w:hAnsi="Times New Roman"/>
                <w:sz w:val="24"/>
                <w:szCs w:val="24"/>
              </w:rPr>
              <w:t>18</w:t>
            </w:r>
          </w:p>
        </w:tc>
        <w:tc>
          <w:tcPr>
            <w:tcW w:w="2026" w:type="dxa"/>
            <w:tcBorders>
              <w:top w:val="single" w:sz="4" w:space="0" w:color="000000"/>
              <w:left w:val="single" w:sz="4" w:space="0" w:color="000000"/>
              <w:bottom w:val="single" w:sz="4" w:space="0" w:color="000000"/>
              <w:right w:val="single" w:sz="4" w:space="0" w:color="000000"/>
            </w:tcBorders>
          </w:tcPr>
          <w:p w:rsidR="002C1BF3" w:rsidRPr="005A3F46" w:rsidRDefault="002C1BF3" w:rsidP="002C1BF3">
            <w:pPr>
              <w:tabs>
                <w:tab w:val="left" w:pos="4942"/>
              </w:tabs>
              <w:spacing w:line="240" w:lineRule="auto"/>
              <w:jc w:val="both"/>
              <w:rPr>
                <w:rFonts w:ascii="Times New Roman" w:eastAsia="Cambria" w:hAnsi="Times New Roman"/>
                <w:sz w:val="24"/>
                <w:szCs w:val="24"/>
              </w:rPr>
            </w:pPr>
            <w:r>
              <w:rPr>
                <w:rFonts w:ascii="Times New Roman" w:eastAsia="Cambria" w:hAnsi="Times New Roman"/>
                <w:sz w:val="24"/>
                <w:szCs w:val="24"/>
              </w:rPr>
              <w:t>40</w:t>
            </w:r>
          </w:p>
        </w:tc>
      </w:tr>
      <w:tr w:rsidR="002C1BF3" w:rsidRPr="009D421A" w:rsidTr="002C3018">
        <w:trPr>
          <w:trHeight w:val="487"/>
        </w:trPr>
        <w:tc>
          <w:tcPr>
            <w:tcW w:w="2078" w:type="dxa"/>
            <w:tcBorders>
              <w:top w:val="single" w:sz="4" w:space="0" w:color="000000"/>
              <w:left w:val="single" w:sz="4" w:space="0" w:color="000000"/>
              <w:bottom w:val="single" w:sz="4" w:space="0" w:color="000000"/>
              <w:right w:val="single" w:sz="4" w:space="0" w:color="000000"/>
            </w:tcBorders>
          </w:tcPr>
          <w:p w:rsidR="002C1BF3" w:rsidRPr="005A3F46" w:rsidRDefault="002C1BF3" w:rsidP="002C1BF3">
            <w:pPr>
              <w:tabs>
                <w:tab w:val="left" w:pos="4942"/>
              </w:tabs>
              <w:spacing w:line="240" w:lineRule="auto"/>
              <w:jc w:val="both"/>
              <w:rPr>
                <w:rFonts w:ascii="Times New Roman" w:eastAsia="Cambria" w:hAnsi="Times New Roman"/>
                <w:sz w:val="24"/>
                <w:szCs w:val="24"/>
              </w:rPr>
            </w:pPr>
            <w:r>
              <w:rPr>
                <w:rFonts w:ascii="Times New Roman" w:eastAsia="Cambria" w:hAnsi="Times New Roman"/>
                <w:sz w:val="24"/>
                <w:szCs w:val="24"/>
              </w:rPr>
              <w:t>2024-2025</w:t>
            </w:r>
          </w:p>
        </w:tc>
        <w:tc>
          <w:tcPr>
            <w:tcW w:w="2026" w:type="dxa"/>
            <w:tcBorders>
              <w:top w:val="single" w:sz="4" w:space="0" w:color="000000"/>
              <w:left w:val="single" w:sz="4" w:space="0" w:color="000000"/>
              <w:bottom w:val="single" w:sz="4" w:space="0" w:color="000000"/>
              <w:right w:val="single" w:sz="4" w:space="0" w:color="000000"/>
            </w:tcBorders>
          </w:tcPr>
          <w:p w:rsidR="002C1BF3" w:rsidRPr="00595078" w:rsidRDefault="002C1BF3" w:rsidP="002C1BF3">
            <w:pPr>
              <w:tabs>
                <w:tab w:val="left" w:pos="4942"/>
              </w:tabs>
              <w:spacing w:line="240" w:lineRule="auto"/>
              <w:jc w:val="both"/>
              <w:rPr>
                <w:rFonts w:ascii="Times New Roman" w:eastAsia="Cambria" w:hAnsi="Times New Roman"/>
                <w:sz w:val="24"/>
                <w:szCs w:val="24"/>
              </w:rPr>
            </w:pPr>
            <w:r w:rsidRPr="00595078">
              <w:rPr>
                <w:rFonts w:ascii="Times New Roman" w:eastAsia="Cambria" w:hAnsi="Times New Roman"/>
                <w:sz w:val="24"/>
                <w:szCs w:val="24"/>
              </w:rPr>
              <w:t>34</w:t>
            </w:r>
          </w:p>
        </w:tc>
        <w:tc>
          <w:tcPr>
            <w:tcW w:w="2026" w:type="dxa"/>
            <w:tcBorders>
              <w:top w:val="single" w:sz="4" w:space="0" w:color="000000"/>
              <w:left w:val="single" w:sz="4" w:space="0" w:color="000000"/>
              <w:bottom w:val="single" w:sz="4" w:space="0" w:color="000000"/>
              <w:right w:val="single" w:sz="4" w:space="0" w:color="000000"/>
            </w:tcBorders>
          </w:tcPr>
          <w:p w:rsidR="002C1BF3" w:rsidRPr="00595078" w:rsidRDefault="002C1BF3" w:rsidP="002C1BF3">
            <w:pPr>
              <w:tabs>
                <w:tab w:val="left" w:pos="4942"/>
              </w:tabs>
              <w:spacing w:line="240" w:lineRule="auto"/>
              <w:jc w:val="both"/>
              <w:rPr>
                <w:rFonts w:ascii="Times New Roman" w:eastAsia="Cambria" w:hAnsi="Times New Roman"/>
                <w:sz w:val="24"/>
                <w:szCs w:val="24"/>
              </w:rPr>
            </w:pPr>
            <w:r w:rsidRPr="00595078">
              <w:rPr>
                <w:rFonts w:ascii="Times New Roman" w:eastAsia="Cambria" w:hAnsi="Times New Roman"/>
                <w:sz w:val="24"/>
                <w:szCs w:val="24"/>
              </w:rPr>
              <w:t>16</w:t>
            </w:r>
          </w:p>
        </w:tc>
        <w:tc>
          <w:tcPr>
            <w:tcW w:w="2026" w:type="dxa"/>
            <w:tcBorders>
              <w:top w:val="single" w:sz="4" w:space="0" w:color="000000"/>
              <w:left w:val="single" w:sz="4" w:space="0" w:color="000000"/>
              <w:bottom w:val="single" w:sz="4" w:space="0" w:color="000000"/>
              <w:right w:val="single" w:sz="4" w:space="0" w:color="000000"/>
            </w:tcBorders>
          </w:tcPr>
          <w:p w:rsidR="002C1BF3" w:rsidRPr="00595078" w:rsidRDefault="002C1BF3" w:rsidP="002C1BF3">
            <w:pPr>
              <w:tabs>
                <w:tab w:val="left" w:pos="4942"/>
              </w:tabs>
              <w:spacing w:line="240" w:lineRule="auto"/>
              <w:jc w:val="both"/>
              <w:rPr>
                <w:rFonts w:ascii="Times New Roman" w:eastAsia="Cambria" w:hAnsi="Times New Roman"/>
                <w:sz w:val="24"/>
                <w:szCs w:val="24"/>
              </w:rPr>
            </w:pPr>
            <w:r w:rsidRPr="00595078">
              <w:rPr>
                <w:rFonts w:ascii="Times New Roman" w:eastAsia="Cambria" w:hAnsi="Times New Roman"/>
                <w:sz w:val="24"/>
                <w:szCs w:val="24"/>
              </w:rPr>
              <w:t>18</w:t>
            </w:r>
          </w:p>
        </w:tc>
      </w:tr>
      <w:tr w:rsidR="002C1BF3" w:rsidRPr="009D421A" w:rsidTr="002C3018">
        <w:trPr>
          <w:trHeight w:val="487"/>
        </w:trPr>
        <w:tc>
          <w:tcPr>
            <w:tcW w:w="2078" w:type="dxa"/>
            <w:tcBorders>
              <w:top w:val="single" w:sz="4" w:space="0" w:color="000000"/>
              <w:left w:val="single" w:sz="4" w:space="0" w:color="000000"/>
              <w:bottom w:val="single" w:sz="4" w:space="0" w:color="000000"/>
              <w:right w:val="single" w:sz="4" w:space="0" w:color="000000"/>
            </w:tcBorders>
          </w:tcPr>
          <w:p w:rsidR="002C1BF3" w:rsidRPr="00F352E3" w:rsidRDefault="002C1BF3" w:rsidP="002C1BF3">
            <w:pPr>
              <w:tabs>
                <w:tab w:val="left" w:pos="4942"/>
              </w:tabs>
              <w:spacing w:line="240" w:lineRule="auto"/>
              <w:jc w:val="both"/>
              <w:rPr>
                <w:rFonts w:ascii="Times New Roman" w:eastAsia="Cambria" w:hAnsi="Times New Roman"/>
                <w:sz w:val="24"/>
                <w:szCs w:val="24"/>
              </w:rPr>
            </w:pPr>
            <w:r w:rsidRPr="00F352E3">
              <w:rPr>
                <w:rFonts w:ascii="Times New Roman" w:eastAsia="Cambria" w:hAnsi="Times New Roman"/>
                <w:sz w:val="24"/>
                <w:szCs w:val="24"/>
              </w:rPr>
              <w:t>2025-2026</w:t>
            </w:r>
          </w:p>
        </w:tc>
        <w:tc>
          <w:tcPr>
            <w:tcW w:w="2026" w:type="dxa"/>
            <w:tcBorders>
              <w:top w:val="single" w:sz="4" w:space="0" w:color="000000"/>
              <w:left w:val="single" w:sz="4" w:space="0" w:color="000000"/>
              <w:bottom w:val="single" w:sz="4" w:space="0" w:color="000000"/>
              <w:right w:val="single" w:sz="4" w:space="0" w:color="000000"/>
            </w:tcBorders>
          </w:tcPr>
          <w:p w:rsidR="002C1BF3" w:rsidRPr="00F352E3" w:rsidRDefault="006504E4" w:rsidP="002C1BF3">
            <w:pPr>
              <w:tabs>
                <w:tab w:val="left" w:pos="4942"/>
              </w:tabs>
              <w:spacing w:line="240" w:lineRule="auto"/>
              <w:jc w:val="both"/>
              <w:rPr>
                <w:rFonts w:ascii="Times New Roman" w:eastAsia="Cambria" w:hAnsi="Times New Roman"/>
                <w:sz w:val="24"/>
                <w:szCs w:val="24"/>
              </w:rPr>
            </w:pPr>
            <w:r w:rsidRPr="00F352E3">
              <w:rPr>
                <w:rFonts w:ascii="Times New Roman" w:eastAsia="Cambria" w:hAnsi="Times New Roman"/>
                <w:sz w:val="24"/>
                <w:szCs w:val="24"/>
              </w:rPr>
              <w:t>25</w:t>
            </w:r>
          </w:p>
        </w:tc>
        <w:tc>
          <w:tcPr>
            <w:tcW w:w="2026" w:type="dxa"/>
            <w:tcBorders>
              <w:top w:val="single" w:sz="4" w:space="0" w:color="000000"/>
              <w:left w:val="single" w:sz="4" w:space="0" w:color="000000"/>
              <w:bottom w:val="single" w:sz="4" w:space="0" w:color="000000"/>
              <w:right w:val="single" w:sz="4" w:space="0" w:color="000000"/>
            </w:tcBorders>
          </w:tcPr>
          <w:p w:rsidR="002C1BF3" w:rsidRPr="00F352E3" w:rsidRDefault="006504E4" w:rsidP="002C1BF3">
            <w:pPr>
              <w:tabs>
                <w:tab w:val="left" w:pos="4942"/>
              </w:tabs>
              <w:spacing w:line="240" w:lineRule="auto"/>
              <w:jc w:val="both"/>
              <w:rPr>
                <w:rFonts w:ascii="Times New Roman" w:eastAsia="Cambria" w:hAnsi="Times New Roman"/>
                <w:sz w:val="24"/>
                <w:szCs w:val="24"/>
              </w:rPr>
            </w:pPr>
            <w:r w:rsidRPr="00F352E3">
              <w:rPr>
                <w:rFonts w:ascii="Times New Roman" w:eastAsia="Cambria" w:hAnsi="Times New Roman"/>
                <w:sz w:val="24"/>
                <w:szCs w:val="24"/>
              </w:rPr>
              <w:t>16,7</w:t>
            </w:r>
          </w:p>
        </w:tc>
        <w:tc>
          <w:tcPr>
            <w:tcW w:w="2026" w:type="dxa"/>
            <w:tcBorders>
              <w:top w:val="single" w:sz="4" w:space="0" w:color="000000"/>
              <w:left w:val="single" w:sz="4" w:space="0" w:color="000000"/>
              <w:bottom w:val="single" w:sz="4" w:space="0" w:color="000000"/>
              <w:right w:val="single" w:sz="4" w:space="0" w:color="000000"/>
            </w:tcBorders>
          </w:tcPr>
          <w:p w:rsidR="002C1BF3" w:rsidRPr="00F352E3" w:rsidRDefault="006504E4" w:rsidP="002C1BF3">
            <w:pPr>
              <w:tabs>
                <w:tab w:val="left" w:pos="4942"/>
              </w:tabs>
              <w:spacing w:line="240" w:lineRule="auto"/>
              <w:jc w:val="both"/>
              <w:rPr>
                <w:rFonts w:ascii="Times New Roman" w:eastAsia="Cambria" w:hAnsi="Times New Roman"/>
                <w:sz w:val="24"/>
                <w:szCs w:val="24"/>
              </w:rPr>
            </w:pPr>
            <w:r w:rsidRPr="00F352E3">
              <w:rPr>
                <w:rFonts w:ascii="Times New Roman" w:eastAsia="Cambria" w:hAnsi="Times New Roman"/>
                <w:sz w:val="24"/>
                <w:szCs w:val="24"/>
              </w:rPr>
              <w:t>45</w:t>
            </w:r>
          </w:p>
        </w:tc>
      </w:tr>
    </w:tbl>
    <w:p w:rsidR="002C3018" w:rsidRPr="009D421A" w:rsidRDefault="002C3018" w:rsidP="002C3018">
      <w:pPr>
        <w:tabs>
          <w:tab w:val="left" w:pos="4942"/>
        </w:tabs>
        <w:spacing w:line="240" w:lineRule="auto"/>
        <w:rPr>
          <w:rFonts w:ascii="Times New Roman" w:eastAsia="Cambria" w:hAnsi="Times New Roman"/>
          <w:sz w:val="24"/>
          <w:szCs w:val="24"/>
        </w:rPr>
      </w:pPr>
      <w:r w:rsidRPr="009D421A">
        <w:rPr>
          <w:rFonts w:ascii="Times New Roman" w:eastAsia="Cambria" w:hAnsi="Times New Roman"/>
          <w:sz w:val="24"/>
          <w:szCs w:val="24"/>
        </w:rPr>
        <w:t xml:space="preserve">    </w:t>
      </w:r>
    </w:p>
    <w:p w:rsidR="002C3018" w:rsidRPr="009D421A" w:rsidRDefault="002C3018" w:rsidP="002C3018">
      <w:pPr>
        <w:tabs>
          <w:tab w:val="left" w:pos="4942"/>
        </w:tabs>
        <w:spacing w:line="240" w:lineRule="auto"/>
        <w:rPr>
          <w:rFonts w:ascii="Times New Roman" w:eastAsia="Cambria" w:hAnsi="Times New Roman"/>
          <w:sz w:val="24"/>
          <w:szCs w:val="24"/>
        </w:rPr>
      </w:pPr>
      <w:r w:rsidRPr="009D421A">
        <w:rPr>
          <w:rFonts w:ascii="Times New Roman" w:eastAsia="Cambria" w:hAnsi="Times New Roman"/>
          <w:sz w:val="24"/>
          <w:szCs w:val="24"/>
        </w:rPr>
        <w:lastRenderedPageBreak/>
        <w:t xml:space="preserve">    Из таблицы видно, что качество знаний учащихся</w:t>
      </w:r>
      <w:r w:rsidR="006504E4">
        <w:rPr>
          <w:rFonts w:ascii="Times New Roman" w:eastAsia="Cambria" w:hAnsi="Times New Roman"/>
          <w:sz w:val="24"/>
          <w:szCs w:val="24"/>
        </w:rPr>
        <w:t xml:space="preserve"> понизился на первой </w:t>
      </w:r>
      <w:r w:rsidR="000D150C">
        <w:rPr>
          <w:rFonts w:ascii="Times New Roman" w:eastAsia="Cambria" w:hAnsi="Times New Roman"/>
          <w:sz w:val="24"/>
          <w:szCs w:val="24"/>
        </w:rPr>
        <w:t xml:space="preserve">ступени </w:t>
      </w:r>
      <w:r w:rsidR="000D150C" w:rsidRPr="009D421A">
        <w:rPr>
          <w:rFonts w:ascii="Times New Roman" w:eastAsia="Cambria" w:hAnsi="Times New Roman"/>
          <w:sz w:val="24"/>
          <w:szCs w:val="24"/>
        </w:rPr>
        <w:t>повысилось</w:t>
      </w:r>
      <w:r w:rsidRPr="009D421A">
        <w:rPr>
          <w:rFonts w:ascii="Times New Roman" w:eastAsia="Cambria" w:hAnsi="Times New Roman"/>
          <w:sz w:val="24"/>
          <w:szCs w:val="24"/>
        </w:rPr>
        <w:t xml:space="preserve"> </w:t>
      </w:r>
      <w:r w:rsidR="000D7295" w:rsidRPr="009D421A">
        <w:rPr>
          <w:rFonts w:ascii="Times New Roman" w:eastAsia="Cambria" w:hAnsi="Times New Roman"/>
          <w:sz w:val="24"/>
          <w:szCs w:val="24"/>
        </w:rPr>
        <w:t>на</w:t>
      </w:r>
      <w:r w:rsidR="000D7295" w:rsidRPr="00B063C4">
        <w:rPr>
          <w:rFonts w:ascii="Times New Roman" w:eastAsia="Cambria" w:hAnsi="Times New Roman"/>
          <w:sz w:val="24"/>
          <w:szCs w:val="24"/>
        </w:rPr>
        <w:t xml:space="preserve"> </w:t>
      </w:r>
      <w:r w:rsidR="006504E4">
        <w:rPr>
          <w:rFonts w:ascii="Times New Roman" w:eastAsia="Cambria" w:hAnsi="Times New Roman"/>
          <w:sz w:val="24"/>
          <w:szCs w:val="24"/>
        </w:rPr>
        <w:t>11</w:t>
      </w:r>
      <w:proofErr w:type="gramStart"/>
      <w:r w:rsidR="000D150C">
        <w:rPr>
          <w:rFonts w:ascii="Times New Roman" w:eastAsia="Cambria" w:hAnsi="Times New Roman"/>
          <w:sz w:val="24"/>
          <w:szCs w:val="24"/>
        </w:rPr>
        <w:t xml:space="preserve">и </w:t>
      </w:r>
      <w:r w:rsidR="006504E4">
        <w:rPr>
          <w:rFonts w:ascii="Times New Roman" w:eastAsia="Cambria" w:hAnsi="Times New Roman"/>
          <w:sz w:val="24"/>
          <w:szCs w:val="24"/>
        </w:rPr>
        <w:t xml:space="preserve"> 111</w:t>
      </w:r>
      <w:proofErr w:type="gramEnd"/>
      <w:r w:rsidR="00416AFC">
        <w:rPr>
          <w:rFonts w:ascii="Times New Roman" w:eastAsia="Cambria" w:hAnsi="Times New Roman"/>
          <w:sz w:val="24"/>
          <w:szCs w:val="24"/>
        </w:rPr>
        <w:t xml:space="preserve"> ступенях</w:t>
      </w:r>
      <w:r w:rsidR="0087630E">
        <w:rPr>
          <w:rFonts w:ascii="Times New Roman" w:eastAsia="Cambria" w:hAnsi="Times New Roman"/>
          <w:sz w:val="24"/>
          <w:szCs w:val="24"/>
        </w:rPr>
        <w:t xml:space="preserve">, что свидетельствует об удовлетворительной </w:t>
      </w:r>
      <w:r w:rsidRPr="009D421A">
        <w:rPr>
          <w:rFonts w:ascii="Times New Roman" w:eastAsia="Cambria" w:hAnsi="Times New Roman"/>
          <w:sz w:val="24"/>
          <w:szCs w:val="24"/>
        </w:rPr>
        <w:t>работе педагогов со слабыми учащимися.</w:t>
      </w:r>
    </w:p>
    <w:p w:rsidR="00F70CD2" w:rsidRPr="00F70CD2" w:rsidRDefault="002C3018" w:rsidP="00F70CD2">
      <w:pPr>
        <w:tabs>
          <w:tab w:val="left" w:pos="4942"/>
        </w:tabs>
        <w:spacing w:line="240" w:lineRule="auto"/>
        <w:jc w:val="center"/>
        <w:rPr>
          <w:rFonts w:ascii="Times New Roman" w:eastAsia="Times New Roman" w:hAnsi="Times New Roman"/>
          <w:b/>
          <w:color w:val="000000"/>
          <w:sz w:val="24"/>
          <w:szCs w:val="24"/>
        </w:rPr>
      </w:pPr>
      <w:r w:rsidRPr="00F70CD2">
        <w:rPr>
          <w:rFonts w:ascii="Times New Roman" w:eastAsia="Times New Roman" w:hAnsi="Times New Roman"/>
          <w:b/>
          <w:color w:val="000000"/>
          <w:sz w:val="24"/>
          <w:szCs w:val="24"/>
        </w:rPr>
        <w:t xml:space="preserve">На следующей таблице можно увидеть количество учащихся, закончивших на отлично, </w:t>
      </w:r>
      <w:r w:rsidR="00697E5B" w:rsidRPr="00F70CD2">
        <w:rPr>
          <w:rFonts w:ascii="Times New Roman" w:eastAsia="Times New Roman" w:hAnsi="Times New Roman"/>
          <w:b/>
          <w:color w:val="000000"/>
          <w:sz w:val="24"/>
          <w:szCs w:val="24"/>
        </w:rPr>
        <w:t>х</w:t>
      </w:r>
      <w:r w:rsidR="00894BAD" w:rsidRPr="00F70CD2">
        <w:rPr>
          <w:rFonts w:ascii="Times New Roman" w:eastAsia="Times New Roman" w:hAnsi="Times New Roman"/>
          <w:b/>
          <w:color w:val="000000"/>
          <w:sz w:val="24"/>
          <w:szCs w:val="24"/>
        </w:rPr>
        <w:t>орошо и неудовлетворительно</w:t>
      </w:r>
    </w:p>
    <w:p w:rsidR="002C3018" w:rsidRPr="009D421A" w:rsidRDefault="002C1BF3" w:rsidP="00F70CD2">
      <w:pPr>
        <w:tabs>
          <w:tab w:val="left" w:pos="4942"/>
        </w:tabs>
        <w:spacing w:line="240" w:lineRule="auto"/>
        <w:jc w:val="center"/>
        <w:rPr>
          <w:rFonts w:ascii="Times New Roman" w:eastAsia="Cambria" w:hAnsi="Times New Roman"/>
          <w:sz w:val="24"/>
          <w:szCs w:val="24"/>
        </w:rPr>
      </w:pPr>
      <w:r>
        <w:rPr>
          <w:rFonts w:ascii="Times New Roman" w:eastAsia="Times New Roman" w:hAnsi="Times New Roman"/>
          <w:b/>
          <w:color w:val="000000"/>
          <w:sz w:val="24"/>
          <w:szCs w:val="24"/>
        </w:rPr>
        <w:t>2025-2026</w:t>
      </w:r>
      <w:r w:rsidR="002C3018" w:rsidRPr="00F70CD2">
        <w:rPr>
          <w:rFonts w:ascii="Times New Roman" w:eastAsia="Times New Roman" w:hAnsi="Times New Roman"/>
          <w:b/>
          <w:color w:val="000000"/>
          <w:sz w:val="24"/>
          <w:szCs w:val="24"/>
        </w:rPr>
        <w:t xml:space="preserve"> </w:t>
      </w:r>
      <w:proofErr w:type="spellStart"/>
      <w:r w:rsidR="002C3018" w:rsidRPr="00F70CD2">
        <w:rPr>
          <w:rFonts w:ascii="Times New Roman" w:eastAsia="Times New Roman" w:hAnsi="Times New Roman"/>
          <w:b/>
          <w:color w:val="000000"/>
          <w:sz w:val="24"/>
          <w:szCs w:val="24"/>
        </w:rPr>
        <w:t>уч.г</w:t>
      </w:r>
      <w:proofErr w:type="spellEnd"/>
      <w:r w:rsidR="00F50A72" w:rsidRPr="00F70CD2">
        <w:rPr>
          <w:rFonts w:ascii="Times New Roman" w:eastAsia="Times New Roman" w:hAnsi="Times New Roman"/>
          <w:b/>
          <w:color w:val="000000"/>
          <w:sz w:val="24"/>
          <w:szCs w:val="24"/>
        </w:rPr>
        <w:t xml:space="preserve">. в сравнении </w:t>
      </w:r>
      <w:r>
        <w:rPr>
          <w:rFonts w:ascii="Times New Roman" w:eastAsia="Times New Roman" w:hAnsi="Times New Roman"/>
          <w:b/>
          <w:color w:val="000000"/>
          <w:sz w:val="24"/>
          <w:szCs w:val="24"/>
        </w:rPr>
        <w:t>с 2024-2025</w:t>
      </w:r>
      <w:r w:rsidR="00EE67CB" w:rsidRPr="00F70CD2">
        <w:rPr>
          <w:rFonts w:ascii="Times New Roman" w:eastAsia="Times New Roman" w:hAnsi="Times New Roman"/>
          <w:b/>
          <w:color w:val="000000"/>
          <w:sz w:val="24"/>
          <w:szCs w:val="24"/>
        </w:rPr>
        <w:t xml:space="preserve"> </w:t>
      </w:r>
      <w:proofErr w:type="spellStart"/>
      <w:r w:rsidR="004E30BC" w:rsidRPr="00F70CD2">
        <w:rPr>
          <w:rFonts w:ascii="Times New Roman" w:eastAsia="Times New Roman" w:hAnsi="Times New Roman"/>
          <w:b/>
          <w:color w:val="000000"/>
          <w:sz w:val="24"/>
          <w:szCs w:val="24"/>
        </w:rPr>
        <w:t>уч.г</w:t>
      </w:r>
      <w:proofErr w:type="spellEnd"/>
      <w:r w:rsidR="004E30BC" w:rsidRPr="00F70CD2">
        <w:rPr>
          <w:rFonts w:ascii="Times New Roman" w:eastAsia="Times New Roman" w:hAnsi="Times New Roman"/>
          <w:b/>
          <w:color w:val="000000"/>
          <w:sz w:val="24"/>
          <w:szCs w:val="24"/>
        </w:rPr>
        <w:t xml:space="preserve">. </w:t>
      </w:r>
      <w:r w:rsidR="002C3018" w:rsidRPr="00F70CD2">
        <w:rPr>
          <w:rFonts w:ascii="Times New Roman" w:eastAsia="Times New Roman" w:hAnsi="Times New Roman"/>
          <w:b/>
          <w:color w:val="000000"/>
          <w:sz w:val="24"/>
          <w:szCs w:val="24"/>
        </w:rPr>
        <w:br/>
      </w:r>
    </w:p>
    <w:tbl>
      <w:tblPr>
        <w:tblW w:w="1349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3"/>
        <w:gridCol w:w="1327"/>
        <w:gridCol w:w="1327"/>
        <w:gridCol w:w="1331"/>
        <w:gridCol w:w="1323"/>
        <w:gridCol w:w="1323"/>
        <w:gridCol w:w="1323"/>
        <w:gridCol w:w="1323"/>
        <w:gridCol w:w="1323"/>
        <w:gridCol w:w="1323"/>
      </w:tblGrid>
      <w:tr w:rsidR="002C3018" w:rsidRPr="009D421A" w:rsidTr="008C7D0D">
        <w:tc>
          <w:tcPr>
            <w:tcW w:w="1573"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Учебный год</w:t>
            </w:r>
          </w:p>
        </w:tc>
        <w:tc>
          <w:tcPr>
            <w:tcW w:w="3985" w:type="dxa"/>
            <w:gridSpan w:val="3"/>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jc w:val="center"/>
              <w:rPr>
                <w:rFonts w:ascii="Times New Roman" w:eastAsia="Times New Roman" w:hAnsi="Times New Roman"/>
                <w:b/>
                <w:sz w:val="24"/>
                <w:szCs w:val="24"/>
              </w:rPr>
            </w:pPr>
            <w:r w:rsidRPr="009D421A">
              <w:rPr>
                <w:rFonts w:ascii="Times New Roman" w:eastAsia="Times New Roman" w:hAnsi="Times New Roman"/>
                <w:b/>
                <w:color w:val="215868" w:themeColor="accent5" w:themeShade="80"/>
                <w:sz w:val="24"/>
                <w:szCs w:val="24"/>
              </w:rPr>
              <w:t>Хорошисты</w:t>
            </w:r>
          </w:p>
        </w:tc>
        <w:tc>
          <w:tcPr>
            <w:tcW w:w="3969" w:type="dxa"/>
            <w:gridSpan w:val="3"/>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jc w:val="center"/>
              <w:rPr>
                <w:rFonts w:ascii="Times New Roman" w:eastAsia="Times New Roman" w:hAnsi="Times New Roman"/>
                <w:b/>
                <w:sz w:val="24"/>
                <w:szCs w:val="24"/>
              </w:rPr>
            </w:pPr>
            <w:r w:rsidRPr="009D421A">
              <w:rPr>
                <w:rFonts w:ascii="Times New Roman" w:eastAsia="Times New Roman" w:hAnsi="Times New Roman"/>
                <w:b/>
                <w:color w:val="F79646" w:themeColor="accent6"/>
                <w:sz w:val="24"/>
                <w:szCs w:val="24"/>
              </w:rPr>
              <w:t>Отличники</w:t>
            </w:r>
          </w:p>
        </w:tc>
        <w:tc>
          <w:tcPr>
            <w:tcW w:w="3969" w:type="dxa"/>
            <w:gridSpan w:val="3"/>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jc w:val="center"/>
              <w:rPr>
                <w:rFonts w:ascii="Times New Roman" w:eastAsia="Times New Roman" w:hAnsi="Times New Roman"/>
                <w:b/>
                <w:sz w:val="24"/>
                <w:szCs w:val="24"/>
              </w:rPr>
            </w:pPr>
            <w:r w:rsidRPr="009D421A">
              <w:rPr>
                <w:rFonts w:ascii="Times New Roman" w:eastAsia="Times New Roman" w:hAnsi="Times New Roman"/>
                <w:b/>
                <w:color w:val="C00000"/>
                <w:sz w:val="24"/>
                <w:szCs w:val="24"/>
              </w:rPr>
              <w:t>Неуспевающие</w:t>
            </w:r>
          </w:p>
        </w:tc>
      </w:tr>
      <w:tr w:rsidR="00F70CD2" w:rsidRPr="009D421A" w:rsidTr="008C7D0D">
        <w:tc>
          <w:tcPr>
            <w:tcW w:w="1573" w:type="dxa"/>
            <w:tcBorders>
              <w:top w:val="single" w:sz="4" w:space="0" w:color="auto"/>
              <w:left w:val="single" w:sz="4" w:space="0" w:color="auto"/>
              <w:bottom w:val="single" w:sz="4" w:space="0" w:color="auto"/>
              <w:right w:val="single" w:sz="4" w:space="0" w:color="auto"/>
            </w:tcBorders>
          </w:tcPr>
          <w:p w:rsidR="002C3018" w:rsidRPr="009D421A" w:rsidRDefault="002C3018" w:rsidP="002C3018">
            <w:pPr>
              <w:spacing w:after="0" w:line="240" w:lineRule="auto"/>
              <w:rPr>
                <w:rFonts w:ascii="Times New Roman" w:eastAsia="Times New Roman" w:hAnsi="Times New Roman"/>
                <w:sz w:val="24"/>
                <w:szCs w:val="24"/>
              </w:rPr>
            </w:pPr>
          </w:p>
        </w:tc>
        <w:tc>
          <w:tcPr>
            <w:tcW w:w="1327"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jc w:val="center"/>
              <w:rPr>
                <w:rFonts w:ascii="Times New Roman" w:eastAsia="Times New Roman" w:hAnsi="Times New Roman"/>
                <w:sz w:val="24"/>
                <w:szCs w:val="24"/>
              </w:rPr>
            </w:pPr>
            <w:r w:rsidRPr="009D421A">
              <w:rPr>
                <w:rFonts w:ascii="Times New Roman" w:eastAsia="Times New Roman" w:hAnsi="Times New Roman"/>
                <w:sz w:val="24"/>
                <w:szCs w:val="24"/>
              </w:rPr>
              <w:t>1-4 классы</w:t>
            </w:r>
          </w:p>
        </w:tc>
        <w:tc>
          <w:tcPr>
            <w:tcW w:w="1327"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jc w:val="center"/>
              <w:rPr>
                <w:rFonts w:ascii="Times New Roman" w:eastAsia="Times New Roman" w:hAnsi="Times New Roman"/>
                <w:sz w:val="24"/>
                <w:szCs w:val="24"/>
              </w:rPr>
            </w:pPr>
            <w:r w:rsidRPr="009D421A">
              <w:rPr>
                <w:rFonts w:ascii="Times New Roman" w:eastAsia="Times New Roman" w:hAnsi="Times New Roman"/>
                <w:sz w:val="24"/>
                <w:szCs w:val="24"/>
              </w:rPr>
              <w:t>5-9 классы</w:t>
            </w:r>
          </w:p>
        </w:tc>
        <w:tc>
          <w:tcPr>
            <w:tcW w:w="1331"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jc w:val="center"/>
              <w:rPr>
                <w:rFonts w:ascii="Times New Roman" w:eastAsia="Times New Roman" w:hAnsi="Times New Roman"/>
                <w:sz w:val="24"/>
                <w:szCs w:val="24"/>
              </w:rPr>
            </w:pPr>
            <w:r w:rsidRPr="009D421A">
              <w:rPr>
                <w:rFonts w:ascii="Times New Roman" w:eastAsia="Times New Roman" w:hAnsi="Times New Roman"/>
                <w:sz w:val="24"/>
                <w:szCs w:val="24"/>
              </w:rPr>
              <w:t>10-11 классы</w:t>
            </w:r>
          </w:p>
        </w:tc>
        <w:tc>
          <w:tcPr>
            <w:tcW w:w="1323"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jc w:val="center"/>
              <w:rPr>
                <w:rFonts w:ascii="Times New Roman" w:eastAsia="Times New Roman" w:hAnsi="Times New Roman"/>
                <w:sz w:val="24"/>
                <w:szCs w:val="24"/>
              </w:rPr>
            </w:pPr>
            <w:r w:rsidRPr="009D421A">
              <w:rPr>
                <w:rFonts w:ascii="Times New Roman" w:eastAsia="Times New Roman" w:hAnsi="Times New Roman"/>
                <w:sz w:val="24"/>
                <w:szCs w:val="24"/>
              </w:rPr>
              <w:t>1-4 классы</w:t>
            </w:r>
          </w:p>
        </w:tc>
        <w:tc>
          <w:tcPr>
            <w:tcW w:w="1323"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jc w:val="center"/>
              <w:rPr>
                <w:rFonts w:ascii="Times New Roman" w:eastAsia="Times New Roman" w:hAnsi="Times New Roman"/>
                <w:sz w:val="24"/>
                <w:szCs w:val="24"/>
              </w:rPr>
            </w:pPr>
            <w:r w:rsidRPr="009D421A">
              <w:rPr>
                <w:rFonts w:ascii="Times New Roman" w:eastAsia="Times New Roman" w:hAnsi="Times New Roman"/>
                <w:sz w:val="24"/>
                <w:szCs w:val="24"/>
              </w:rPr>
              <w:t>5-9 классы</w:t>
            </w:r>
          </w:p>
        </w:tc>
        <w:tc>
          <w:tcPr>
            <w:tcW w:w="1323"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10-11 классы</w:t>
            </w:r>
          </w:p>
        </w:tc>
        <w:tc>
          <w:tcPr>
            <w:tcW w:w="1323"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1-4</w:t>
            </w:r>
          </w:p>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классы</w:t>
            </w:r>
          </w:p>
        </w:tc>
        <w:tc>
          <w:tcPr>
            <w:tcW w:w="1323"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5-9</w:t>
            </w:r>
          </w:p>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классы</w:t>
            </w:r>
          </w:p>
        </w:tc>
        <w:tc>
          <w:tcPr>
            <w:tcW w:w="1323" w:type="dxa"/>
            <w:tcBorders>
              <w:top w:val="single" w:sz="4" w:space="0" w:color="auto"/>
              <w:left w:val="single" w:sz="4" w:space="0" w:color="auto"/>
              <w:bottom w:val="single" w:sz="4" w:space="0" w:color="auto"/>
              <w:right w:val="single" w:sz="4" w:space="0" w:color="auto"/>
            </w:tcBorders>
            <w:hideMark/>
          </w:tcPr>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10-11</w:t>
            </w:r>
          </w:p>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классы</w:t>
            </w:r>
          </w:p>
        </w:tc>
      </w:tr>
      <w:tr w:rsidR="002C1BF3" w:rsidRPr="009D421A" w:rsidTr="008C7D0D">
        <w:tc>
          <w:tcPr>
            <w:tcW w:w="157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rPr>
                <w:rFonts w:ascii="Times New Roman" w:eastAsia="Times New Roman" w:hAnsi="Times New Roman"/>
                <w:sz w:val="24"/>
                <w:szCs w:val="24"/>
              </w:rPr>
            </w:pPr>
            <w:r>
              <w:rPr>
                <w:rFonts w:ascii="Times New Roman" w:eastAsia="Times New Roman" w:hAnsi="Times New Roman"/>
                <w:sz w:val="24"/>
                <w:szCs w:val="24"/>
              </w:rPr>
              <w:t>2023-2024</w:t>
            </w:r>
          </w:p>
        </w:tc>
        <w:tc>
          <w:tcPr>
            <w:tcW w:w="1327"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116</w:t>
            </w:r>
          </w:p>
        </w:tc>
        <w:tc>
          <w:tcPr>
            <w:tcW w:w="1327"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98</w:t>
            </w:r>
          </w:p>
        </w:tc>
        <w:tc>
          <w:tcPr>
            <w:tcW w:w="1331"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27</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36</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34</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w:t>
            </w:r>
          </w:p>
        </w:tc>
      </w:tr>
      <w:tr w:rsidR="002C1BF3" w:rsidRPr="009D421A" w:rsidTr="008C7D0D">
        <w:trPr>
          <w:trHeight w:val="105"/>
        </w:trPr>
        <w:tc>
          <w:tcPr>
            <w:tcW w:w="1573" w:type="dxa"/>
            <w:tcBorders>
              <w:top w:val="single" w:sz="4" w:space="0" w:color="auto"/>
              <w:left w:val="single" w:sz="4" w:space="0" w:color="auto"/>
              <w:bottom w:val="single" w:sz="4" w:space="0" w:color="auto"/>
              <w:right w:val="single" w:sz="4" w:space="0" w:color="auto"/>
            </w:tcBorders>
            <w:hideMark/>
          </w:tcPr>
          <w:p w:rsidR="002C1BF3" w:rsidRPr="009D421A" w:rsidRDefault="002C1BF3" w:rsidP="002C1BF3">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Итого:</w:t>
            </w:r>
          </w:p>
        </w:tc>
        <w:tc>
          <w:tcPr>
            <w:tcW w:w="3985" w:type="dxa"/>
            <w:gridSpan w:val="3"/>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235</w:t>
            </w:r>
          </w:p>
        </w:tc>
        <w:tc>
          <w:tcPr>
            <w:tcW w:w="3969" w:type="dxa"/>
            <w:gridSpan w:val="3"/>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105</w:t>
            </w:r>
          </w:p>
        </w:tc>
        <w:tc>
          <w:tcPr>
            <w:tcW w:w="3969" w:type="dxa"/>
            <w:gridSpan w:val="3"/>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4</w:t>
            </w:r>
          </w:p>
        </w:tc>
      </w:tr>
      <w:tr w:rsidR="002C1BF3" w:rsidRPr="009D421A" w:rsidTr="008C7D0D">
        <w:trPr>
          <w:trHeight w:val="105"/>
        </w:trPr>
        <w:tc>
          <w:tcPr>
            <w:tcW w:w="157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rPr>
                <w:rFonts w:ascii="Times New Roman" w:eastAsia="Times New Roman" w:hAnsi="Times New Roman"/>
                <w:sz w:val="24"/>
                <w:szCs w:val="24"/>
              </w:rPr>
            </w:pPr>
            <w:r>
              <w:rPr>
                <w:rFonts w:ascii="Times New Roman" w:eastAsia="Times New Roman" w:hAnsi="Times New Roman"/>
                <w:sz w:val="24"/>
                <w:szCs w:val="24"/>
              </w:rPr>
              <w:t>2024-2025</w:t>
            </w:r>
          </w:p>
        </w:tc>
        <w:tc>
          <w:tcPr>
            <w:tcW w:w="1327"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133</w:t>
            </w:r>
          </w:p>
        </w:tc>
        <w:tc>
          <w:tcPr>
            <w:tcW w:w="1327"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113</w:t>
            </w:r>
          </w:p>
        </w:tc>
        <w:tc>
          <w:tcPr>
            <w:tcW w:w="1331"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w:t>
            </w:r>
          </w:p>
        </w:tc>
      </w:tr>
      <w:tr w:rsidR="002C1BF3" w:rsidRPr="009D421A" w:rsidTr="008C7D0D">
        <w:trPr>
          <w:trHeight w:val="105"/>
        </w:trPr>
        <w:tc>
          <w:tcPr>
            <w:tcW w:w="1573" w:type="dxa"/>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Итого:</w:t>
            </w:r>
          </w:p>
        </w:tc>
        <w:tc>
          <w:tcPr>
            <w:tcW w:w="3985" w:type="dxa"/>
            <w:gridSpan w:val="3"/>
            <w:tcBorders>
              <w:top w:val="single" w:sz="4" w:space="0" w:color="auto"/>
              <w:left w:val="single" w:sz="4" w:space="0" w:color="auto"/>
              <w:bottom w:val="single" w:sz="4" w:space="0" w:color="auto"/>
              <w:right w:val="single" w:sz="4" w:space="0" w:color="auto"/>
            </w:tcBorders>
          </w:tcPr>
          <w:p w:rsidR="002C1BF3" w:rsidRPr="009D421A" w:rsidRDefault="002C1BF3" w:rsidP="002C1BF3">
            <w:pPr>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256</w:t>
            </w:r>
          </w:p>
        </w:tc>
        <w:tc>
          <w:tcPr>
            <w:tcW w:w="3969" w:type="dxa"/>
            <w:gridSpan w:val="3"/>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43</w:t>
            </w:r>
          </w:p>
        </w:tc>
        <w:tc>
          <w:tcPr>
            <w:tcW w:w="3969" w:type="dxa"/>
            <w:gridSpan w:val="3"/>
            <w:tcBorders>
              <w:top w:val="single" w:sz="4" w:space="0" w:color="auto"/>
              <w:left w:val="single" w:sz="4" w:space="0" w:color="auto"/>
              <w:bottom w:val="single" w:sz="4" w:space="0" w:color="auto"/>
              <w:right w:val="single" w:sz="4" w:space="0" w:color="auto"/>
            </w:tcBorders>
          </w:tcPr>
          <w:p w:rsidR="002C1BF3" w:rsidRPr="009D421A" w:rsidRDefault="002C1BF3" w:rsidP="002C1BF3">
            <w:pPr>
              <w:tabs>
                <w:tab w:val="center" w:pos="1761"/>
                <w:tab w:val="right" w:pos="3522"/>
              </w:tabs>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17</w:t>
            </w:r>
          </w:p>
        </w:tc>
      </w:tr>
      <w:tr w:rsidR="002C1BF3" w:rsidRPr="009D421A" w:rsidTr="008C7D0D">
        <w:trPr>
          <w:trHeight w:val="105"/>
        </w:trPr>
        <w:tc>
          <w:tcPr>
            <w:tcW w:w="1573" w:type="dxa"/>
            <w:tcBorders>
              <w:top w:val="single" w:sz="4" w:space="0" w:color="auto"/>
              <w:left w:val="single" w:sz="4" w:space="0" w:color="auto"/>
              <w:bottom w:val="single" w:sz="4" w:space="0" w:color="auto"/>
              <w:right w:val="single" w:sz="4" w:space="0" w:color="auto"/>
            </w:tcBorders>
          </w:tcPr>
          <w:p w:rsidR="002C1BF3" w:rsidRPr="0010147E" w:rsidRDefault="002C1BF3" w:rsidP="002C1BF3">
            <w:pPr>
              <w:spacing w:after="0" w:line="240" w:lineRule="auto"/>
              <w:rPr>
                <w:rFonts w:ascii="Times New Roman" w:eastAsia="Times New Roman" w:hAnsi="Times New Roman"/>
                <w:sz w:val="24"/>
                <w:szCs w:val="24"/>
              </w:rPr>
            </w:pPr>
            <w:r w:rsidRPr="0010147E">
              <w:rPr>
                <w:rFonts w:ascii="Times New Roman" w:eastAsia="Times New Roman" w:hAnsi="Times New Roman"/>
                <w:sz w:val="24"/>
                <w:szCs w:val="24"/>
              </w:rPr>
              <w:t>2025-2026</w:t>
            </w:r>
          </w:p>
        </w:tc>
        <w:tc>
          <w:tcPr>
            <w:tcW w:w="1327"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123</w:t>
            </w:r>
          </w:p>
        </w:tc>
        <w:tc>
          <w:tcPr>
            <w:tcW w:w="1327"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108</w:t>
            </w:r>
          </w:p>
        </w:tc>
        <w:tc>
          <w:tcPr>
            <w:tcW w:w="1331"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27</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26</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c>
          <w:tcPr>
            <w:tcW w:w="1323" w:type="dxa"/>
            <w:tcBorders>
              <w:top w:val="single" w:sz="4" w:space="0" w:color="auto"/>
              <w:left w:val="single" w:sz="4" w:space="0" w:color="auto"/>
              <w:bottom w:val="single" w:sz="4" w:space="0" w:color="auto"/>
              <w:right w:val="single" w:sz="4" w:space="0" w:color="auto"/>
            </w:tcBorders>
          </w:tcPr>
          <w:p w:rsidR="002C1BF3" w:rsidRPr="009D421A" w:rsidRDefault="0010147E" w:rsidP="002C1BF3">
            <w:pPr>
              <w:tabs>
                <w:tab w:val="center" w:pos="1761"/>
                <w:tab w:val="right" w:pos="3522"/>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w:t>
            </w:r>
          </w:p>
        </w:tc>
      </w:tr>
      <w:tr w:rsidR="002C1BF3" w:rsidRPr="009D421A" w:rsidTr="008C7D0D">
        <w:trPr>
          <w:trHeight w:val="105"/>
        </w:trPr>
        <w:tc>
          <w:tcPr>
            <w:tcW w:w="1573" w:type="dxa"/>
            <w:tcBorders>
              <w:top w:val="single" w:sz="4" w:space="0" w:color="auto"/>
              <w:left w:val="single" w:sz="4" w:space="0" w:color="auto"/>
              <w:bottom w:val="single" w:sz="4" w:space="0" w:color="auto"/>
              <w:right w:val="single" w:sz="4" w:space="0" w:color="auto"/>
            </w:tcBorders>
          </w:tcPr>
          <w:p w:rsidR="002C1BF3" w:rsidRPr="0010147E" w:rsidRDefault="002C1BF3" w:rsidP="002C1BF3">
            <w:pPr>
              <w:spacing w:after="0" w:line="240" w:lineRule="auto"/>
              <w:rPr>
                <w:rFonts w:ascii="Times New Roman" w:eastAsia="Times New Roman" w:hAnsi="Times New Roman"/>
                <w:sz w:val="24"/>
                <w:szCs w:val="24"/>
              </w:rPr>
            </w:pPr>
            <w:r w:rsidRPr="0010147E">
              <w:rPr>
                <w:rFonts w:ascii="Times New Roman" w:eastAsia="Times New Roman" w:hAnsi="Times New Roman"/>
                <w:sz w:val="24"/>
                <w:szCs w:val="24"/>
              </w:rPr>
              <w:t>Итого:</w:t>
            </w:r>
          </w:p>
        </w:tc>
        <w:tc>
          <w:tcPr>
            <w:tcW w:w="3985" w:type="dxa"/>
            <w:gridSpan w:val="3"/>
            <w:tcBorders>
              <w:top w:val="single" w:sz="4" w:space="0" w:color="auto"/>
              <w:left w:val="single" w:sz="4" w:space="0" w:color="auto"/>
              <w:bottom w:val="single" w:sz="4" w:space="0" w:color="auto"/>
              <w:right w:val="single" w:sz="4" w:space="0" w:color="auto"/>
            </w:tcBorders>
          </w:tcPr>
          <w:p w:rsidR="002C1BF3" w:rsidRPr="009D421A" w:rsidRDefault="0010147E" w:rsidP="002C1BF3">
            <w:pPr>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258</w:t>
            </w:r>
          </w:p>
        </w:tc>
        <w:tc>
          <w:tcPr>
            <w:tcW w:w="3969" w:type="dxa"/>
            <w:gridSpan w:val="3"/>
            <w:tcBorders>
              <w:top w:val="single" w:sz="4" w:space="0" w:color="auto"/>
              <w:left w:val="single" w:sz="4" w:space="0" w:color="auto"/>
              <w:bottom w:val="single" w:sz="4" w:space="0" w:color="auto"/>
              <w:right w:val="single" w:sz="4" w:space="0" w:color="auto"/>
            </w:tcBorders>
          </w:tcPr>
          <w:p w:rsidR="002C1BF3" w:rsidRPr="009D421A" w:rsidRDefault="0010147E" w:rsidP="002C1BF3">
            <w:pPr>
              <w:tabs>
                <w:tab w:val="center" w:pos="1761"/>
                <w:tab w:val="right" w:pos="3522"/>
              </w:tabs>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59</w:t>
            </w:r>
          </w:p>
        </w:tc>
        <w:tc>
          <w:tcPr>
            <w:tcW w:w="3969" w:type="dxa"/>
            <w:gridSpan w:val="3"/>
            <w:tcBorders>
              <w:top w:val="single" w:sz="4" w:space="0" w:color="auto"/>
              <w:left w:val="single" w:sz="4" w:space="0" w:color="auto"/>
              <w:bottom w:val="single" w:sz="4" w:space="0" w:color="auto"/>
              <w:right w:val="single" w:sz="4" w:space="0" w:color="auto"/>
            </w:tcBorders>
          </w:tcPr>
          <w:p w:rsidR="002C1BF3" w:rsidRPr="009D421A" w:rsidRDefault="0010147E" w:rsidP="002C1BF3">
            <w:pPr>
              <w:tabs>
                <w:tab w:val="center" w:pos="1761"/>
                <w:tab w:val="right" w:pos="3522"/>
              </w:tabs>
              <w:spacing w:after="0" w:line="240" w:lineRule="auto"/>
              <w:jc w:val="center"/>
              <w:rPr>
                <w:rFonts w:ascii="Times New Roman" w:eastAsia="Times New Roman" w:hAnsi="Times New Roman"/>
                <w:b/>
                <w:color w:val="0070C0"/>
                <w:sz w:val="24"/>
                <w:szCs w:val="24"/>
              </w:rPr>
            </w:pPr>
            <w:r>
              <w:rPr>
                <w:rFonts w:ascii="Times New Roman" w:eastAsia="Times New Roman" w:hAnsi="Times New Roman"/>
                <w:b/>
                <w:color w:val="0070C0"/>
                <w:sz w:val="24"/>
                <w:szCs w:val="24"/>
              </w:rPr>
              <w:t>-</w:t>
            </w:r>
          </w:p>
        </w:tc>
      </w:tr>
    </w:tbl>
    <w:p w:rsidR="002C3018" w:rsidRPr="009D421A" w:rsidRDefault="002C3018" w:rsidP="002C3018">
      <w:pPr>
        <w:spacing w:after="0" w:line="240" w:lineRule="auto"/>
        <w:jc w:val="both"/>
        <w:rPr>
          <w:rFonts w:ascii="Times New Roman" w:eastAsia="Times New Roman" w:hAnsi="Times New Roman"/>
          <w:sz w:val="24"/>
          <w:szCs w:val="24"/>
        </w:rPr>
      </w:pPr>
      <w:r w:rsidRPr="009D421A">
        <w:rPr>
          <w:rFonts w:ascii="Times New Roman" w:eastAsia="Times New Roman" w:hAnsi="Times New Roman"/>
          <w:sz w:val="24"/>
          <w:szCs w:val="24"/>
        </w:rPr>
        <w:t xml:space="preserve">    </w:t>
      </w:r>
      <w:r w:rsidRPr="00595078">
        <w:rPr>
          <w:rFonts w:ascii="Times New Roman" w:eastAsia="Times New Roman" w:hAnsi="Times New Roman"/>
          <w:sz w:val="24"/>
          <w:szCs w:val="24"/>
        </w:rPr>
        <w:t xml:space="preserve">Из таблицы видно, что общее количество хорошистов, отличников </w:t>
      </w:r>
      <w:r w:rsidR="003B2E22" w:rsidRPr="00595078">
        <w:rPr>
          <w:rFonts w:ascii="Times New Roman" w:eastAsia="Times New Roman" w:hAnsi="Times New Roman"/>
          <w:sz w:val="24"/>
          <w:szCs w:val="24"/>
        </w:rPr>
        <w:t>по</w:t>
      </w:r>
      <w:r w:rsidR="0010147E">
        <w:rPr>
          <w:rFonts w:ascii="Times New Roman" w:eastAsia="Times New Roman" w:hAnsi="Times New Roman"/>
          <w:sz w:val="24"/>
          <w:szCs w:val="24"/>
        </w:rPr>
        <w:t>высилось на 18 человек (299/317</w:t>
      </w:r>
      <w:r w:rsidR="00595078" w:rsidRPr="00595078">
        <w:rPr>
          <w:rFonts w:ascii="Times New Roman" w:eastAsia="Times New Roman" w:hAnsi="Times New Roman"/>
          <w:sz w:val="24"/>
          <w:szCs w:val="24"/>
        </w:rPr>
        <w:t>), и</w:t>
      </w:r>
      <w:r w:rsidR="00674A34" w:rsidRPr="00595078">
        <w:rPr>
          <w:rFonts w:ascii="Times New Roman" w:eastAsia="Times New Roman" w:hAnsi="Times New Roman"/>
          <w:sz w:val="24"/>
          <w:szCs w:val="24"/>
        </w:rPr>
        <w:t xml:space="preserve"> </w:t>
      </w:r>
      <w:r w:rsidR="00595078" w:rsidRPr="00595078">
        <w:rPr>
          <w:rFonts w:ascii="Times New Roman" w:eastAsia="Times New Roman" w:hAnsi="Times New Roman"/>
          <w:sz w:val="24"/>
          <w:szCs w:val="24"/>
        </w:rPr>
        <w:t>соответственно общий</w:t>
      </w:r>
      <w:r w:rsidRPr="00595078">
        <w:rPr>
          <w:rFonts w:ascii="Times New Roman" w:eastAsia="Times New Roman" w:hAnsi="Times New Roman"/>
          <w:sz w:val="24"/>
          <w:szCs w:val="24"/>
        </w:rPr>
        <w:t xml:space="preserve"> показатель качества образования </w:t>
      </w:r>
      <w:r w:rsidR="0010147E">
        <w:rPr>
          <w:rFonts w:ascii="Times New Roman" w:eastAsia="Times New Roman" w:hAnsi="Times New Roman"/>
          <w:sz w:val="24"/>
          <w:szCs w:val="24"/>
        </w:rPr>
        <w:t>по школе в сравнении с2024-2025</w:t>
      </w:r>
      <w:r w:rsidR="00570477" w:rsidRPr="00595078">
        <w:rPr>
          <w:rFonts w:ascii="Times New Roman" w:eastAsia="Times New Roman" w:hAnsi="Times New Roman"/>
          <w:sz w:val="24"/>
          <w:szCs w:val="24"/>
        </w:rPr>
        <w:t xml:space="preserve"> </w:t>
      </w:r>
      <w:r w:rsidRPr="00595078">
        <w:rPr>
          <w:rFonts w:ascii="Times New Roman" w:eastAsia="Times New Roman" w:hAnsi="Times New Roman"/>
          <w:sz w:val="24"/>
          <w:szCs w:val="24"/>
        </w:rPr>
        <w:t>уч.</w:t>
      </w:r>
      <w:r w:rsidR="00A42C21">
        <w:rPr>
          <w:rFonts w:ascii="Times New Roman" w:eastAsia="Times New Roman" w:hAnsi="Times New Roman"/>
          <w:sz w:val="24"/>
          <w:szCs w:val="24"/>
        </w:rPr>
        <w:t xml:space="preserve"> </w:t>
      </w:r>
      <w:r w:rsidRPr="00595078">
        <w:rPr>
          <w:rFonts w:ascii="Times New Roman" w:eastAsia="Times New Roman" w:hAnsi="Times New Roman"/>
          <w:sz w:val="24"/>
          <w:szCs w:val="24"/>
        </w:rPr>
        <w:t xml:space="preserve">г </w:t>
      </w:r>
      <w:proofErr w:type="gramStart"/>
      <w:r w:rsidR="0010147E">
        <w:rPr>
          <w:rFonts w:ascii="Times New Roman" w:eastAsia="Times New Roman" w:hAnsi="Times New Roman"/>
          <w:sz w:val="24"/>
          <w:szCs w:val="24"/>
        </w:rPr>
        <w:t>повысилось</w:t>
      </w:r>
      <w:r w:rsidR="00674A34" w:rsidRPr="00595078">
        <w:rPr>
          <w:rFonts w:ascii="Times New Roman" w:eastAsia="Times New Roman" w:hAnsi="Times New Roman"/>
          <w:sz w:val="24"/>
          <w:szCs w:val="24"/>
        </w:rPr>
        <w:t xml:space="preserve">  на</w:t>
      </w:r>
      <w:proofErr w:type="gramEnd"/>
      <w:r w:rsidR="00674A34" w:rsidRPr="00595078">
        <w:rPr>
          <w:rFonts w:ascii="Times New Roman" w:eastAsia="Times New Roman" w:hAnsi="Times New Roman"/>
          <w:sz w:val="24"/>
          <w:szCs w:val="24"/>
        </w:rPr>
        <w:t xml:space="preserve"> 7</w:t>
      </w:r>
      <w:r w:rsidRPr="00595078">
        <w:rPr>
          <w:rFonts w:ascii="Times New Roman" w:eastAsia="Times New Roman" w:hAnsi="Times New Roman"/>
          <w:sz w:val="24"/>
          <w:szCs w:val="24"/>
        </w:rPr>
        <w:t>%.</w:t>
      </w:r>
      <w:r w:rsidR="0094429A" w:rsidRPr="00595078">
        <w:rPr>
          <w:rFonts w:ascii="Times New Roman" w:eastAsia="Times New Roman" w:hAnsi="Times New Roman"/>
          <w:sz w:val="24"/>
          <w:szCs w:val="24"/>
        </w:rPr>
        <w:t xml:space="preserve">, а успеваемость </w:t>
      </w:r>
      <w:proofErr w:type="spellStart"/>
      <w:r w:rsidR="0010147E">
        <w:rPr>
          <w:rFonts w:ascii="Times New Roman" w:eastAsia="Times New Roman" w:hAnsi="Times New Roman"/>
          <w:sz w:val="24"/>
          <w:szCs w:val="24"/>
        </w:rPr>
        <w:t>по</w:t>
      </w:r>
      <w:r w:rsidR="0094429A" w:rsidRPr="00595078">
        <w:rPr>
          <w:rFonts w:ascii="Times New Roman" w:eastAsia="Times New Roman" w:hAnsi="Times New Roman"/>
          <w:sz w:val="24"/>
          <w:szCs w:val="24"/>
        </w:rPr>
        <w:t>снизилось</w:t>
      </w:r>
      <w:proofErr w:type="spellEnd"/>
      <w:r w:rsidR="0094429A" w:rsidRPr="00595078">
        <w:rPr>
          <w:rFonts w:ascii="Times New Roman" w:eastAsia="Times New Roman" w:hAnsi="Times New Roman"/>
          <w:sz w:val="24"/>
          <w:szCs w:val="24"/>
        </w:rPr>
        <w:t xml:space="preserve"> на </w:t>
      </w:r>
      <w:r w:rsidR="0010147E">
        <w:rPr>
          <w:rFonts w:ascii="Times New Roman" w:eastAsia="Times New Roman" w:hAnsi="Times New Roman"/>
          <w:sz w:val="24"/>
          <w:szCs w:val="24"/>
        </w:rPr>
        <w:t>64</w:t>
      </w:r>
      <w:r w:rsidR="0071707B" w:rsidRPr="00595078">
        <w:rPr>
          <w:rFonts w:ascii="Times New Roman" w:eastAsia="Times New Roman" w:hAnsi="Times New Roman"/>
          <w:sz w:val="24"/>
          <w:szCs w:val="24"/>
        </w:rPr>
        <w:t>%</w:t>
      </w:r>
    </w:p>
    <w:p w:rsidR="00BE3800" w:rsidRDefault="00BE3800" w:rsidP="002C3018">
      <w:pPr>
        <w:suppressAutoHyphens/>
        <w:autoSpaceDE w:val="0"/>
        <w:spacing w:after="0" w:line="240" w:lineRule="auto"/>
        <w:jc w:val="center"/>
        <w:rPr>
          <w:rFonts w:ascii="Times New Roman" w:eastAsia="Times New Roman" w:hAnsi="Times New Roman"/>
          <w:b/>
          <w:color w:val="FF0000"/>
          <w:sz w:val="24"/>
          <w:szCs w:val="24"/>
          <w:lang w:eastAsia="ar-SA"/>
        </w:rPr>
      </w:pPr>
    </w:p>
    <w:p w:rsidR="002C3018" w:rsidRDefault="002C3018" w:rsidP="002C3018">
      <w:pPr>
        <w:suppressAutoHyphens/>
        <w:autoSpaceDE w:val="0"/>
        <w:spacing w:after="0" w:line="240" w:lineRule="auto"/>
        <w:jc w:val="center"/>
        <w:rPr>
          <w:rFonts w:ascii="Times New Roman" w:eastAsia="Times New Roman" w:hAnsi="Times New Roman"/>
          <w:b/>
          <w:color w:val="FF0000"/>
          <w:sz w:val="28"/>
          <w:szCs w:val="28"/>
          <w:lang w:eastAsia="ar-SA"/>
        </w:rPr>
      </w:pPr>
      <w:r w:rsidRPr="00BE3800">
        <w:rPr>
          <w:rFonts w:ascii="Times New Roman" w:eastAsia="Times New Roman" w:hAnsi="Times New Roman"/>
          <w:b/>
          <w:color w:val="FF0000"/>
          <w:sz w:val="28"/>
          <w:szCs w:val="28"/>
          <w:lang w:eastAsia="ar-SA"/>
        </w:rPr>
        <w:t>Первая ступень обучения (1-4 классы)</w:t>
      </w:r>
    </w:p>
    <w:p w:rsidR="001347DC" w:rsidRPr="00BE3800" w:rsidRDefault="001347DC" w:rsidP="002C3018">
      <w:pPr>
        <w:suppressAutoHyphens/>
        <w:autoSpaceDE w:val="0"/>
        <w:spacing w:after="0" w:line="240" w:lineRule="auto"/>
        <w:jc w:val="center"/>
        <w:rPr>
          <w:rFonts w:ascii="Times New Roman" w:hAnsi="Times New Roman"/>
          <w:b/>
          <w:color w:val="FF0000"/>
          <w:sz w:val="28"/>
          <w:szCs w:val="28"/>
          <w:lang w:eastAsia="x-none"/>
        </w:rPr>
      </w:pPr>
    </w:p>
    <w:p w:rsidR="002C3018" w:rsidRPr="00D05D13" w:rsidRDefault="002C3018" w:rsidP="002C3018">
      <w:pPr>
        <w:suppressAutoHyphens/>
        <w:autoSpaceDE w:val="0"/>
        <w:spacing w:after="0" w:line="240" w:lineRule="auto"/>
        <w:rPr>
          <w:rFonts w:ascii="Times New Roman" w:eastAsia="Times New Roman" w:hAnsi="Times New Roman"/>
          <w:color w:val="000000"/>
          <w:sz w:val="24"/>
          <w:szCs w:val="24"/>
          <w:lang w:eastAsia="ar-SA"/>
        </w:rPr>
      </w:pPr>
      <w:r w:rsidRPr="009D421A">
        <w:rPr>
          <w:rFonts w:ascii="Times New Roman" w:eastAsia="Times New Roman" w:hAnsi="Times New Roman"/>
          <w:color w:val="000000"/>
          <w:sz w:val="24"/>
          <w:szCs w:val="24"/>
          <w:lang w:eastAsia="ar-SA"/>
        </w:rPr>
        <w:t xml:space="preserve">    </w:t>
      </w:r>
      <w:r w:rsidR="00A42C21">
        <w:rPr>
          <w:rFonts w:ascii="Times New Roman" w:eastAsia="Times New Roman" w:hAnsi="Times New Roman"/>
          <w:color w:val="000000"/>
          <w:sz w:val="24"/>
          <w:szCs w:val="24"/>
          <w:lang w:eastAsia="ar-SA"/>
        </w:rPr>
        <w:t>588</w:t>
      </w:r>
      <w:r w:rsidR="00F70CD2">
        <w:rPr>
          <w:rFonts w:ascii="Times New Roman" w:eastAsia="Times New Roman" w:hAnsi="Times New Roman"/>
          <w:color w:val="000000"/>
          <w:sz w:val="24"/>
          <w:szCs w:val="24"/>
          <w:lang w:eastAsia="ar-SA"/>
        </w:rPr>
        <w:t xml:space="preserve"> </w:t>
      </w:r>
      <w:r w:rsidRPr="00D05D13">
        <w:rPr>
          <w:rFonts w:ascii="Times New Roman" w:eastAsia="Times New Roman" w:hAnsi="Times New Roman"/>
          <w:color w:val="000000"/>
          <w:sz w:val="24"/>
          <w:szCs w:val="24"/>
          <w:lang w:eastAsia="ar-SA"/>
        </w:rPr>
        <w:t xml:space="preserve">учащихся обучались на первой ступени обучения. На конец </w:t>
      </w:r>
      <w:r w:rsidR="00A42C21">
        <w:rPr>
          <w:rFonts w:ascii="Times New Roman" w:eastAsia="Times New Roman" w:hAnsi="Times New Roman"/>
          <w:color w:val="000000"/>
          <w:sz w:val="24"/>
          <w:szCs w:val="24"/>
          <w:lang w:eastAsia="ar-SA"/>
        </w:rPr>
        <w:t xml:space="preserve">года выбыло 10 </w:t>
      </w:r>
      <w:r w:rsidRPr="00D05D13">
        <w:rPr>
          <w:rFonts w:ascii="Times New Roman" w:eastAsia="Times New Roman" w:hAnsi="Times New Roman"/>
          <w:color w:val="000000"/>
          <w:sz w:val="24"/>
          <w:szCs w:val="24"/>
          <w:lang w:eastAsia="ar-SA"/>
        </w:rPr>
        <w:t>ученик</w:t>
      </w:r>
      <w:r w:rsidR="00A42C21">
        <w:rPr>
          <w:rFonts w:ascii="Times New Roman" w:eastAsia="Times New Roman" w:hAnsi="Times New Roman"/>
          <w:color w:val="000000"/>
          <w:sz w:val="24"/>
          <w:szCs w:val="24"/>
          <w:lang w:eastAsia="ar-SA"/>
        </w:rPr>
        <w:t>ов, а прибыло 12</w:t>
      </w:r>
      <w:r w:rsidR="00D00D0E">
        <w:rPr>
          <w:rFonts w:ascii="Times New Roman" w:eastAsia="Times New Roman" w:hAnsi="Times New Roman"/>
          <w:color w:val="000000"/>
          <w:sz w:val="24"/>
          <w:szCs w:val="24"/>
          <w:lang w:eastAsia="ar-SA"/>
        </w:rPr>
        <w:t xml:space="preserve"> учеников.</w:t>
      </w:r>
      <w:r w:rsidR="00175910">
        <w:rPr>
          <w:rFonts w:ascii="Times New Roman" w:eastAsia="Times New Roman" w:hAnsi="Times New Roman"/>
          <w:color w:val="000000"/>
          <w:sz w:val="24"/>
          <w:szCs w:val="24"/>
          <w:lang w:eastAsia="ar-SA"/>
        </w:rPr>
        <w:t xml:space="preserve"> Итого на конец года-</w:t>
      </w:r>
      <w:r w:rsidR="00A42C21">
        <w:rPr>
          <w:rFonts w:ascii="Times New Roman" w:eastAsia="Times New Roman" w:hAnsi="Times New Roman"/>
          <w:color w:val="000000"/>
          <w:sz w:val="24"/>
          <w:szCs w:val="24"/>
          <w:lang w:eastAsia="ar-SA"/>
        </w:rPr>
        <w:t>590</w:t>
      </w:r>
    </w:p>
    <w:p w:rsidR="002C3018" w:rsidRPr="00D05D13" w:rsidRDefault="002C3018" w:rsidP="002C3018">
      <w:pPr>
        <w:suppressAutoHyphens/>
        <w:autoSpaceDE w:val="0"/>
        <w:spacing w:after="0" w:line="240" w:lineRule="auto"/>
        <w:rPr>
          <w:rFonts w:ascii="Times New Roman" w:eastAsia="Times New Roman" w:hAnsi="Times New Roman"/>
          <w:color w:val="000000"/>
          <w:sz w:val="24"/>
          <w:szCs w:val="24"/>
          <w:lang w:eastAsia="ar-SA"/>
        </w:rPr>
      </w:pPr>
      <w:r w:rsidRPr="00D05D13">
        <w:rPr>
          <w:rFonts w:ascii="Times New Roman" w:eastAsia="Times New Roman" w:hAnsi="Times New Roman"/>
          <w:color w:val="000000"/>
          <w:sz w:val="24"/>
          <w:szCs w:val="24"/>
          <w:lang w:eastAsia="ar-SA"/>
        </w:rPr>
        <w:t xml:space="preserve">  Среди учащихся </w:t>
      </w:r>
      <w:r w:rsidR="00A42C21">
        <w:rPr>
          <w:rFonts w:ascii="Times New Roman" w:eastAsia="Times New Roman" w:hAnsi="Times New Roman"/>
          <w:color w:val="000000"/>
          <w:sz w:val="24"/>
          <w:szCs w:val="24"/>
          <w:lang w:eastAsia="ar-SA"/>
        </w:rPr>
        <w:t>2-4 классов неуспевающих нет. 26</w:t>
      </w:r>
      <w:r w:rsidR="00175910">
        <w:rPr>
          <w:rFonts w:ascii="Times New Roman" w:eastAsia="Times New Roman" w:hAnsi="Times New Roman"/>
          <w:color w:val="000000"/>
          <w:sz w:val="24"/>
          <w:szCs w:val="24"/>
          <w:lang w:eastAsia="ar-SA"/>
        </w:rPr>
        <w:t xml:space="preserve"> </w:t>
      </w:r>
      <w:r w:rsidRPr="00D05D13">
        <w:rPr>
          <w:rFonts w:ascii="Times New Roman" w:eastAsia="Times New Roman" w:hAnsi="Times New Roman"/>
          <w:color w:val="000000"/>
          <w:sz w:val="24"/>
          <w:szCs w:val="24"/>
          <w:lang w:eastAsia="ar-SA"/>
        </w:rPr>
        <w:t xml:space="preserve">обучающихся окончили учебный год на «отлично». На «4 и 5» учебный год закончили    </w:t>
      </w:r>
      <w:r w:rsidR="00A42C21">
        <w:rPr>
          <w:rFonts w:ascii="Times New Roman" w:eastAsia="Times New Roman" w:hAnsi="Times New Roman"/>
          <w:color w:val="000000"/>
          <w:sz w:val="24"/>
          <w:szCs w:val="24"/>
          <w:lang w:eastAsia="ar-SA"/>
        </w:rPr>
        <w:t>12</w:t>
      </w:r>
      <w:r w:rsidR="00175910">
        <w:rPr>
          <w:rFonts w:ascii="Times New Roman" w:eastAsia="Times New Roman" w:hAnsi="Times New Roman"/>
          <w:color w:val="000000"/>
          <w:sz w:val="24"/>
          <w:szCs w:val="24"/>
          <w:lang w:eastAsia="ar-SA"/>
        </w:rPr>
        <w:t>3</w:t>
      </w:r>
      <w:r w:rsidRPr="00D05D13">
        <w:rPr>
          <w:rFonts w:ascii="Times New Roman" w:eastAsia="Times New Roman" w:hAnsi="Times New Roman"/>
          <w:color w:val="000000"/>
          <w:sz w:val="24"/>
          <w:szCs w:val="24"/>
          <w:lang w:eastAsia="ar-SA"/>
        </w:rPr>
        <w:t xml:space="preserve"> челов</w:t>
      </w:r>
      <w:r w:rsidR="00A42C21">
        <w:rPr>
          <w:rFonts w:ascii="Times New Roman" w:eastAsia="Times New Roman" w:hAnsi="Times New Roman"/>
          <w:color w:val="000000"/>
          <w:sz w:val="24"/>
          <w:szCs w:val="24"/>
          <w:lang w:eastAsia="ar-SA"/>
        </w:rPr>
        <w:t>ек.  Качество знаний   33</w:t>
      </w:r>
      <w:r w:rsidRPr="00D05D13">
        <w:rPr>
          <w:rFonts w:ascii="Times New Roman" w:eastAsia="Times New Roman" w:hAnsi="Times New Roman"/>
          <w:color w:val="000000"/>
          <w:sz w:val="24"/>
          <w:szCs w:val="24"/>
          <w:lang w:eastAsia="ar-SA"/>
        </w:rPr>
        <w:t>%</w:t>
      </w:r>
      <w:r w:rsidR="00A42C21">
        <w:rPr>
          <w:rFonts w:ascii="Times New Roman" w:eastAsia="Times New Roman" w:hAnsi="Times New Roman"/>
          <w:color w:val="000000"/>
          <w:sz w:val="24"/>
          <w:szCs w:val="24"/>
          <w:lang w:eastAsia="ar-SA"/>
        </w:rPr>
        <w:t>. По сравнению с прошлым годом качество знаний снизилось на 1%</w:t>
      </w:r>
    </w:p>
    <w:p w:rsidR="002C3018" w:rsidRDefault="002C3018" w:rsidP="002C3018">
      <w:pPr>
        <w:suppressAutoHyphens/>
        <w:autoSpaceDE w:val="0"/>
        <w:spacing w:after="0" w:line="240" w:lineRule="auto"/>
        <w:rPr>
          <w:rFonts w:ascii="Times New Roman" w:eastAsia="Times New Roman" w:hAnsi="Times New Roman"/>
          <w:color w:val="000000"/>
          <w:sz w:val="24"/>
          <w:szCs w:val="24"/>
          <w:highlight w:val="yellow"/>
          <w:lang w:eastAsia="ar-SA"/>
        </w:rPr>
      </w:pPr>
    </w:p>
    <w:p w:rsidR="006C47D1" w:rsidRPr="001347DC" w:rsidRDefault="006C47D1" w:rsidP="006C47D1">
      <w:pPr>
        <w:widowControl w:val="0"/>
        <w:suppressAutoHyphens/>
        <w:spacing w:after="0" w:line="240" w:lineRule="auto"/>
        <w:jc w:val="both"/>
        <w:rPr>
          <w:rFonts w:ascii="Times New Roman" w:eastAsia="DejaVu Sans" w:hAnsi="Times New Roman" w:cs="DejaVu Sans"/>
          <w:color w:val="FF0000"/>
          <w:kern w:val="1"/>
          <w:sz w:val="24"/>
          <w:szCs w:val="24"/>
          <w:lang w:eastAsia="hi-IN" w:bidi="hi-IN"/>
        </w:rPr>
      </w:pPr>
      <w:r w:rsidRPr="001347DC">
        <w:rPr>
          <w:rFonts w:ascii="Times New Roman" w:eastAsia="DejaVu Sans" w:hAnsi="Times New Roman" w:cs="DejaVu Sans"/>
          <w:color w:val="FF0000"/>
          <w:kern w:val="1"/>
          <w:sz w:val="24"/>
          <w:szCs w:val="24"/>
          <w:lang w:eastAsia="hi-IN" w:bidi="hi-IN"/>
        </w:rPr>
        <w:t>Окончили год без неуспевающих в начальном звене 2</w:t>
      </w:r>
      <w:r w:rsidR="001577CC">
        <w:rPr>
          <w:rFonts w:ascii="Times New Roman" w:eastAsia="DejaVu Sans" w:hAnsi="Times New Roman" w:cs="DejaVu Sans"/>
          <w:color w:val="FF0000"/>
          <w:kern w:val="1"/>
          <w:sz w:val="24"/>
          <w:szCs w:val="24"/>
          <w:lang w:eastAsia="hi-IN" w:bidi="hi-IN"/>
        </w:rPr>
        <w:t>0</w:t>
      </w:r>
      <w:r w:rsidRPr="001347DC">
        <w:rPr>
          <w:rFonts w:ascii="Times New Roman" w:eastAsia="DejaVu Sans" w:hAnsi="Times New Roman" w:cs="DejaVu Sans"/>
          <w:b/>
          <w:color w:val="FF0000"/>
          <w:kern w:val="1"/>
          <w:sz w:val="24"/>
          <w:szCs w:val="24"/>
          <w:lang w:eastAsia="hi-IN" w:bidi="hi-IN"/>
        </w:rPr>
        <w:t xml:space="preserve"> </w:t>
      </w:r>
      <w:r w:rsidRPr="001347DC">
        <w:rPr>
          <w:rFonts w:ascii="Times New Roman" w:eastAsia="DejaVu Sans" w:hAnsi="Times New Roman" w:cs="DejaVu Sans"/>
          <w:color w:val="FF0000"/>
          <w:kern w:val="1"/>
          <w:sz w:val="24"/>
          <w:szCs w:val="24"/>
          <w:lang w:eastAsia="hi-IN" w:bidi="hi-IN"/>
        </w:rPr>
        <w:t>классов.</w:t>
      </w:r>
    </w:p>
    <w:p w:rsidR="006C47D1" w:rsidRPr="00923D1D" w:rsidRDefault="006C47D1" w:rsidP="006C47D1">
      <w:pPr>
        <w:widowControl w:val="0"/>
        <w:suppressAutoHyphens/>
        <w:spacing w:after="0" w:line="240" w:lineRule="auto"/>
        <w:jc w:val="both"/>
        <w:rPr>
          <w:rFonts w:ascii="Times New Roman" w:eastAsia="DejaVu Sans" w:hAnsi="Times New Roman" w:cs="DejaVu Sans"/>
          <w:kern w:val="1"/>
          <w:sz w:val="24"/>
          <w:szCs w:val="24"/>
          <w:lang w:eastAsia="hi-IN" w:bidi="hi-IN"/>
        </w:rPr>
      </w:pPr>
    </w:p>
    <w:tbl>
      <w:tblPr>
        <w:tblW w:w="0" w:type="auto"/>
        <w:tblInd w:w="99" w:type="dxa"/>
        <w:tblLayout w:type="fixed"/>
        <w:tblLook w:val="0000" w:firstRow="0" w:lastRow="0" w:firstColumn="0" w:lastColumn="0" w:noHBand="0" w:noVBand="0"/>
      </w:tblPr>
      <w:tblGrid>
        <w:gridCol w:w="960"/>
        <w:gridCol w:w="1884"/>
        <w:gridCol w:w="8676"/>
      </w:tblGrid>
      <w:tr w:rsidR="006C47D1" w:rsidRPr="00923D1D" w:rsidTr="00F70CD2">
        <w:tc>
          <w:tcPr>
            <w:tcW w:w="960" w:type="dxa"/>
            <w:tcBorders>
              <w:top w:val="single" w:sz="4" w:space="0" w:color="000000"/>
              <w:left w:val="single" w:sz="4" w:space="0" w:color="000000"/>
              <w:bottom w:val="single" w:sz="4" w:space="0" w:color="000000"/>
            </w:tcBorders>
            <w:shd w:val="clear" w:color="auto" w:fill="auto"/>
          </w:tcPr>
          <w:p w:rsidR="006C47D1" w:rsidRPr="00923D1D" w:rsidRDefault="006C47D1" w:rsidP="001626E7">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923D1D">
              <w:rPr>
                <w:rFonts w:ascii="Times New Roman" w:eastAsia="DejaVu Sans" w:hAnsi="Times New Roman" w:cs="DejaVu Sans"/>
                <w:kern w:val="1"/>
                <w:sz w:val="24"/>
                <w:szCs w:val="24"/>
                <w:lang w:eastAsia="hi-IN" w:bidi="hi-IN"/>
              </w:rPr>
              <w:t>№</w:t>
            </w:r>
          </w:p>
        </w:tc>
        <w:tc>
          <w:tcPr>
            <w:tcW w:w="1884" w:type="dxa"/>
            <w:tcBorders>
              <w:top w:val="single" w:sz="4" w:space="0" w:color="000000"/>
              <w:left w:val="single" w:sz="4" w:space="0" w:color="000000"/>
              <w:bottom w:val="single" w:sz="4" w:space="0" w:color="000000"/>
            </w:tcBorders>
            <w:shd w:val="clear" w:color="auto" w:fill="auto"/>
          </w:tcPr>
          <w:p w:rsidR="006C47D1" w:rsidRPr="00923D1D" w:rsidRDefault="006C47D1" w:rsidP="001626E7">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923D1D">
              <w:rPr>
                <w:rFonts w:ascii="Times New Roman" w:eastAsia="DejaVu Sans" w:hAnsi="Times New Roman" w:cs="DejaVu Sans"/>
                <w:kern w:val="1"/>
                <w:sz w:val="24"/>
                <w:szCs w:val="24"/>
                <w:lang w:eastAsia="hi-IN" w:bidi="hi-IN"/>
              </w:rPr>
              <w:t>Класс</w:t>
            </w:r>
          </w:p>
        </w:tc>
        <w:tc>
          <w:tcPr>
            <w:tcW w:w="8676" w:type="dxa"/>
            <w:tcBorders>
              <w:top w:val="single" w:sz="4" w:space="0" w:color="000000"/>
              <w:left w:val="single" w:sz="4" w:space="0" w:color="000000"/>
              <w:bottom w:val="single" w:sz="4" w:space="0" w:color="000000"/>
              <w:right w:val="single" w:sz="4" w:space="0" w:color="000000"/>
            </w:tcBorders>
            <w:shd w:val="clear" w:color="auto" w:fill="auto"/>
          </w:tcPr>
          <w:p w:rsidR="006C47D1" w:rsidRPr="00923D1D" w:rsidRDefault="006C47D1" w:rsidP="001626E7">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923D1D">
              <w:rPr>
                <w:rFonts w:ascii="Times New Roman" w:eastAsia="DejaVu Sans" w:hAnsi="Times New Roman" w:cs="DejaVu Sans"/>
                <w:kern w:val="1"/>
                <w:sz w:val="24"/>
                <w:szCs w:val="24"/>
                <w:lang w:eastAsia="hi-IN" w:bidi="hi-IN"/>
              </w:rPr>
              <w:t>Ф.И.О классного руководителя</w:t>
            </w:r>
          </w:p>
        </w:tc>
      </w:tr>
      <w:tr w:rsidR="001577CC" w:rsidRPr="00923D1D" w:rsidTr="00F70CD2">
        <w:tc>
          <w:tcPr>
            <w:tcW w:w="960" w:type="dxa"/>
            <w:tcBorders>
              <w:top w:val="single" w:sz="4" w:space="0" w:color="000000"/>
              <w:left w:val="single" w:sz="4" w:space="0" w:color="000000"/>
              <w:bottom w:val="single" w:sz="4" w:space="0" w:color="000000"/>
            </w:tcBorders>
            <w:shd w:val="clear" w:color="auto" w:fill="auto"/>
          </w:tcPr>
          <w:p w:rsidR="001577CC" w:rsidRPr="00923D1D" w:rsidRDefault="001577CC" w:rsidP="001626E7">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Pr>
                <w:rFonts w:ascii="Times New Roman" w:eastAsia="DejaVu Sans" w:hAnsi="Times New Roman" w:cs="DejaVu Sans"/>
                <w:kern w:val="1"/>
                <w:sz w:val="24"/>
                <w:szCs w:val="24"/>
                <w:lang w:eastAsia="hi-IN" w:bidi="hi-IN"/>
              </w:rPr>
              <w:t>1.</w:t>
            </w:r>
          </w:p>
        </w:tc>
        <w:tc>
          <w:tcPr>
            <w:tcW w:w="1884" w:type="dxa"/>
            <w:tcBorders>
              <w:top w:val="single" w:sz="4" w:space="0" w:color="000000"/>
              <w:left w:val="single" w:sz="4" w:space="0" w:color="000000"/>
              <w:bottom w:val="single" w:sz="4" w:space="0" w:color="000000"/>
            </w:tcBorders>
            <w:shd w:val="clear" w:color="auto" w:fill="auto"/>
          </w:tcPr>
          <w:p w:rsidR="001577CC" w:rsidRPr="00923D1D" w:rsidRDefault="001577CC" w:rsidP="001626E7">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Pr>
                <w:rFonts w:ascii="Times New Roman" w:eastAsia="DejaVu Sans" w:hAnsi="Times New Roman" w:cs="DejaVu Sans"/>
                <w:b/>
                <w:kern w:val="1"/>
                <w:sz w:val="24"/>
                <w:szCs w:val="24"/>
                <w:lang w:eastAsia="hi-IN" w:bidi="hi-IN"/>
              </w:rPr>
              <w:t>2</w:t>
            </w:r>
            <w:r w:rsidR="007356BA">
              <w:rPr>
                <w:rFonts w:ascii="Times New Roman" w:eastAsia="DejaVu Sans" w:hAnsi="Times New Roman" w:cs="DejaVu Sans"/>
                <w:b/>
                <w:kern w:val="1"/>
                <w:sz w:val="24"/>
                <w:szCs w:val="24"/>
                <w:lang w:eastAsia="hi-IN" w:bidi="hi-IN"/>
              </w:rPr>
              <w:t>абвгде</w:t>
            </w:r>
          </w:p>
        </w:tc>
        <w:tc>
          <w:tcPr>
            <w:tcW w:w="8676" w:type="dxa"/>
            <w:tcBorders>
              <w:top w:val="single" w:sz="4" w:space="0" w:color="000000"/>
              <w:left w:val="single" w:sz="4" w:space="0" w:color="000000"/>
              <w:bottom w:val="single" w:sz="4" w:space="0" w:color="000000"/>
              <w:right w:val="single" w:sz="4" w:space="0" w:color="000000"/>
            </w:tcBorders>
            <w:shd w:val="clear" w:color="auto" w:fill="auto"/>
          </w:tcPr>
          <w:p w:rsidR="001577CC" w:rsidRPr="00923D1D" w:rsidRDefault="002F308C" w:rsidP="00175910">
            <w:pPr>
              <w:widowControl w:val="0"/>
              <w:suppressAutoHyphens/>
              <w:snapToGrid w:val="0"/>
              <w:spacing w:after="0" w:line="240" w:lineRule="auto"/>
              <w:rPr>
                <w:rFonts w:ascii="Times New Roman" w:eastAsia="DejaVu Sans" w:hAnsi="Times New Roman" w:cs="DejaVu Sans"/>
                <w:kern w:val="1"/>
                <w:sz w:val="24"/>
                <w:szCs w:val="24"/>
                <w:lang w:eastAsia="hi-IN" w:bidi="hi-IN"/>
              </w:rPr>
            </w:pPr>
            <w:proofErr w:type="spellStart"/>
            <w:r>
              <w:rPr>
                <w:rFonts w:ascii="Times New Roman" w:eastAsia="DejaVu Sans" w:hAnsi="Times New Roman" w:cs="DejaVu Sans"/>
                <w:kern w:val="1"/>
                <w:sz w:val="24"/>
                <w:szCs w:val="24"/>
                <w:lang w:eastAsia="hi-IN" w:bidi="hi-IN"/>
              </w:rPr>
              <w:t>Канаева</w:t>
            </w:r>
            <w:proofErr w:type="spellEnd"/>
            <w:r>
              <w:rPr>
                <w:rFonts w:ascii="Times New Roman" w:eastAsia="DejaVu Sans" w:hAnsi="Times New Roman" w:cs="DejaVu Sans"/>
                <w:kern w:val="1"/>
                <w:sz w:val="24"/>
                <w:szCs w:val="24"/>
                <w:lang w:eastAsia="hi-IN" w:bidi="hi-IN"/>
              </w:rPr>
              <w:t xml:space="preserve"> Л.Р., </w:t>
            </w:r>
            <w:proofErr w:type="spellStart"/>
            <w:r>
              <w:rPr>
                <w:rFonts w:ascii="Times New Roman" w:eastAsia="DejaVu Sans" w:hAnsi="Times New Roman" w:cs="DejaVu Sans"/>
                <w:kern w:val="1"/>
                <w:sz w:val="24"/>
                <w:szCs w:val="24"/>
                <w:lang w:eastAsia="hi-IN" w:bidi="hi-IN"/>
              </w:rPr>
              <w:t>Чункуева</w:t>
            </w:r>
            <w:proofErr w:type="spellEnd"/>
            <w:r>
              <w:rPr>
                <w:rFonts w:ascii="Times New Roman" w:eastAsia="DejaVu Sans" w:hAnsi="Times New Roman" w:cs="DejaVu Sans"/>
                <w:kern w:val="1"/>
                <w:sz w:val="24"/>
                <w:szCs w:val="24"/>
                <w:lang w:eastAsia="hi-IN" w:bidi="hi-IN"/>
              </w:rPr>
              <w:t xml:space="preserve"> З.А., </w:t>
            </w:r>
            <w:proofErr w:type="spellStart"/>
            <w:r>
              <w:rPr>
                <w:rFonts w:ascii="Times New Roman" w:eastAsia="DejaVu Sans" w:hAnsi="Times New Roman" w:cs="DejaVu Sans"/>
                <w:kern w:val="1"/>
                <w:sz w:val="24"/>
                <w:szCs w:val="24"/>
                <w:lang w:eastAsia="hi-IN" w:bidi="hi-IN"/>
              </w:rPr>
              <w:t>Цанциева</w:t>
            </w:r>
            <w:proofErr w:type="spellEnd"/>
            <w:r>
              <w:rPr>
                <w:rFonts w:ascii="Times New Roman" w:eastAsia="DejaVu Sans" w:hAnsi="Times New Roman" w:cs="DejaVu Sans"/>
                <w:kern w:val="1"/>
                <w:sz w:val="24"/>
                <w:szCs w:val="24"/>
                <w:lang w:eastAsia="hi-IN" w:bidi="hi-IN"/>
              </w:rPr>
              <w:t xml:space="preserve"> П.Ш., </w:t>
            </w:r>
            <w:proofErr w:type="spellStart"/>
            <w:r>
              <w:rPr>
                <w:rFonts w:ascii="Times New Roman" w:eastAsia="DejaVu Sans" w:hAnsi="Times New Roman" w:cs="DejaVu Sans"/>
                <w:kern w:val="1"/>
                <w:sz w:val="24"/>
                <w:szCs w:val="24"/>
                <w:lang w:eastAsia="hi-IN" w:bidi="hi-IN"/>
              </w:rPr>
              <w:t>Эзерханова</w:t>
            </w:r>
            <w:proofErr w:type="spellEnd"/>
            <w:r>
              <w:rPr>
                <w:rFonts w:ascii="Times New Roman" w:eastAsia="DejaVu Sans" w:hAnsi="Times New Roman" w:cs="DejaVu Sans"/>
                <w:kern w:val="1"/>
                <w:sz w:val="24"/>
                <w:szCs w:val="24"/>
                <w:lang w:eastAsia="hi-IN" w:bidi="hi-IN"/>
              </w:rPr>
              <w:t xml:space="preserve"> Л.М., </w:t>
            </w:r>
            <w:proofErr w:type="spellStart"/>
            <w:r>
              <w:rPr>
                <w:rFonts w:ascii="Times New Roman" w:eastAsia="DejaVu Sans" w:hAnsi="Times New Roman" w:cs="DejaVu Sans"/>
                <w:kern w:val="1"/>
                <w:sz w:val="24"/>
                <w:szCs w:val="24"/>
                <w:lang w:eastAsia="hi-IN" w:bidi="hi-IN"/>
              </w:rPr>
              <w:t>Саидова</w:t>
            </w:r>
            <w:proofErr w:type="spellEnd"/>
            <w:r>
              <w:rPr>
                <w:rFonts w:ascii="Times New Roman" w:eastAsia="DejaVu Sans" w:hAnsi="Times New Roman" w:cs="DejaVu Sans"/>
                <w:kern w:val="1"/>
                <w:sz w:val="24"/>
                <w:szCs w:val="24"/>
                <w:lang w:eastAsia="hi-IN" w:bidi="hi-IN"/>
              </w:rPr>
              <w:t xml:space="preserve"> Л.Г., </w:t>
            </w:r>
            <w:proofErr w:type="spellStart"/>
            <w:r>
              <w:rPr>
                <w:rFonts w:ascii="Times New Roman" w:eastAsia="DejaVu Sans" w:hAnsi="Times New Roman" w:cs="DejaVu Sans"/>
                <w:kern w:val="1"/>
                <w:sz w:val="24"/>
                <w:szCs w:val="24"/>
                <w:lang w:eastAsia="hi-IN" w:bidi="hi-IN"/>
              </w:rPr>
              <w:t>Эльсиева</w:t>
            </w:r>
            <w:proofErr w:type="spellEnd"/>
            <w:r>
              <w:rPr>
                <w:rFonts w:ascii="Times New Roman" w:eastAsia="DejaVu Sans" w:hAnsi="Times New Roman" w:cs="DejaVu Sans"/>
                <w:kern w:val="1"/>
                <w:sz w:val="24"/>
                <w:szCs w:val="24"/>
                <w:lang w:eastAsia="hi-IN" w:bidi="hi-IN"/>
              </w:rPr>
              <w:t xml:space="preserve"> М.С.</w:t>
            </w:r>
          </w:p>
        </w:tc>
      </w:tr>
      <w:tr w:rsidR="002F308C" w:rsidRPr="00923D1D" w:rsidTr="00F70CD2">
        <w:tc>
          <w:tcPr>
            <w:tcW w:w="960" w:type="dxa"/>
            <w:tcBorders>
              <w:top w:val="single" w:sz="4" w:space="0" w:color="000000"/>
              <w:left w:val="single" w:sz="4" w:space="0" w:color="000000"/>
              <w:bottom w:val="single" w:sz="4" w:space="0" w:color="000000"/>
            </w:tcBorders>
            <w:shd w:val="clear" w:color="auto" w:fill="auto"/>
          </w:tcPr>
          <w:p w:rsidR="002F308C" w:rsidRPr="00923D1D" w:rsidRDefault="002F308C" w:rsidP="002F308C">
            <w:pPr>
              <w:widowControl w:val="0"/>
              <w:numPr>
                <w:ilvl w:val="0"/>
                <w:numId w:val="4"/>
              </w:numPr>
              <w:suppressAutoHyphens/>
              <w:snapToGrid w:val="0"/>
              <w:spacing w:after="0" w:line="240" w:lineRule="auto"/>
              <w:contextualSpacing/>
              <w:jc w:val="both"/>
              <w:rPr>
                <w:rFonts w:ascii="Times New Roman" w:eastAsia="DejaVu Sans" w:hAnsi="Times New Roman" w:cs="Mangal"/>
                <w:kern w:val="1"/>
                <w:sz w:val="24"/>
                <w:szCs w:val="21"/>
                <w:lang w:eastAsia="hi-IN" w:bidi="hi-IN"/>
              </w:rPr>
            </w:pPr>
          </w:p>
        </w:tc>
        <w:tc>
          <w:tcPr>
            <w:tcW w:w="1884" w:type="dxa"/>
            <w:tcBorders>
              <w:top w:val="single" w:sz="4" w:space="0" w:color="000000"/>
              <w:left w:val="single" w:sz="4" w:space="0" w:color="000000"/>
              <w:bottom w:val="single" w:sz="4" w:space="0" w:color="000000"/>
            </w:tcBorders>
            <w:shd w:val="clear" w:color="auto" w:fill="auto"/>
          </w:tcPr>
          <w:p w:rsidR="002F308C" w:rsidRPr="00923D1D" w:rsidRDefault="002F308C" w:rsidP="002F308C">
            <w:pPr>
              <w:widowControl w:val="0"/>
              <w:suppressAutoHyphens/>
              <w:snapToGrid w:val="0"/>
              <w:spacing w:after="0" w:line="240" w:lineRule="auto"/>
              <w:rPr>
                <w:rFonts w:ascii="Times New Roman" w:eastAsia="DejaVu Sans" w:hAnsi="Times New Roman" w:cs="DejaVu Sans"/>
                <w:b/>
                <w:kern w:val="1"/>
                <w:sz w:val="24"/>
                <w:szCs w:val="24"/>
                <w:lang w:eastAsia="hi-IN" w:bidi="hi-IN"/>
              </w:rPr>
            </w:pPr>
            <w:r>
              <w:rPr>
                <w:rFonts w:ascii="Times New Roman" w:eastAsia="DejaVu Sans" w:hAnsi="Times New Roman" w:cs="DejaVu Sans"/>
                <w:b/>
                <w:kern w:val="1"/>
                <w:sz w:val="24"/>
                <w:szCs w:val="24"/>
                <w:lang w:eastAsia="hi-IN" w:bidi="hi-IN"/>
              </w:rPr>
              <w:t xml:space="preserve">      3</w:t>
            </w:r>
            <w:r w:rsidRPr="00923D1D">
              <w:rPr>
                <w:rFonts w:ascii="Times New Roman" w:eastAsia="DejaVu Sans" w:hAnsi="Times New Roman" w:cs="DejaVu Sans"/>
                <w:b/>
                <w:kern w:val="1"/>
                <w:sz w:val="24"/>
                <w:szCs w:val="24"/>
                <w:lang w:eastAsia="hi-IN" w:bidi="hi-IN"/>
              </w:rPr>
              <w:t>абвгде</w:t>
            </w:r>
          </w:p>
        </w:tc>
        <w:tc>
          <w:tcPr>
            <w:tcW w:w="8676" w:type="dxa"/>
            <w:tcBorders>
              <w:top w:val="single" w:sz="4" w:space="0" w:color="000000"/>
              <w:left w:val="single" w:sz="4" w:space="0" w:color="000000"/>
              <w:bottom w:val="single" w:sz="4" w:space="0" w:color="000000"/>
              <w:right w:val="single" w:sz="4" w:space="0" w:color="000000"/>
            </w:tcBorders>
            <w:shd w:val="clear" w:color="auto" w:fill="auto"/>
          </w:tcPr>
          <w:p w:rsidR="002F308C" w:rsidRPr="00923D1D" w:rsidRDefault="002F308C" w:rsidP="002F308C">
            <w:pPr>
              <w:widowControl w:val="0"/>
              <w:suppressAutoHyphens/>
              <w:snapToGrid w:val="0"/>
              <w:spacing w:after="0" w:line="240" w:lineRule="auto"/>
              <w:rPr>
                <w:rFonts w:ascii="Times New Roman" w:eastAsia="DejaVu Sans" w:hAnsi="Times New Roman" w:cs="DejaVu Sans"/>
                <w:kern w:val="1"/>
                <w:sz w:val="24"/>
                <w:szCs w:val="24"/>
                <w:lang w:eastAsia="hi-IN" w:bidi="hi-IN"/>
              </w:rPr>
            </w:pPr>
            <w:r>
              <w:rPr>
                <w:rFonts w:ascii="Times New Roman" w:eastAsia="DejaVu Sans" w:hAnsi="Times New Roman" w:cs="DejaVu Sans"/>
                <w:kern w:val="1"/>
                <w:sz w:val="24"/>
                <w:szCs w:val="24"/>
                <w:lang w:eastAsia="hi-IN" w:bidi="hi-IN"/>
              </w:rPr>
              <w:t xml:space="preserve"> Сулейманова М.У.</w:t>
            </w:r>
            <w:r w:rsidRPr="00923D1D">
              <w:rPr>
                <w:rFonts w:ascii="Times New Roman" w:eastAsia="DejaVu Sans" w:hAnsi="Times New Roman" w:cs="DejaVu Sans"/>
                <w:kern w:val="1"/>
                <w:sz w:val="24"/>
                <w:szCs w:val="24"/>
                <w:lang w:eastAsia="hi-IN" w:bidi="hi-IN"/>
              </w:rPr>
              <w:t xml:space="preserve">, </w:t>
            </w:r>
            <w:proofErr w:type="spellStart"/>
            <w:r w:rsidRPr="00923D1D">
              <w:rPr>
                <w:rFonts w:ascii="Times New Roman" w:eastAsia="DejaVu Sans" w:hAnsi="Times New Roman" w:cs="DejaVu Sans"/>
                <w:kern w:val="1"/>
                <w:sz w:val="24"/>
                <w:szCs w:val="24"/>
                <w:lang w:eastAsia="hi-IN" w:bidi="hi-IN"/>
              </w:rPr>
              <w:t>Шовхалова</w:t>
            </w:r>
            <w:proofErr w:type="spellEnd"/>
            <w:r w:rsidRPr="00923D1D">
              <w:rPr>
                <w:rFonts w:ascii="Times New Roman" w:eastAsia="DejaVu Sans" w:hAnsi="Times New Roman" w:cs="DejaVu Sans"/>
                <w:kern w:val="1"/>
                <w:sz w:val="24"/>
                <w:szCs w:val="24"/>
                <w:lang w:eastAsia="hi-IN" w:bidi="hi-IN"/>
              </w:rPr>
              <w:t xml:space="preserve"> З.С., Темирова М.М., Юнусова М.Н., </w:t>
            </w:r>
            <w:proofErr w:type="spellStart"/>
            <w:r w:rsidRPr="00923D1D">
              <w:rPr>
                <w:rFonts w:ascii="Times New Roman" w:eastAsia="DejaVu Sans" w:hAnsi="Times New Roman" w:cs="DejaVu Sans"/>
                <w:kern w:val="1"/>
                <w:sz w:val="24"/>
                <w:szCs w:val="24"/>
                <w:lang w:eastAsia="hi-IN" w:bidi="hi-IN"/>
              </w:rPr>
              <w:t>Хайдаева</w:t>
            </w:r>
            <w:proofErr w:type="spellEnd"/>
            <w:r w:rsidRPr="00923D1D">
              <w:rPr>
                <w:rFonts w:ascii="Times New Roman" w:eastAsia="DejaVu Sans" w:hAnsi="Times New Roman" w:cs="DejaVu Sans"/>
                <w:kern w:val="1"/>
                <w:sz w:val="24"/>
                <w:szCs w:val="24"/>
                <w:lang w:eastAsia="hi-IN" w:bidi="hi-IN"/>
              </w:rPr>
              <w:t xml:space="preserve"> З.А., Алешина Н.В.</w:t>
            </w:r>
            <w:r>
              <w:rPr>
                <w:rFonts w:ascii="Times New Roman" w:eastAsia="DejaVu Sans" w:hAnsi="Times New Roman" w:cs="DejaVu Sans"/>
                <w:kern w:val="1"/>
                <w:sz w:val="24"/>
                <w:szCs w:val="24"/>
                <w:lang w:eastAsia="hi-IN" w:bidi="hi-IN"/>
              </w:rPr>
              <w:t xml:space="preserve">       </w:t>
            </w:r>
          </w:p>
        </w:tc>
      </w:tr>
      <w:tr w:rsidR="002F308C" w:rsidRPr="00923D1D" w:rsidTr="00F70CD2">
        <w:tc>
          <w:tcPr>
            <w:tcW w:w="960" w:type="dxa"/>
            <w:tcBorders>
              <w:top w:val="single" w:sz="4" w:space="0" w:color="000000"/>
              <w:left w:val="single" w:sz="4" w:space="0" w:color="000000"/>
              <w:bottom w:val="single" w:sz="4" w:space="0" w:color="000000"/>
            </w:tcBorders>
            <w:shd w:val="clear" w:color="auto" w:fill="auto"/>
          </w:tcPr>
          <w:p w:rsidR="002F308C" w:rsidRPr="00923D1D" w:rsidRDefault="002F308C" w:rsidP="002F308C">
            <w:pPr>
              <w:widowControl w:val="0"/>
              <w:numPr>
                <w:ilvl w:val="0"/>
                <w:numId w:val="4"/>
              </w:numPr>
              <w:suppressAutoHyphens/>
              <w:snapToGrid w:val="0"/>
              <w:spacing w:after="0" w:line="240" w:lineRule="auto"/>
              <w:contextualSpacing/>
              <w:jc w:val="both"/>
              <w:rPr>
                <w:rFonts w:ascii="Times New Roman" w:eastAsia="DejaVu Sans" w:hAnsi="Times New Roman" w:cs="Mangal"/>
                <w:kern w:val="1"/>
                <w:sz w:val="24"/>
                <w:szCs w:val="21"/>
                <w:lang w:eastAsia="hi-IN" w:bidi="hi-IN"/>
              </w:rPr>
            </w:pPr>
          </w:p>
        </w:tc>
        <w:tc>
          <w:tcPr>
            <w:tcW w:w="1884" w:type="dxa"/>
            <w:tcBorders>
              <w:top w:val="single" w:sz="4" w:space="0" w:color="000000"/>
              <w:left w:val="single" w:sz="4" w:space="0" w:color="000000"/>
              <w:bottom w:val="single" w:sz="4" w:space="0" w:color="000000"/>
            </w:tcBorders>
            <w:shd w:val="clear" w:color="auto" w:fill="auto"/>
          </w:tcPr>
          <w:p w:rsidR="002F308C" w:rsidRPr="00923D1D" w:rsidRDefault="002F308C" w:rsidP="002F308C">
            <w:pPr>
              <w:widowControl w:val="0"/>
              <w:suppressAutoHyphens/>
              <w:spacing w:after="0" w:line="240" w:lineRule="auto"/>
              <w:jc w:val="center"/>
              <w:rPr>
                <w:rFonts w:ascii="Times New Roman" w:eastAsia="DejaVu Sans" w:hAnsi="Times New Roman" w:cs="DejaVu Sans"/>
                <w:b/>
                <w:kern w:val="1"/>
                <w:sz w:val="24"/>
                <w:szCs w:val="24"/>
                <w:lang w:eastAsia="hi-IN" w:bidi="hi-IN"/>
              </w:rPr>
            </w:pPr>
            <w:r>
              <w:rPr>
                <w:rFonts w:ascii="Times New Roman" w:eastAsia="DejaVu Sans" w:hAnsi="Times New Roman" w:cs="DejaVu Sans"/>
                <w:b/>
                <w:kern w:val="1"/>
                <w:sz w:val="24"/>
                <w:szCs w:val="24"/>
                <w:lang w:eastAsia="hi-IN" w:bidi="hi-IN"/>
              </w:rPr>
              <w:t>4абвгде</w:t>
            </w:r>
          </w:p>
        </w:tc>
        <w:tc>
          <w:tcPr>
            <w:tcW w:w="8676" w:type="dxa"/>
            <w:tcBorders>
              <w:top w:val="single" w:sz="4" w:space="0" w:color="000000"/>
              <w:left w:val="single" w:sz="4" w:space="0" w:color="000000"/>
              <w:bottom w:val="single" w:sz="4" w:space="0" w:color="000000"/>
              <w:right w:val="single" w:sz="4" w:space="0" w:color="000000"/>
            </w:tcBorders>
            <w:shd w:val="clear" w:color="auto" w:fill="auto"/>
          </w:tcPr>
          <w:p w:rsidR="002F308C" w:rsidRPr="00923D1D" w:rsidRDefault="002F308C" w:rsidP="002F308C">
            <w:pPr>
              <w:widowControl w:val="0"/>
              <w:suppressAutoHyphens/>
              <w:snapToGrid w:val="0"/>
              <w:spacing w:after="0" w:line="240" w:lineRule="auto"/>
              <w:jc w:val="both"/>
              <w:rPr>
                <w:rFonts w:ascii="Times New Roman" w:eastAsia="DejaVu Sans" w:hAnsi="Times New Roman" w:cs="DejaVu Sans"/>
                <w:kern w:val="1"/>
                <w:sz w:val="24"/>
                <w:szCs w:val="24"/>
                <w:lang w:eastAsia="hi-IN" w:bidi="hi-IN"/>
              </w:rPr>
            </w:pPr>
            <w:r>
              <w:rPr>
                <w:rFonts w:ascii="Times New Roman" w:eastAsia="DejaVu Sans" w:hAnsi="Times New Roman" w:cs="DejaVu Sans"/>
                <w:kern w:val="1"/>
                <w:sz w:val="24"/>
                <w:szCs w:val="24"/>
                <w:lang w:eastAsia="hi-IN" w:bidi="hi-IN"/>
              </w:rPr>
              <w:t>Катаева Б.Б.</w:t>
            </w:r>
            <w:r w:rsidRPr="00923D1D">
              <w:rPr>
                <w:rFonts w:ascii="Times New Roman" w:eastAsia="DejaVu Sans" w:hAnsi="Times New Roman" w:cs="DejaVu Sans"/>
                <w:kern w:val="1"/>
                <w:sz w:val="24"/>
                <w:szCs w:val="24"/>
                <w:lang w:eastAsia="hi-IN" w:bidi="hi-IN"/>
              </w:rPr>
              <w:t xml:space="preserve">, </w:t>
            </w:r>
            <w:proofErr w:type="spellStart"/>
            <w:r w:rsidRPr="00923D1D">
              <w:rPr>
                <w:rFonts w:ascii="Times New Roman" w:eastAsia="DejaVu Sans" w:hAnsi="Times New Roman" w:cs="DejaVu Sans"/>
                <w:kern w:val="1"/>
                <w:sz w:val="24"/>
                <w:szCs w:val="24"/>
                <w:lang w:eastAsia="hi-IN" w:bidi="hi-IN"/>
              </w:rPr>
              <w:t>Давлетмурзаева</w:t>
            </w:r>
            <w:proofErr w:type="spellEnd"/>
            <w:r w:rsidRPr="00923D1D">
              <w:rPr>
                <w:rFonts w:ascii="Times New Roman" w:eastAsia="DejaVu Sans" w:hAnsi="Times New Roman" w:cs="DejaVu Sans"/>
                <w:kern w:val="1"/>
                <w:sz w:val="24"/>
                <w:szCs w:val="24"/>
                <w:lang w:eastAsia="hi-IN" w:bidi="hi-IN"/>
              </w:rPr>
              <w:t xml:space="preserve"> Х.Л., </w:t>
            </w:r>
            <w:proofErr w:type="spellStart"/>
            <w:r w:rsidRPr="00923D1D">
              <w:rPr>
                <w:rFonts w:ascii="Times New Roman" w:eastAsia="DejaVu Sans" w:hAnsi="Times New Roman" w:cs="DejaVu Sans"/>
                <w:kern w:val="1"/>
                <w:sz w:val="24"/>
                <w:szCs w:val="24"/>
                <w:lang w:eastAsia="hi-IN" w:bidi="hi-IN"/>
              </w:rPr>
              <w:t>Темуркаева</w:t>
            </w:r>
            <w:proofErr w:type="spellEnd"/>
            <w:r w:rsidRPr="00923D1D">
              <w:rPr>
                <w:rFonts w:ascii="Times New Roman" w:eastAsia="DejaVu Sans" w:hAnsi="Times New Roman" w:cs="DejaVu Sans"/>
                <w:kern w:val="1"/>
                <w:sz w:val="24"/>
                <w:szCs w:val="24"/>
                <w:lang w:eastAsia="hi-IN" w:bidi="hi-IN"/>
              </w:rPr>
              <w:t xml:space="preserve"> З.М., </w:t>
            </w:r>
            <w:proofErr w:type="spellStart"/>
            <w:r w:rsidRPr="00923D1D">
              <w:rPr>
                <w:rFonts w:ascii="Times New Roman" w:eastAsia="DejaVu Sans" w:hAnsi="Times New Roman" w:cs="DejaVu Sans"/>
                <w:kern w:val="1"/>
                <w:sz w:val="24"/>
                <w:szCs w:val="24"/>
                <w:lang w:eastAsia="hi-IN" w:bidi="hi-IN"/>
              </w:rPr>
              <w:t>Кахриева</w:t>
            </w:r>
            <w:proofErr w:type="spellEnd"/>
            <w:r w:rsidRPr="00923D1D">
              <w:rPr>
                <w:rFonts w:ascii="Times New Roman" w:eastAsia="DejaVu Sans" w:hAnsi="Times New Roman" w:cs="DejaVu Sans"/>
                <w:kern w:val="1"/>
                <w:sz w:val="24"/>
                <w:szCs w:val="24"/>
                <w:lang w:eastAsia="hi-IN" w:bidi="hi-IN"/>
              </w:rPr>
              <w:t xml:space="preserve"> Г.Э., </w:t>
            </w:r>
            <w:proofErr w:type="spellStart"/>
            <w:r>
              <w:rPr>
                <w:rFonts w:ascii="Times New Roman" w:eastAsia="DejaVu Sans" w:hAnsi="Times New Roman" w:cs="DejaVu Sans"/>
                <w:kern w:val="1"/>
                <w:sz w:val="24"/>
                <w:szCs w:val="24"/>
                <w:lang w:eastAsia="hi-IN" w:bidi="hi-IN"/>
              </w:rPr>
              <w:t>Алхазова</w:t>
            </w:r>
            <w:proofErr w:type="spellEnd"/>
            <w:r>
              <w:rPr>
                <w:rFonts w:ascii="Times New Roman" w:eastAsia="DejaVu Sans" w:hAnsi="Times New Roman" w:cs="DejaVu Sans"/>
                <w:kern w:val="1"/>
                <w:sz w:val="24"/>
                <w:szCs w:val="24"/>
                <w:lang w:eastAsia="hi-IN" w:bidi="hi-IN"/>
              </w:rPr>
              <w:t xml:space="preserve"> К.У., </w:t>
            </w:r>
            <w:proofErr w:type="spellStart"/>
            <w:r>
              <w:rPr>
                <w:rFonts w:ascii="Times New Roman" w:eastAsia="DejaVu Sans" w:hAnsi="Times New Roman" w:cs="DejaVu Sans"/>
                <w:kern w:val="1"/>
                <w:sz w:val="24"/>
                <w:szCs w:val="24"/>
                <w:lang w:eastAsia="hi-IN" w:bidi="hi-IN"/>
              </w:rPr>
              <w:t>Тайсумова</w:t>
            </w:r>
            <w:proofErr w:type="spellEnd"/>
            <w:r>
              <w:rPr>
                <w:rFonts w:ascii="Times New Roman" w:eastAsia="DejaVu Sans" w:hAnsi="Times New Roman" w:cs="DejaVu Sans"/>
                <w:kern w:val="1"/>
                <w:sz w:val="24"/>
                <w:szCs w:val="24"/>
                <w:lang w:eastAsia="hi-IN" w:bidi="hi-IN"/>
              </w:rPr>
              <w:t xml:space="preserve"> К.</w:t>
            </w:r>
          </w:p>
        </w:tc>
      </w:tr>
    </w:tbl>
    <w:p w:rsidR="006C47D1" w:rsidRDefault="006C47D1" w:rsidP="002C3018">
      <w:pPr>
        <w:suppressAutoHyphens/>
        <w:autoSpaceDE w:val="0"/>
        <w:spacing w:after="0" w:line="240" w:lineRule="auto"/>
        <w:rPr>
          <w:rFonts w:ascii="Times New Roman" w:eastAsia="Times New Roman" w:hAnsi="Times New Roman"/>
          <w:color w:val="000000"/>
          <w:sz w:val="24"/>
          <w:szCs w:val="24"/>
          <w:highlight w:val="yellow"/>
          <w:lang w:eastAsia="ar-SA"/>
        </w:rPr>
      </w:pPr>
    </w:p>
    <w:p w:rsidR="002C3018" w:rsidRPr="00E110AB" w:rsidRDefault="002C3018" w:rsidP="002C3018">
      <w:pPr>
        <w:suppressAutoHyphens/>
        <w:autoSpaceDE w:val="0"/>
        <w:spacing w:after="0" w:line="240" w:lineRule="auto"/>
        <w:rPr>
          <w:rFonts w:ascii="Times New Roman" w:eastAsia="Times New Roman" w:hAnsi="Times New Roman"/>
          <w:b/>
          <w:color w:val="00B050"/>
          <w:sz w:val="24"/>
          <w:szCs w:val="24"/>
          <w:lang w:eastAsia="ar-SA"/>
        </w:rPr>
      </w:pPr>
      <w:r w:rsidRPr="00E110AB">
        <w:rPr>
          <w:rFonts w:ascii="Times New Roman" w:eastAsia="Times New Roman" w:hAnsi="Times New Roman"/>
          <w:color w:val="000000"/>
          <w:sz w:val="24"/>
          <w:szCs w:val="24"/>
          <w:lang w:eastAsia="ar-SA"/>
        </w:rPr>
        <w:lastRenderedPageBreak/>
        <w:t xml:space="preserve">      </w:t>
      </w:r>
      <w:r w:rsidRPr="00E110AB">
        <w:rPr>
          <w:rFonts w:ascii="Times New Roman" w:eastAsia="Times New Roman" w:hAnsi="Times New Roman"/>
          <w:b/>
          <w:color w:val="00B050"/>
          <w:sz w:val="24"/>
          <w:szCs w:val="24"/>
          <w:lang w:eastAsia="ar-SA"/>
        </w:rPr>
        <w:t xml:space="preserve">Наиболее </w:t>
      </w:r>
      <w:r w:rsidRPr="00E110AB">
        <w:rPr>
          <w:rFonts w:ascii="Times New Roman" w:eastAsia="Times New Roman" w:hAnsi="Times New Roman"/>
          <w:b/>
          <w:i/>
          <w:color w:val="00B050"/>
          <w:sz w:val="24"/>
          <w:szCs w:val="24"/>
          <w:lang w:eastAsia="ar-SA"/>
        </w:rPr>
        <w:t>высокое качество</w:t>
      </w:r>
      <w:r w:rsidRPr="00E110AB">
        <w:rPr>
          <w:rFonts w:ascii="Times New Roman" w:eastAsia="Times New Roman" w:hAnsi="Times New Roman"/>
          <w:b/>
          <w:color w:val="00B050"/>
          <w:sz w:val="24"/>
          <w:szCs w:val="24"/>
          <w:lang w:eastAsia="ar-SA"/>
        </w:rPr>
        <w:t xml:space="preserve"> показали: </w:t>
      </w:r>
    </w:p>
    <w:p w:rsidR="002C3018" w:rsidRDefault="00975DF4" w:rsidP="002C3018">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2б класс – 36</w:t>
      </w:r>
      <w:r w:rsidR="002C3018" w:rsidRPr="00E110AB">
        <w:rPr>
          <w:rFonts w:ascii="Times New Roman" w:eastAsia="Times New Roman" w:hAnsi="Times New Roman"/>
          <w:b/>
          <w:color w:val="00B050"/>
          <w:sz w:val="24"/>
          <w:szCs w:val="24"/>
          <w:lang w:eastAsia="ar-SA"/>
        </w:rPr>
        <w:t xml:space="preserve">% </w:t>
      </w:r>
      <w:r w:rsidR="0074423E">
        <w:rPr>
          <w:rFonts w:ascii="Times New Roman" w:eastAsia="Times New Roman" w:hAnsi="Times New Roman"/>
          <w:b/>
          <w:color w:val="00B050"/>
          <w:sz w:val="24"/>
          <w:szCs w:val="24"/>
          <w:lang w:eastAsia="ar-SA"/>
        </w:rPr>
        <w:t>(</w:t>
      </w:r>
      <w:proofErr w:type="spellStart"/>
      <w:r w:rsidR="00175910">
        <w:rPr>
          <w:rFonts w:ascii="Times New Roman" w:eastAsia="Times New Roman" w:hAnsi="Times New Roman"/>
          <w:b/>
          <w:color w:val="00B050"/>
          <w:sz w:val="24"/>
          <w:szCs w:val="24"/>
          <w:lang w:eastAsia="ar-SA"/>
        </w:rPr>
        <w:t>Шовхалова</w:t>
      </w:r>
      <w:proofErr w:type="spellEnd"/>
      <w:r w:rsidR="00175910">
        <w:rPr>
          <w:rFonts w:ascii="Times New Roman" w:eastAsia="Times New Roman" w:hAnsi="Times New Roman"/>
          <w:b/>
          <w:color w:val="00B050"/>
          <w:sz w:val="24"/>
          <w:szCs w:val="24"/>
          <w:lang w:eastAsia="ar-SA"/>
        </w:rPr>
        <w:t xml:space="preserve"> З.С.</w:t>
      </w:r>
      <w:r w:rsidR="002C3018" w:rsidRPr="00E110AB">
        <w:rPr>
          <w:rFonts w:ascii="Times New Roman" w:eastAsia="Times New Roman" w:hAnsi="Times New Roman"/>
          <w:b/>
          <w:color w:val="00B050"/>
          <w:sz w:val="24"/>
          <w:szCs w:val="24"/>
          <w:lang w:eastAsia="ar-SA"/>
        </w:rPr>
        <w:t>);</w:t>
      </w:r>
    </w:p>
    <w:p w:rsidR="0074423E" w:rsidRDefault="00975DF4" w:rsidP="002C3018">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2</w:t>
      </w:r>
      <w:r w:rsidR="00BE08A2">
        <w:rPr>
          <w:rFonts w:ascii="Times New Roman" w:eastAsia="Times New Roman" w:hAnsi="Times New Roman"/>
          <w:b/>
          <w:color w:val="00B050"/>
          <w:sz w:val="24"/>
          <w:szCs w:val="24"/>
          <w:lang w:eastAsia="ar-SA"/>
        </w:rPr>
        <w:t>в, д</w:t>
      </w:r>
      <w:r w:rsidR="00175910">
        <w:rPr>
          <w:rFonts w:ascii="Times New Roman" w:eastAsia="Times New Roman" w:hAnsi="Times New Roman"/>
          <w:b/>
          <w:color w:val="00B050"/>
          <w:sz w:val="24"/>
          <w:szCs w:val="24"/>
          <w:lang w:eastAsia="ar-SA"/>
        </w:rPr>
        <w:t xml:space="preserve"> класс – 3</w:t>
      </w:r>
      <w:r>
        <w:rPr>
          <w:rFonts w:ascii="Times New Roman" w:eastAsia="Times New Roman" w:hAnsi="Times New Roman"/>
          <w:b/>
          <w:color w:val="00B050"/>
          <w:sz w:val="24"/>
          <w:szCs w:val="24"/>
          <w:lang w:eastAsia="ar-SA"/>
        </w:rPr>
        <w:t>2</w:t>
      </w:r>
      <w:r w:rsidR="0074423E">
        <w:rPr>
          <w:rFonts w:ascii="Times New Roman" w:eastAsia="Times New Roman" w:hAnsi="Times New Roman"/>
          <w:b/>
          <w:color w:val="00B050"/>
          <w:sz w:val="24"/>
          <w:szCs w:val="24"/>
          <w:lang w:eastAsia="ar-SA"/>
        </w:rPr>
        <w:t>%(</w:t>
      </w:r>
      <w:proofErr w:type="spellStart"/>
      <w:r w:rsidR="00175910">
        <w:rPr>
          <w:rFonts w:ascii="Times New Roman" w:eastAsia="Times New Roman" w:hAnsi="Times New Roman"/>
          <w:b/>
          <w:color w:val="00B050"/>
          <w:sz w:val="24"/>
          <w:szCs w:val="24"/>
          <w:lang w:eastAsia="ar-SA"/>
        </w:rPr>
        <w:t>Хайдаева</w:t>
      </w:r>
      <w:proofErr w:type="spellEnd"/>
      <w:r w:rsidR="00175910">
        <w:rPr>
          <w:rFonts w:ascii="Times New Roman" w:eastAsia="Times New Roman" w:hAnsi="Times New Roman"/>
          <w:b/>
          <w:color w:val="00B050"/>
          <w:sz w:val="24"/>
          <w:szCs w:val="24"/>
          <w:lang w:eastAsia="ar-SA"/>
        </w:rPr>
        <w:t xml:space="preserve"> З.А.</w:t>
      </w:r>
      <w:r w:rsidR="0074423E">
        <w:rPr>
          <w:rFonts w:ascii="Times New Roman" w:eastAsia="Times New Roman" w:hAnsi="Times New Roman"/>
          <w:b/>
          <w:color w:val="00B050"/>
          <w:sz w:val="24"/>
          <w:szCs w:val="24"/>
          <w:lang w:eastAsia="ar-SA"/>
        </w:rPr>
        <w:t>);</w:t>
      </w:r>
    </w:p>
    <w:p w:rsidR="0074423E" w:rsidRDefault="00975DF4" w:rsidP="002C3018">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2г</w:t>
      </w:r>
      <w:r w:rsidR="0074423E">
        <w:rPr>
          <w:rFonts w:ascii="Times New Roman" w:eastAsia="Times New Roman" w:hAnsi="Times New Roman"/>
          <w:b/>
          <w:color w:val="00B050"/>
          <w:sz w:val="24"/>
          <w:szCs w:val="24"/>
          <w:lang w:eastAsia="ar-SA"/>
        </w:rPr>
        <w:t xml:space="preserve"> класс </w:t>
      </w:r>
      <w:r w:rsidR="003D3168">
        <w:rPr>
          <w:rFonts w:ascii="Times New Roman" w:eastAsia="Times New Roman" w:hAnsi="Times New Roman"/>
          <w:b/>
          <w:color w:val="00B050"/>
          <w:sz w:val="24"/>
          <w:szCs w:val="24"/>
          <w:lang w:eastAsia="ar-SA"/>
        </w:rPr>
        <w:t>–</w:t>
      </w:r>
      <w:r w:rsidR="0074423E">
        <w:rPr>
          <w:rFonts w:ascii="Times New Roman" w:eastAsia="Times New Roman" w:hAnsi="Times New Roman"/>
          <w:b/>
          <w:color w:val="00B050"/>
          <w:sz w:val="24"/>
          <w:szCs w:val="24"/>
          <w:lang w:eastAsia="ar-SA"/>
        </w:rPr>
        <w:t xml:space="preserve"> </w:t>
      </w:r>
      <w:r>
        <w:rPr>
          <w:rFonts w:ascii="Times New Roman" w:eastAsia="Times New Roman" w:hAnsi="Times New Roman"/>
          <w:b/>
          <w:color w:val="00B050"/>
          <w:sz w:val="24"/>
          <w:szCs w:val="24"/>
          <w:lang w:eastAsia="ar-SA"/>
        </w:rPr>
        <w:t>36</w:t>
      </w:r>
      <w:r w:rsidR="003D3168">
        <w:rPr>
          <w:rFonts w:ascii="Times New Roman" w:eastAsia="Times New Roman" w:hAnsi="Times New Roman"/>
          <w:b/>
          <w:color w:val="00B050"/>
          <w:sz w:val="24"/>
          <w:szCs w:val="24"/>
          <w:lang w:eastAsia="ar-SA"/>
        </w:rPr>
        <w:t>%(</w:t>
      </w:r>
      <w:r w:rsidR="00175910">
        <w:rPr>
          <w:rFonts w:ascii="Times New Roman" w:eastAsia="Times New Roman" w:hAnsi="Times New Roman"/>
          <w:b/>
          <w:color w:val="00B050"/>
          <w:sz w:val="24"/>
          <w:szCs w:val="24"/>
          <w:lang w:eastAsia="ar-SA"/>
        </w:rPr>
        <w:t>Алешина Н.В.</w:t>
      </w:r>
      <w:r w:rsidR="003D3168">
        <w:rPr>
          <w:rFonts w:ascii="Times New Roman" w:eastAsia="Times New Roman" w:hAnsi="Times New Roman"/>
          <w:b/>
          <w:color w:val="00B050"/>
          <w:sz w:val="24"/>
          <w:szCs w:val="24"/>
          <w:lang w:eastAsia="ar-SA"/>
        </w:rPr>
        <w:t>);</w:t>
      </w:r>
    </w:p>
    <w:p w:rsidR="002C3018" w:rsidRDefault="00175910" w:rsidP="002C3018">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3а класс – 3</w:t>
      </w:r>
      <w:r w:rsidR="00975DF4">
        <w:rPr>
          <w:rFonts w:ascii="Times New Roman" w:eastAsia="Times New Roman" w:hAnsi="Times New Roman"/>
          <w:b/>
          <w:color w:val="00B050"/>
          <w:sz w:val="24"/>
          <w:szCs w:val="24"/>
          <w:lang w:eastAsia="ar-SA"/>
        </w:rPr>
        <w:t>0</w:t>
      </w:r>
      <w:r w:rsidR="002C3018" w:rsidRPr="00E110AB">
        <w:rPr>
          <w:rFonts w:ascii="Times New Roman" w:eastAsia="Times New Roman" w:hAnsi="Times New Roman"/>
          <w:b/>
          <w:color w:val="00B050"/>
          <w:sz w:val="24"/>
          <w:szCs w:val="24"/>
          <w:lang w:eastAsia="ar-SA"/>
        </w:rPr>
        <w:t xml:space="preserve">% </w:t>
      </w:r>
      <w:r w:rsidR="00670E2F">
        <w:rPr>
          <w:rFonts w:ascii="Times New Roman" w:eastAsia="Times New Roman" w:hAnsi="Times New Roman"/>
          <w:b/>
          <w:color w:val="00B050"/>
          <w:sz w:val="24"/>
          <w:szCs w:val="24"/>
          <w:lang w:eastAsia="ar-SA"/>
        </w:rPr>
        <w:t>(</w:t>
      </w:r>
      <w:r>
        <w:rPr>
          <w:rFonts w:ascii="Times New Roman" w:eastAsia="Times New Roman" w:hAnsi="Times New Roman"/>
          <w:b/>
          <w:color w:val="00B050"/>
          <w:sz w:val="24"/>
          <w:szCs w:val="24"/>
          <w:lang w:eastAsia="ar-SA"/>
        </w:rPr>
        <w:t>Катаева Б.Б.</w:t>
      </w:r>
      <w:r w:rsidR="00AA0F15">
        <w:rPr>
          <w:rFonts w:ascii="Times New Roman" w:eastAsia="Times New Roman" w:hAnsi="Times New Roman"/>
          <w:b/>
          <w:color w:val="00B050"/>
          <w:sz w:val="24"/>
          <w:szCs w:val="24"/>
          <w:lang w:eastAsia="ar-SA"/>
        </w:rPr>
        <w:t>)</w:t>
      </w:r>
      <w:r w:rsidR="002C3018" w:rsidRPr="00E110AB">
        <w:rPr>
          <w:rFonts w:ascii="Times New Roman" w:eastAsia="Times New Roman" w:hAnsi="Times New Roman"/>
          <w:b/>
          <w:color w:val="00B050"/>
          <w:sz w:val="24"/>
          <w:szCs w:val="24"/>
          <w:lang w:eastAsia="ar-SA"/>
        </w:rPr>
        <w:t>;</w:t>
      </w:r>
    </w:p>
    <w:p w:rsidR="00EC33B5" w:rsidRPr="00E110AB" w:rsidRDefault="00975DF4" w:rsidP="002C3018">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3б класс – 32</w:t>
      </w:r>
      <w:r w:rsidR="00EC33B5">
        <w:rPr>
          <w:rFonts w:ascii="Times New Roman" w:eastAsia="Times New Roman" w:hAnsi="Times New Roman"/>
          <w:b/>
          <w:color w:val="00B050"/>
          <w:sz w:val="24"/>
          <w:szCs w:val="24"/>
          <w:lang w:eastAsia="ar-SA"/>
        </w:rPr>
        <w:t>%(</w:t>
      </w:r>
      <w:proofErr w:type="spellStart"/>
      <w:r w:rsidR="00175910">
        <w:rPr>
          <w:rFonts w:ascii="Times New Roman" w:eastAsia="Times New Roman" w:hAnsi="Times New Roman"/>
          <w:b/>
          <w:color w:val="00B050"/>
          <w:sz w:val="24"/>
          <w:szCs w:val="24"/>
          <w:lang w:eastAsia="ar-SA"/>
        </w:rPr>
        <w:t>Давлетмурзаева</w:t>
      </w:r>
      <w:proofErr w:type="spellEnd"/>
      <w:r w:rsidR="00175910">
        <w:rPr>
          <w:rFonts w:ascii="Times New Roman" w:eastAsia="Times New Roman" w:hAnsi="Times New Roman"/>
          <w:b/>
          <w:color w:val="00B050"/>
          <w:sz w:val="24"/>
          <w:szCs w:val="24"/>
          <w:lang w:eastAsia="ar-SA"/>
        </w:rPr>
        <w:t xml:space="preserve"> Х.Л.</w:t>
      </w:r>
      <w:r w:rsidR="00EC33B5">
        <w:rPr>
          <w:rFonts w:ascii="Times New Roman" w:eastAsia="Times New Roman" w:hAnsi="Times New Roman"/>
          <w:b/>
          <w:color w:val="00B050"/>
          <w:sz w:val="24"/>
          <w:szCs w:val="24"/>
          <w:lang w:eastAsia="ar-SA"/>
        </w:rPr>
        <w:t>);</w:t>
      </w:r>
    </w:p>
    <w:p w:rsidR="002C3018" w:rsidRPr="00E110AB" w:rsidRDefault="00175910" w:rsidP="002C3018">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3в</w:t>
      </w:r>
      <w:r w:rsidR="00BB6031" w:rsidRPr="00E110AB">
        <w:rPr>
          <w:rFonts w:ascii="Times New Roman" w:eastAsia="Times New Roman" w:hAnsi="Times New Roman"/>
          <w:b/>
          <w:color w:val="00B050"/>
          <w:sz w:val="24"/>
          <w:szCs w:val="24"/>
          <w:lang w:eastAsia="ar-SA"/>
        </w:rPr>
        <w:t xml:space="preserve"> класс – </w:t>
      </w:r>
      <w:r w:rsidR="00975DF4">
        <w:rPr>
          <w:rFonts w:ascii="Times New Roman" w:eastAsia="Times New Roman" w:hAnsi="Times New Roman"/>
          <w:b/>
          <w:color w:val="00B050"/>
          <w:sz w:val="24"/>
          <w:szCs w:val="24"/>
          <w:lang w:eastAsia="ar-SA"/>
        </w:rPr>
        <w:t>36</w:t>
      </w:r>
      <w:r w:rsidR="002C3018" w:rsidRPr="00E110AB">
        <w:rPr>
          <w:rFonts w:ascii="Times New Roman" w:eastAsia="Times New Roman" w:hAnsi="Times New Roman"/>
          <w:b/>
          <w:color w:val="00B050"/>
          <w:sz w:val="24"/>
          <w:szCs w:val="24"/>
          <w:lang w:eastAsia="ar-SA"/>
        </w:rPr>
        <w:t>% (</w:t>
      </w:r>
      <w:proofErr w:type="spellStart"/>
      <w:r>
        <w:rPr>
          <w:rFonts w:ascii="Times New Roman" w:eastAsia="Times New Roman" w:hAnsi="Times New Roman"/>
          <w:b/>
          <w:color w:val="00B050"/>
          <w:sz w:val="24"/>
          <w:szCs w:val="24"/>
          <w:lang w:eastAsia="ar-SA"/>
        </w:rPr>
        <w:t>Темуркаева</w:t>
      </w:r>
      <w:proofErr w:type="spellEnd"/>
      <w:r>
        <w:rPr>
          <w:rFonts w:ascii="Times New Roman" w:eastAsia="Times New Roman" w:hAnsi="Times New Roman"/>
          <w:b/>
          <w:color w:val="00B050"/>
          <w:sz w:val="24"/>
          <w:szCs w:val="24"/>
          <w:lang w:eastAsia="ar-SA"/>
        </w:rPr>
        <w:t xml:space="preserve"> З.М.</w:t>
      </w:r>
      <w:r w:rsidR="002C3018" w:rsidRPr="00E110AB">
        <w:rPr>
          <w:rFonts w:ascii="Times New Roman" w:eastAsia="Times New Roman" w:hAnsi="Times New Roman"/>
          <w:b/>
          <w:color w:val="00B050"/>
          <w:sz w:val="24"/>
          <w:szCs w:val="24"/>
          <w:lang w:eastAsia="ar-SA"/>
        </w:rPr>
        <w:t>);</w:t>
      </w:r>
    </w:p>
    <w:p w:rsidR="002C3018" w:rsidRPr="00E110AB" w:rsidRDefault="00175910" w:rsidP="002C3018">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3</w:t>
      </w:r>
      <w:r w:rsidR="00BE08A2">
        <w:rPr>
          <w:rFonts w:ascii="Times New Roman" w:eastAsia="Times New Roman" w:hAnsi="Times New Roman"/>
          <w:b/>
          <w:color w:val="00B050"/>
          <w:sz w:val="24"/>
          <w:szCs w:val="24"/>
          <w:lang w:eastAsia="ar-SA"/>
        </w:rPr>
        <w:t>д, е</w:t>
      </w:r>
      <w:r w:rsidR="008A76F3" w:rsidRPr="00E110AB">
        <w:rPr>
          <w:rFonts w:ascii="Times New Roman" w:eastAsia="Times New Roman" w:hAnsi="Times New Roman"/>
          <w:b/>
          <w:color w:val="00B050"/>
          <w:sz w:val="24"/>
          <w:szCs w:val="24"/>
          <w:lang w:eastAsia="ar-SA"/>
        </w:rPr>
        <w:t xml:space="preserve"> класс – </w:t>
      </w:r>
      <w:r w:rsidR="00975DF4">
        <w:rPr>
          <w:rFonts w:ascii="Times New Roman" w:eastAsia="Times New Roman" w:hAnsi="Times New Roman"/>
          <w:b/>
          <w:color w:val="00B050"/>
          <w:sz w:val="24"/>
          <w:szCs w:val="24"/>
          <w:lang w:eastAsia="ar-SA"/>
        </w:rPr>
        <w:t>37</w:t>
      </w:r>
      <w:r w:rsidR="002C3018" w:rsidRPr="00E110AB">
        <w:rPr>
          <w:rFonts w:ascii="Times New Roman" w:eastAsia="Times New Roman" w:hAnsi="Times New Roman"/>
          <w:b/>
          <w:color w:val="00B050"/>
          <w:sz w:val="24"/>
          <w:szCs w:val="24"/>
          <w:lang w:eastAsia="ar-SA"/>
        </w:rPr>
        <w:t xml:space="preserve">% </w:t>
      </w:r>
      <w:r w:rsidR="003B2E22">
        <w:rPr>
          <w:rFonts w:ascii="Times New Roman" w:eastAsia="Times New Roman" w:hAnsi="Times New Roman"/>
          <w:b/>
          <w:color w:val="00B050"/>
          <w:sz w:val="24"/>
          <w:szCs w:val="24"/>
          <w:lang w:eastAsia="ar-SA"/>
        </w:rPr>
        <w:t>(</w:t>
      </w:r>
      <w:proofErr w:type="spellStart"/>
      <w:r w:rsidR="003B2E22">
        <w:rPr>
          <w:rFonts w:ascii="Times New Roman" w:eastAsia="Times New Roman" w:hAnsi="Times New Roman"/>
          <w:b/>
          <w:color w:val="00B050"/>
          <w:sz w:val="24"/>
          <w:szCs w:val="24"/>
          <w:lang w:eastAsia="ar-SA"/>
        </w:rPr>
        <w:t>Тайсумова</w:t>
      </w:r>
      <w:proofErr w:type="spellEnd"/>
      <w:r w:rsidR="00EF10AC">
        <w:rPr>
          <w:rFonts w:ascii="Times New Roman" w:eastAsia="Times New Roman" w:hAnsi="Times New Roman"/>
          <w:b/>
          <w:color w:val="00B050"/>
          <w:sz w:val="24"/>
          <w:szCs w:val="24"/>
          <w:lang w:eastAsia="ar-SA"/>
        </w:rPr>
        <w:t xml:space="preserve"> К.)</w:t>
      </w:r>
      <w:r w:rsidR="002C3018" w:rsidRPr="00E110AB">
        <w:rPr>
          <w:rFonts w:ascii="Times New Roman" w:eastAsia="Times New Roman" w:hAnsi="Times New Roman"/>
          <w:b/>
          <w:color w:val="00B050"/>
          <w:sz w:val="24"/>
          <w:szCs w:val="24"/>
          <w:lang w:eastAsia="ar-SA"/>
        </w:rPr>
        <w:t>;</w:t>
      </w:r>
    </w:p>
    <w:p w:rsidR="002C3018" w:rsidRPr="00E110AB" w:rsidRDefault="008A76F3" w:rsidP="002C3018">
      <w:pPr>
        <w:suppressAutoHyphens/>
        <w:autoSpaceDE w:val="0"/>
        <w:spacing w:after="0" w:line="240" w:lineRule="auto"/>
        <w:rPr>
          <w:rFonts w:ascii="Times New Roman" w:eastAsia="Times New Roman" w:hAnsi="Times New Roman"/>
          <w:b/>
          <w:color w:val="00B050"/>
          <w:sz w:val="24"/>
          <w:szCs w:val="24"/>
          <w:lang w:eastAsia="ar-SA"/>
        </w:rPr>
      </w:pPr>
      <w:r w:rsidRPr="00E110AB">
        <w:rPr>
          <w:rFonts w:ascii="Times New Roman" w:eastAsia="Times New Roman" w:hAnsi="Times New Roman"/>
          <w:b/>
          <w:color w:val="00B050"/>
          <w:sz w:val="24"/>
          <w:szCs w:val="24"/>
          <w:lang w:eastAsia="ar-SA"/>
        </w:rPr>
        <w:t>4</w:t>
      </w:r>
      <w:r w:rsidR="00BE08A2">
        <w:rPr>
          <w:rFonts w:ascii="Times New Roman" w:eastAsia="Times New Roman" w:hAnsi="Times New Roman"/>
          <w:b/>
          <w:color w:val="00B050"/>
          <w:sz w:val="24"/>
          <w:szCs w:val="24"/>
          <w:lang w:eastAsia="ar-SA"/>
        </w:rPr>
        <w:t>а</w:t>
      </w:r>
      <w:r w:rsidR="00A82BA5">
        <w:rPr>
          <w:rFonts w:ascii="Times New Roman" w:eastAsia="Times New Roman" w:hAnsi="Times New Roman"/>
          <w:b/>
          <w:color w:val="00B050"/>
          <w:sz w:val="24"/>
          <w:szCs w:val="24"/>
          <w:lang w:eastAsia="ar-SA"/>
        </w:rPr>
        <w:t xml:space="preserve"> </w:t>
      </w:r>
      <w:r w:rsidRPr="00E110AB">
        <w:rPr>
          <w:rFonts w:ascii="Times New Roman" w:eastAsia="Times New Roman" w:hAnsi="Times New Roman"/>
          <w:b/>
          <w:color w:val="00B050"/>
          <w:sz w:val="24"/>
          <w:szCs w:val="24"/>
          <w:lang w:eastAsia="ar-SA"/>
        </w:rPr>
        <w:t>класс- 3</w:t>
      </w:r>
      <w:r w:rsidR="00BE08A2">
        <w:rPr>
          <w:rFonts w:ascii="Times New Roman" w:eastAsia="Times New Roman" w:hAnsi="Times New Roman"/>
          <w:b/>
          <w:color w:val="00B050"/>
          <w:sz w:val="24"/>
          <w:szCs w:val="24"/>
          <w:lang w:eastAsia="ar-SA"/>
        </w:rPr>
        <w:t>6</w:t>
      </w:r>
      <w:r w:rsidR="002C3018" w:rsidRPr="00E110AB">
        <w:rPr>
          <w:rFonts w:ascii="Times New Roman" w:eastAsia="Times New Roman" w:hAnsi="Times New Roman"/>
          <w:b/>
          <w:color w:val="00B050"/>
          <w:sz w:val="24"/>
          <w:szCs w:val="24"/>
          <w:lang w:eastAsia="ar-SA"/>
        </w:rPr>
        <w:t>% (</w:t>
      </w:r>
      <w:r w:rsidR="00EF10AC">
        <w:rPr>
          <w:rFonts w:ascii="Times New Roman" w:eastAsia="Times New Roman" w:hAnsi="Times New Roman"/>
          <w:b/>
          <w:color w:val="00B050"/>
          <w:sz w:val="24"/>
          <w:szCs w:val="24"/>
          <w:lang w:eastAsia="ar-SA"/>
        </w:rPr>
        <w:t>Мазаева М.Х.</w:t>
      </w:r>
      <w:r w:rsidR="002C3018" w:rsidRPr="00E110AB">
        <w:rPr>
          <w:rFonts w:ascii="Times New Roman" w:eastAsia="Times New Roman" w:hAnsi="Times New Roman"/>
          <w:b/>
          <w:color w:val="00B050"/>
          <w:sz w:val="24"/>
          <w:szCs w:val="24"/>
          <w:lang w:eastAsia="ar-SA"/>
        </w:rPr>
        <w:t>)</w:t>
      </w:r>
      <w:r w:rsidR="0024207B">
        <w:rPr>
          <w:rFonts w:ascii="Times New Roman" w:eastAsia="Times New Roman" w:hAnsi="Times New Roman"/>
          <w:b/>
          <w:color w:val="00B050"/>
          <w:sz w:val="24"/>
          <w:szCs w:val="24"/>
          <w:lang w:eastAsia="ar-SA"/>
        </w:rPr>
        <w:t>;</w:t>
      </w:r>
    </w:p>
    <w:p w:rsidR="002C3018" w:rsidRDefault="002B39F7" w:rsidP="002C3018">
      <w:pPr>
        <w:suppressAutoHyphens/>
        <w:autoSpaceDE w:val="0"/>
        <w:spacing w:after="0" w:line="240" w:lineRule="auto"/>
        <w:rPr>
          <w:rFonts w:ascii="Times New Roman" w:eastAsia="Times New Roman" w:hAnsi="Times New Roman"/>
          <w:b/>
          <w:color w:val="00B050"/>
          <w:sz w:val="24"/>
          <w:szCs w:val="24"/>
          <w:lang w:eastAsia="ar-SA"/>
        </w:rPr>
      </w:pPr>
      <w:r w:rsidRPr="00E110AB">
        <w:rPr>
          <w:rFonts w:ascii="Times New Roman" w:eastAsia="Times New Roman" w:hAnsi="Times New Roman"/>
          <w:b/>
          <w:color w:val="00B050"/>
          <w:sz w:val="24"/>
          <w:szCs w:val="24"/>
          <w:lang w:eastAsia="ar-SA"/>
        </w:rPr>
        <w:t>4</w:t>
      </w:r>
      <w:r w:rsidR="00BE08A2">
        <w:rPr>
          <w:rFonts w:ascii="Times New Roman" w:eastAsia="Times New Roman" w:hAnsi="Times New Roman"/>
          <w:b/>
          <w:color w:val="00B050"/>
          <w:sz w:val="24"/>
          <w:szCs w:val="24"/>
          <w:lang w:eastAsia="ar-SA"/>
        </w:rPr>
        <w:t>б</w:t>
      </w:r>
      <w:r w:rsidR="008A76F3" w:rsidRPr="00E110AB">
        <w:rPr>
          <w:rFonts w:ascii="Times New Roman" w:eastAsia="Times New Roman" w:hAnsi="Times New Roman"/>
          <w:b/>
          <w:color w:val="00B050"/>
          <w:sz w:val="24"/>
          <w:szCs w:val="24"/>
          <w:lang w:eastAsia="ar-SA"/>
        </w:rPr>
        <w:t xml:space="preserve"> класс</w:t>
      </w:r>
      <w:r w:rsidR="00BE08A2">
        <w:rPr>
          <w:rFonts w:ascii="Times New Roman" w:eastAsia="Times New Roman" w:hAnsi="Times New Roman"/>
          <w:b/>
          <w:color w:val="00B050"/>
          <w:sz w:val="24"/>
          <w:szCs w:val="24"/>
          <w:lang w:eastAsia="ar-SA"/>
        </w:rPr>
        <w:t xml:space="preserve"> -42</w:t>
      </w:r>
      <w:r w:rsidR="00D00E9E">
        <w:rPr>
          <w:rFonts w:ascii="Times New Roman" w:eastAsia="Times New Roman" w:hAnsi="Times New Roman"/>
          <w:b/>
          <w:color w:val="00B050"/>
          <w:sz w:val="24"/>
          <w:szCs w:val="24"/>
          <w:lang w:eastAsia="ar-SA"/>
        </w:rPr>
        <w:t>%(</w:t>
      </w:r>
      <w:proofErr w:type="spellStart"/>
      <w:r w:rsidR="00EF10AC">
        <w:rPr>
          <w:rFonts w:ascii="Times New Roman" w:eastAsia="Times New Roman" w:hAnsi="Times New Roman"/>
          <w:b/>
          <w:color w:val="00B050"/>
          <w:sz w:val="24"/>
          <w:szCs w:val="24"/>
          <w:lang w:eastAsia="ar-SA"/>
        </w:rPr>
        <w:t>Шаипова</w:t>
      </w:r>
      <w:proofErr w:type="spellEnd"/>
      <w:r w:rsidR="00EF10AC">
        <w:rPr>
          <w:rFonts w:ascii="Times New Roman" w:eastAsia="Times New Roman" w:hAnsi="Times New Roman"/>
          <w:b/>
          <w:color w:val="00B050"/>
          <w:sz w:val="24"/>
          <w:szCs w:val="24"/>
          <w:lang w:eastAsia="ar-SA"/>
        </w:rPr>
        <w:t xml:space="preserve"> Э.И.</w:t>
      </w:r>
      <w:r w:rsidR="002C3018" w:rsidRPr="00E110AB">
        <w:rPr>
          <w:rFonts w:ascii="Times New Roman" w:eastAsia="Times New Roman" w:hAnsi="Times New Roman"/>
          <w:b/>
          <w:color w:val="00B050"/>
          <w:sz w:val="24"/>
          <w:szCs w:val="24"/>
          <w:lang w:eastAsia="ar-SA"/>
        </w:rPr>
        <w:t>);</w:t>
      </w:r>
    </w:p>
    <w:p w:rsidR="0024207B" w:rsidRDefault="00BE08A2" w:rsidP="002C3018">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4в класс –37</w:t>
      </w:r>
      <w:r w:rsidR="0024207B">
        <w:rPr>
          <w:rFonts w:ascii="Times New Roman" w:eastAsia="Times New Roman" w:hAnsi="Times New Roman"/>
          <w:b/>
          <w:color w:val="00B050"/>
          <w:sz w:val="24"/>
          <w:szCs w:val="24"/>
          <w:lang w:eastAsia="ar-SA"/>
        </w:rPr>
        <w:t>%(</w:t>
      </w:r>
      <w:proofErr w:type="spellStart"/>
      <w:r w:rsidR="00EF10AC">
        <w:rPr>
          <w:rFonts w:ascii="Times New Roman" w:eastAsia="Times New Roman" w:hAnsi="Times New Roman"/>
          <w:b/>
          <w:color w:val="00B050"/>
          <w:sz w:val="24"/>
          <w:szCs w:val="24"/>
          <w:lang w:eastAsia="ar-SA"/>
        </w:rPr>
        <w:t>Темуркаева</w:t>
      </w:r>
      <w:proofErr w:type="spellEnd"/>
      <w:r w:rsidR="00EF10AC">
        <w:rPr>
          <w:rFonts w:ascii="Times New Roman" w:eastAsia="Times New Roman" w:hAnsi="Times New Roman"/>
          <w:b/>
          <w:color w:val="00B050"/>
          <w:sz w:val="24"/>
          <w:szCs w:val="24"/>
          <w:lang w:eastAsia="ar-SA"/>
        </w:rPr>
        <w:t xml:space="preserve"> Д.С.</w:t>
      </w:r>
      <w:r w:rsidR="00523C1C">
        <w:rPr>
          <w:rFonts w:ascii="Times New Roman" w:eastAsia="Times New Roman" w:hAnsi="Times New Roman"/>
          <w:b/>
          <w:color w:val="00B050"/>
          <w:sz w:val="24"/>
          <w:szCs w:val="24"/>
          <w:lang w:eastAsia="ar-SA"/>
        </w:rPr>
        <w:t>)</w:t>
      </w:r>
    </w:p>
    <w:p w:rsidR="00EF10AC" w:rsidRDefault="00BE08A2" w:rsidP="00EF10AC">
      <w:pPr>
        <w:suppressAutoHyphens/>
        <w:autoSpaceDE w:val="0"/>
        <w:spacing w:after="0" w:line="240" w:lineRule="auto"/>
        <w:rPr>
          <w:rFonts w:ascii="Times New Roman" w:eastAsia="Times New Roman" w:hAnsi="Times New Roman"/>
          <w:b/>
          <w:color w:val="00B050"/>
          <w:sz w:val="24"/>
          <w:szCs w:val="24"/>
          <w:lang w:eastAsia="ar-SA"/>
        </w:rPr>
      </w:pPr>
      <w:r>
        <w:rPr>
          <w:rFonts w:ascii="Times New Roman" w:eastAsia="Times New Roman" w:hAnsi="Times New Roman"/>
          <w:b/>
          <w:color w:val="00B050"/>
          <w:sz w:val="24"/>
          <w:szCs w:val="24"/>
          <w:lang w:eastAsia="ar-SA"/>
        </w:rPr>
        <w:t>4е класс –36</w:t>
      </w:r>
      <w:r w:rsidR="00EF10AC">
        <w:rPr>
          <w:rFonts w:ascii="Times New Roman" w:eastAsia="Times New Roman" w:hAnsi="Times New Roman"/>
          <w:b/>
          <w:color w:val="00B050"/>
          <w:sz w:val="24"/>
          <w:szCs w:val="24"/>
          <w:lang w:eastAsia="ar-SA"/>
        </w:rPr>
        <w:t>%(</w:t>
      </w:r>
      <w:proofErr w:type="spellStart"/>
      <w:r w:rsidR="00EF10AC">
        <w:rPr>
          <w:rFonts w:ascii="Times New Roman" w:eastAsia="Times New Roman" w:hAnsi="Times New Roman"/>
          <w:b/>
          <w:color w:val="00B050"/>
          <w:sz w:val="24"/>
          <w:szCs w:val="24"/>
          <w:lang w:eastAsia="ar-SA"/>
        </w:rPr>
        <w:t>Тазабаева</w:t>
      </w:r>
      <w:proofErr w:type="spellEnd"/>
      <w:r w:rsidR="00EF10AC">
        <w:rPr>
          <w:rFonts w:ascii="Times New Roman" w:eastAsia="Times New Roman" w:hAnsi="Times New Roman"/>
          <w:b/>
          <w:color w:val="00B050"/>
          <w:sz w:val="24"/>
          <w:szCs w:val="24"/>
          <w:lang w:eastAsia="ar-SA"/>
        </w:rPr>
        <w:t xml:space="preserve"> З.С.)</w:t>
      </w:r>
    </w:p>
    <w:p w:rsidR="00EF10AC" w:rsidRDefault="00EF10AC" w:rsidP="00EF10AC">
      <w:pPr>
        <w:suppressAutoHyphens/>
        <w:autoSpaceDE w:val="0"/>
        <w:spacing w:after="0" w:line="240" w:lineRule="auto"/>
        <w:rPr>
          <w:rFonts w:ascii="Times New Roman" w:eastAsia="Times New Roman" w:hAnsi="Times New Roman"/>
          <w:b/>
          <w:color w:val="00B050"/>
          <w:sz w:val="24"/>
          <w:szCs w:val="24"/>
          <w:lang w:eastAsia="ar-SA"/>
        </w:rPr>
      </w:pPr>
    </w:p>
    <w:p w:rsidR="002C3018" w:rsidRPr="00E110AB" w:rsidRDefault="002C3018" w:rsidP="002C3018">
      <w:pPr>
        <w:suppressAutoHyphens/>
        <w:autoSpaceDE w:val="0"/>
        <w:spacing w:after="0" w:line="240" w:lineRule="auto"/>
        <w:rPr>
          <w:rFonts w:ascii="Times New Roman" w:eastAsia="Times New Roman" w:hAnsi="Times New Roman"/>
          <w:color w:val="FF0000"/>
          <w:sz w:val="24"/>
          <w:szCs w:val="24"/>
          <w:lang w:eastAsia="ar-SA"/>
        </w:rPr>
      </w:pPr>
      <w:r w:rsidRPr="00E110AB">
        <w:rPr>
          <w:rFonts w:ascii="Times New Roman" w:eastAsia="Times New Roman" w:hAnsi="Times New Roman"/>
          <w:b/>
          <w:color w:val="FF0000"/>
          <w:sz w:val="24"/>
          <w:szCs w:val="24"/>
          <w:lang w:eastAsia="ar-SA"/>
        </w:rPr>
        <w:t xml:space="preserve">    Низкое качество</w:t>
      </w:r>
      <w:r w:rsidRPr="00E110AB">
        <w:rPr>
          <w:rFonts w:ascii="Times New Roman" w:eastAsia="Times New Roman" w:hAnsi="Times New Roman"/>
          <w:color w:val="FF0000"/>
          <w:sz w:val="24"/>
          <w:szCs w:val="24"/>
          <w:lang w:eastAsia="ar-SA"/>
        </w:rPr>
        <w:t xml:space="preserve"> показали:</w:t>
      </w:r>
    </w:p>
    <w:p w:rsidR="00033902" w:rsidRDefault="001575E0" w:rsidP="002C3018">
      <w:pPr>
        <w:suppressAutoHyphens/>
        <w:autoSpaceDE w:val="0"/>
        <w:spacing w:after="0" w:line="240" w:lineRule="auto"/>
        <w:rPr>
          <w:rFonts w:ascii="Times New Roman" w:eastAsia="Times New Roman" w:hAnsi="Times New Roman"/>
          <w:color w:val="C00000"/>
          <w:sz w:val="24"/>
          <w:szCs w:val="24"/>
          <w:lang w:eastAsia="ar-SA"/>
        </w:rPr>
      </w:pPr>
      <w:r>
        <w:rPr>
          <w:rFonts w:ascii="Times New Roman" w:eastAsia="Times New Roman" w:hAnsi="Times New Roman"/>
          <w:color w:val="C00000"/>
          <w:sz w:val="24"/>
          <w:szCs w:val="24"/>
          <w:lang w:eastAsia="ar-SA"/>
        </w:rPr>
        <w:t>2е класс – 24</w:t>
      </w:r>
      <w:r w:rsidR="002C3018" w:rsidRPr="00E110AB">
        <w:rPr>
          <w:rFonts w:ascii="Times New Roman" w:eastAsia="Times New Roman" w:hAnsi="Times New Roman"/>
          <w:b/>
          <w:color w:val="C00000"/>
          <w:sz w:val="24"/>
          <w:szCs w:val="24"/>
          <w:lang w:eastAsia="ar-SA"/>
        </w:rPr>
        <w:t xml:space="preserve">% </w:t>
      </w:r>
      <w:r w:rsidR="002C3018" w:rsidRPr="00623976">
        <w:rPr>
          <w:rFonts w:ascii="Times New Roman" w:eastAsia="Times New Roman" w:hAnsi="Times New Roman"/>
          <w:color w:val="C00000"/>
          <w:sz w:val="24"/>
          <w:szCs w:val="24"/>
          <w:lang w:eastAsia="ar-SA"/>
        </w:rPr>
        <w:t>(</w:t>
      </w:r>
      <w:r w:rsidR="00EF10AC">
        <w:rPr>
          <w:rFonts w:ascii="Times New Roman" w:eastAsia="Times New Roman" w:hAnsi="Times New Roman"/>
          <w:color w:val="C00000"/>
          <w:sz w:val="24"/>
          <w:szCs w:val="24"/>
          <w:lang w:eastAsia="ar-SA"/>
        </w:rPr>
        <w:t>Сулейманова М.У.</w:t>
      </w:r>
      <w:r w:rsidR="00033902" w:rsidRPr="00623976">
        <w:rPr>
          <w:rFonts w:ascii="Times New Roman" w:eastAsia="Times New Roman" w:hAnsi="Times New Roman"/>
          <w:color w:val="C00000"/>
          <w:sz w:val="24"/>
          <w:szCs w:val="24"/>
          <w:lang w:eastAsia="ar-SA"/>
        </w:rPr>
        <w:t>)</w:t>
      </w:r>
    </w:p>
    <w:p w:rsidR="001575E0" w:rsidRDefault="001575E0" w:rsidP="002C3018">
      <w:pPr>
        <w:suppressAutoHyphens/>
        <w:autoSpaceDE w:val="0"/>
        <w:spacing w:after="0" w:line="240" w:lineRule="auto"/>
        <w:rPr>
          <w:rFonts w:ascii="Times New Roman" w:eastAsia="Times New Roman" w:hAnsi="Times New Roman"/>
          <w:color w:val="C00000"/>
          <w:sz w:val="24"/>
          <w:szCs w:val="24"/>
          <w:lang w:eastAsia="ar-SA"/>
        </w:rPr>
      </w:pPr>
      <w:r>
        <w:rPr>
          <w:rFonts w:ascii="Times New Roman" w:eastAsia="Times New Roman" w:hAnsi="Times New Roman"/>
          <w:color w:val="C00000"/>
          <w:sz w:val="24"/>
          <w:szCs w:val="24"/>
          <w:lang w:eastAsia="ar-SA"/>
        </w:rPr>
        <w:t>3г класс – 24% (</w:t>
      </w:r>
    </w:p>
    <w:p w:rsidR="001575E0" w:rsidRDefault="001575E0" w:rsidP="002C3018">
      <w:pPr>
        <w:suppressAutoHyphens/>
        <w:autoSpaceDE w:val="0"/>
        <w:spacing w:after="0" w:line="240" w:lineRule="auto"/>
        <w:rPr>
          <w:rFonts w:ascii="Times New Roman" w:eastAsia="Times New Roman" w:hAnsi="Times New Roman"/>
          <w:color w:val="C00000"/>
          <w:sz w:val="24"/>
          <w:szCs w:val="24"/>
          <w:lang w:eastAsia="ar-SA"/>
        </w:rPr>
      </w:pPr>
      <w:r>
        <w:rPr>
          <w:rFonts w:ascii="Times New Roman" w:eastAsia="Times New Roman" w:hAnsi="Times New Roman"/>
          <w:color w:val="C00000"/>
          <w:sz w:val="24"/>
          <w:szCs w:val="24"/>
          <w:lang w:eastAsia="ar-SA"/>
        </w:rPr>
        <w:t>4д класс -24% (</w:t>
      </w:r>
    </w:p>
    <w:p w:rsidR="00FB4ABA" w:rsidRDefault="00FB4ABA" w:rsidP="002C3018">
      <w:pPr>
        <w:suppressAutoHyphens/>
        <w:autoSpaceDE w:val="0"/>
        <w:spacing w:after="0" w:line="240" w:lineRule="auto"/>
        <w:rPr>
          <w:rFonts w:ascii="Times New Roman" w:eastAsia="Times New Roman" w:hAnsi="Times New Roman"/>
          <w:color w:val="C00000"/>
          <w:sz w:val="24"/>
          <w:szCs w:val="24"/>
          <w:lang w:eastAsia="ar-SA"/>
        </w:rPr>
      </w:pPr>
    </w:p>
    <w:p w:rsidR="00FB4ABA" w:rsidRDefault="00FB4ABA" w:rsidP="002C3018">
      <w:pPr>
        <w:suppressAutoHyphens/>
        <w:autoSpaceDE w:val="0"/>
        <w:spacing w:after="0" w:line="240" w:lineRule="auto"/>
        <w:rPr>
          <w:rFonts w:ascii="Times New Roman" w:eastAsia="Times New Roman" w:hAnsi="Times New Roman"/>
          <w:color w:val="C00000"/>
          <w:sz w:val="24"/>
          <w:szCs w:val="24"/>
          <w:lang w:eastAsia="ar-SA"/>
        </w:rPr>
      </w:pPr>
    </w:p>
    <w:p w:rsidR="00FB4ABA" w:rsidRDefault="00FB4ABA" w:rsidP="00FB4ABA">
      <w:pPr>
        <w:spacing w:after="240" w:line="240" w:lineRule="auto"/>
        <w:jc w:val="center"/>
        <w:rPr>
          <w:rFonts w:ascii="Times New Roman" w:eastAsia="Times New Roman" w:hAnsi="Times New Roman"/>
          <w:b/>
          <w:sz w:val="24"/>
          <w:szCs w:val="24"/>
          <w:lang w:eastAsia="ru-RU"/>
        </w:rPr>
      </w:pPr>
      <w:r w:rsidRPr="00CF5FFE">
        <w:rPr>
          <w:rFonts w:ascii="Times New Roman" w:eastAsia="Times New Roman" w:hAnsi="Times New Roman"/>
          <w:b/>
          <w:sz w:val="24"/>
          <w:szCs w:val="24"/>
          <w:lang w:eastAsia="ru-RU"/>
        </w:rPr>
        <w:t>Качество знаний по параллелям</w:t>
      </w:r>
    </w:p>
    <w:p w:rsidR="00FB4ABA" w:rsidRDefault="00FB4ABA" w:rsidP="00FB4ABA">
      <w:pPr>
        <w:spacing w:after="240" w:line="240" w:lineRule="auto"/>
        <w:jc w:val="center"/>
        <w:rPr>
          <w:rFonts w:ascii="Times New Roman" w:eastAsia="Times New Roman" w:hAnsi="Times New Roman"/>
          <w:b/>
          <w:sz w:val="24"/>
          <w:szCs w:val="24"/>
          <w:lang w:eastAsia="ru-RU"/>
        </w:rPr>
      </w:pP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sidRPr="00CF5FFE">
        <w:rPr>
          <w:rFonts w:ascii="Times New Roman" w:eastAsia="DejaVu Sans" w:hAnsi="Times New Roman" w:cs="DejaVu Sans"/>
          <w:kern w:val="1"/>
          <w:sz w:val="24"/>
          <w:szCs w:val="24"/>
          <w:lang w:eastAsia="ru-RU"/>
        </w:rPr>
        <w:t>1 классы – не оцениваются</w:t>
      </w: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Pr>
          <w:rFonts w:ascii="Times New Roman" w:eastAsia="DejaVu Sans" w:hAnsi="Times New Roman" w:cs="DejaVu Sans"/>
          <w:kern w:val="1"/>
          <w:sz w:val="24"/>
          <w:szCs w:val="24"/>
          <w:lang w:eastAsia="ru-RU"/>
        </w:rPr>
        <w:t>2 классы – 33</w:t>
      </w:r>
      <w:r w:rsidRPr="00CF5FFE">
        <w:rPr>
          <w:rFonts w:ascii="Times New Roman" w:eastAsia="DejaVu Sans" w:hAnsi="Times New Roman" w:cs="DejaVu Sans"/>
          <w:kern w:val="1"/>
          <w:sz w:val="24"/>
          <w:szCs w:val="24"/>
          <w:lang w:eastAsia="ru-RU"/>
        </w:rPr>
        <w:t>%</w:t>
      </w: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Pr>
          <w:rFonts w:ascii="Times New Roman" w:eastAsia="DejaVu Sans" w:hAnsi="Times New Roman" w:cs="DejaVu Sans"/>
          <w:kern w:val="1"/>
          <w:sz w:val="24"/>
          <w:szCs w:val="24"/>
          <w:lang w:eastAsia="ru-RU"/>
        </w:rPr>
        <w:t>3 классы – 34</w:t>
      </w:r>
      <w:r w:rsidRPr="00CF5FFE">
        <w:rPr>
          <w:rFonts w:ascii="Times New Roman" w:eastAsia="DejaVu Sans" w:hAnsi="Times New Roman" w:cs="DejaVu Sans"/>
          <w:kern w:val="1"/>
          <w:sz w:val="24"/>
          <w:szCs w:val="24"/>
          <w:lang w:eastAsia="ru-RU"/>
        </w:rPr>
        <w:t>%</w:t>
      </w: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Pr>
          <w:rFonts w:ascii="Times New Roman" w:eastAsia="DejaVu Sans" w:hAnsi="Times New Roman" w:cs="DejaVu Sans"/>
          <w:kern w:val="1"/>
          <w:sz w:val="24"/>
          <w:szCs w:val="24"/>
          <w:lang w:eastAsia="ru-RU"/>
        </w:rPr>
        <w:t>4 классы – 35</w:t>
      </w:r>
      <w:r w:rsidRPr="00CF5FFE">
        <w:rPr>
          <w:rFonts w:ascii="Times New Roman" w:eastAsia="DejaVu Sans" w:hAnsi="Times New Roman" w:cs="DejaVu Sans"/>
          <w:kern w:val="1"/>
          <w:sz w:val="24"/>
          <w:szCs w:val="24"/>
          <w:lang w:eastAsia="ru-RU"/>
        </w:rPr>
        <w:t>%</w:t>
      </w:r>
    </w:p>
    <w:p w:rsidR="00FB4ABA" w:rsidRPr="00CF5FFE" w:rsidRDefault="00FB4ABA" w:rsidP="00FB4ABA">
      <w:pPr>
        <w:spacing w:after="240" w:line="240" w:lineRule="auto"/>
        <w:jc w:val="center"/>
        <w:rPr>
          <w:rFonts w:ascii="Times New Roman" w:eastAsia="Times New Roman" w:hAnsi="Times New Roman"/>
          <w:b/>
          <w:sz w:val="24"/>
          <w:szCs w:val="24"/>
          <w:lang w:eastAsia="ru-RU"/>
        </w:rPr>
      </w:pPr>
    </w:p>
    <w:p w:rsidR="002C3018" w:rsidRPr="009B5FFF" w:rsidRDefault="00FB4ABA" w:rsidP="002C3018">
      <w:pPr>
        <w:spacing w:after="0" w:line="240" w:lineRule="auto"/>
        <w:rPr>
          <w:rFonts w:ascii="Times New Roman" w:eastAsia="Times New Roman" w:hAnsi="Times New Roman"/>
          <w:b/>
          <w:sz w:val="24"/>
          <w:szCs w:val="24"/>
        </w:rPr>
      </w:pPr>
      <w:r w:rsidRPr="009B5FFF">
        <w:rPr>
          <w:rFonts w:ascii="Times New Roman" w:eastAsia="Times New Roman" w:hAnsi="Times New Roman"/>
          <w:b/>
          <w:sz w:val="24"/>
          <w:szCs w:val="24"/>
        </w:rPr>
        <w:t>Качество знаний-  33</w:t>
      </w:r>
      <w:r w:rsidR="002C3018" w:rsidRPr="009B5FFF">
        <w:rPr>
          <w:rFonts w:ascii="Times New Roman" w:eastAsia="Times New Roman" w:hAnsi="Times New Roman"/>
          <w:b/>
          <w:sz w:val="24"/>
          <w:szCs w:val="24"/>
        </w:rPr>
        <w:t>%, что</w:t>
      </w:r>
      <w:r w:rsidR="001575E0" w:rsidRPr="009B5FFF">
        <w:rPr>
          <w:rFonts w:ascii="Times New Roman" w:eastAsia="Times New Roman" w:hAnsi="Times New Roman"/>
          <w:b/>
          <w:sz w:val="24"/>
          <w:szCs w:val="24"/>
        </w:rPr>
        <w:t xml:space="preserve"> ниже уровня прошлого года на 1</w:t>
      </w:r>
      <w:r w:rsidR="002C3018" w:rsidRPr="009B5FFF">
        <w:rPr>
          <w:rFonts w:ascii="Times New Roman" w:eastAsia="Times New Roman" w:hAnsi="Times New Roman"/>
          <w:b/>
          <w:sz w:val="24"/>
          <w:szCs w:val="24"/>
        </w:rPr>
        <w:t>%.</w:t>
      </w:r>
    </w:p>
    <w:p w:rsidR="002C3018" w:rsidRPr="009B5FFF" w:rsidRDefault="002C3018" w:rsidP="002C3018">
      <w:pPr>
        <w:spacing w:after="0" w:line="240" w:lineRule="auto"/>
        <w:rPr>
          <w:rFonts w:ascii="Times New Roman" w:eastAsia="Times New Roman" w:hAnsi="Times New Roman"/>
          <w:b/>
          <w:sz w:val="24"/>
          <w:szCs w:val="24"/>
        </w:rPr>
      </w:pPr>
      <w:r w:rsidRPr="009B5FFF">
        <w:rPr>
          <w:rFonts w:ascii="Times New Roman" w:eastAsia="Times New Roman" w:hAnsi="Times New Roman"/>
          <w:b/>
          <w:sz w:val="24"/>
          <w:szCs w:val="24"/>
        </w:rPr>
        <w:t>Успеваемость – 100%.</w:t>
      </w:r>
    </w:p>
    <w:p w:rsidR="002C3018" w:rsidRDefault="002C3018" w:rsidP="002C3018">
      <w:pPr>
        <w:shd w:val="clear" w:color="auto" w:fill="FFFFFF"/>
        <w:autoSpaceDE w:val="0"/>
        <w:autoSpaceDN w:val="0"/>
        <w:adjustRightInd w:val="0"/>
        <w:spacing w:after="0" w:line="240" w:lineRule="auto"/>
        <w:rPr>
          <w:rFonts w:ascii="Times New Roman" w:eastAsia="Times New Roman" w:hAnsi="Times New Roman"/>
          <w:b/>
          <w:color w:val="C00000"/>
          <w:sz w:val="24"/>
          <w:szCs w:val="24"/>
          <w:bdr w:val="none" w:sz="0" w:space="0" w:color="auto" w:frame="1"/>
          <w:lang w:eastAsia="ar-SA"/>
        </w:rPr>
      </w:pPr>
    </w:p>
    <w:p w:rsidR="00F70CD2" w:rsidRDefault="00F70CD2" w:rsidP="00312B3C">
      <w:pPr>
        <w:shd w:val="clear" w:color="auto" w:fill="FFFFFF"/>
        <w:autoSpaceDE w:val="0"/>
        <w:autoSpaceDN w:val="0"/>
        <w:adjustRightInd w:val="0"/>
        <w:spacing w:after="0" w:line="240" w:lineRule="auto"/>
        <w:jc w:val="center"/>
        <w:rPr>
          <w:rFonts w:ascii="Times New Roman" w:eastAsia="Times New Roman" w:hAnsi="Times New Roman"/>
          <w:b/>
          <w:color w:val="C00000"/>
          <w:sz w:val="28"/>
          <w:szCs w:val="28"/>
          <w:bdr w:val="none" w:sz="0" w:space="0" w:color="auto" w:frame="1"/>
          <w:lang w:eastAsia="ar-SA"/>
        </w:rPr>
      </w:pPr>
    </w:p>
    <w:p w:rsidR="00F70CD2" w:rsidRDefault="00F70CD2" w:rsidP="00312B3C">
      <w:pPr>
        <w:shd w:val="clear" w:color="auto" w:fill="FFFFFF"/>
        <w:autoSpaceDE w:val="0"/>
        <w:autoSpaceDN w:val="0"/>
        <w:adjustRightInd w:val="0"/>
        <w:spacing w:after="0" w:line="240" w:lineRule="auto"/>
        <w:jc w:val="center"/>
        <w:rPr>
          <w:rFonts w:ascii="Times New Roman" w:eastAsia="Times New Roman" w:hAnsi="Times New Roman"/>
          <w:b/>
          <w:color w:val="C00000"/>
          <w:sz w:val="28"/>
          <w:szCs w:val="28"/>
          <w:bdr w:val="none" w:sz="0" w:space="0" w:color="auto" w:frame="1"/>
          <w:lang w:eastAsia="ar-SA"/>
        </w:rPr>
      </w:pPr>
    </w:p>
    <w:p w:rsidR="00FB4ABA" w:rsidRDefault="00FB4ABA" w:rsidP="00312B3C">
      <w:pPr>
        <w:shd w:val="clear" w:color="auto" w:fill="FFFFFF"/>
        <w:autoSpaceDE w:val="0"/>
        <w:autoSpaceDN w:val="0"/>
        <w:adjustRightInd w:val="0"/>
        <w:spacing w:after="0" w:line="240" w:lineRule="auto"/>
        <w:jc w:val="center"/>
        <w:rPr>
          <w:rFonts w:ascii="Times New Roman" w:eastAsia="Times New Roman" w:hAnsi="Times New Roman"/>
          <w:b/>
          <w:color w:val="C00000"/>
          <w:sz w:val="28"/>
          <w:szCs w:val="28"/>
          <w:bdr w:val="none" w:sz="0" w:space="0" w:color="auto" w:frame="1"/>
          <w:lang w:eastAsia="ar-SA"/>
        </w:rPr>
      </w:pPr>
    </w:p>
    <w:p w:rsidR="00FB4ABA" w:rsidRDefault="00FB4ABA" w:rsidP="00312B3C">
      <w:pPr>
        <w:shd w:val="clear" w:color="auto" w:fill="FFFFFF"/>
        <w:autoSpaceDE w:val="0"/>
        <w:autoSpaceDN w:val="0"/>
        <w:adjustRightInd w:val="0"/>
        <w:spacing w:after="0" w:line="240" w:lineRule="auto"/>
        <w:jc w:val="center"/>
        <w:rPr>
          <w:rFonts w:ascii="Times New Roman" w:eastAsia="Times New Roman" w:hAnsi="Times New Roman"/>
          <w:b/>
          <w:color w:val="C00000"/>
          <w:sz w:val="28"/>
          <w:szCs w:val="28"/>
          <w:bdr w:val="none" w:sz="0" w:space="0" w:color="auto" w:frame="1"/>
          <w:lang w:eastAsia="ar-SA"/>
        </w:rPr>
      </w:pPr>
    </w:p>
    <w:p w:rsidR="002C3018" w:rsidRPr="00BE3800" w:rsidRDefault="000A27D0" w:rsidP="00312B3C">
      <w:pPr>
        <w:shd w:val="clear" w:color="auto" w:fill="FFFFFF"/>
        <w:autoSpaceDE w:val="0"/>
        <w:autoSpaceDN w:val="0"/>
        <w:adjustRightInd w:val="0"/>
        <w:spacing w:after="0" w:line="240" w:lineRule="auto"/>
        <w:jc w:val="center"/>
        <w:rPr>
          <w:rFonts w:ascii="Times New Roman" w:eastAsia="Times New Roman" w:hAnsi="Times New Roman"/>
          <w:b/>
          <w:bCs/>
          <w:color w:val="C00000"/>
          <w:sz w:val="28"/>
          <w:szCs w:val="28"/>
        </w:rPr>
      </w:pPr>
      <w:r>
        <w:rPr>
          <w:rFonts w:ascii="Times New Roman" w:eastAsia="Times New Roman" w:hAnsi="Times New Roman"/>
          <w:b/>
          <w:color w:val="C00000"/>
          <w:sz w:val="28"/>
          <w:szCs w:val="28"/>
          <w:bdr w:val="none" w:sz="0" w:space="0" w:color="auto" w:frame="1"/>
          <w:lang w:eastAsia="ar-SA"/>
        </w:rPr>
        <w:lastRenderedPageBreak/>
        <w:t>Общие итоги успеваемости за 2025</w:t>
      </w:r>
      <w:r w:rsidR="003B2E22">
        <w:rPr>
          <w:rFonts w:ascii="Times New Roman" w:eastAsia="Times New Roman" w:hAnsi="Times New Roman"/>
          <w:b/>
          <w:color w:val="C00000"/>
          <w:sz w:val="28"/>
          <w:szCs w:val="28"/>
          <w:bdr w:val="none" w:sz="0" w:space="0" w:color="auto" w:frame="1"/>
          <w:lang w:eastAsia="ar-SA"/>
        </w:rPr>
        <w:t>-</w:t>
      </w:r>
      <w:r w:rsidR="00990EA5">
        <w:rPr>
          <w:rFonts w:ascii="Times New Roman" w:eastAsia="Times New Roman" w:hAnsi="Times New Roman"/>
          <w:b/>
          <w:color w:val="C00000"/>
          <w:sz w:val="28"/>
          <w:szCs w:val="28"/>
          <w:bdr w:val="none" w:sz="0" w:space="0" w:color="auto" w:frame="1"/>
          <w:lang w:eastAsia="ar-SA"/>
        </w:rPr>
        <w:t>20</w:t>
      </w:r>
      <w:r>
        <w:rPr>
          <w:rFonts w:ascii="Times New Roman" w:eastAsia="Times New Roman" w:hAnsi="Times New Roman"/>
          <w:b/>
          <w:color w:val="C00000"/>
          <w:sz w:val="28"/>
          <w:szCs w:val="28"/>
          <w:bdr w:val="none" w:sz="0" w:space="0" w:color="auto" w:frame="1"/>
          <w:lang w:eastAsia="ar-SA"/>
        </w:rPr>
        <w:t>26</w:t>
      </w:r>
      <w:r w:rsidR="00990EA5">
        <w:rPr>
          <w:rFonts w:ascii="Times New Roman" w:eastAsia="Times New Roman" w:hAnsi="Times New Roman"/>
          <w:b/>
          <w:color w:val="C00000"/>
          <w:sz w:val="28"/>
          <w:szCs w:val="28"/>
          <w:bdr w:val="none" w:sz="0" w:space="0" w:color="auto" w:frame="1"/>
          <w:lang w:eastAsia="ar-SA"/>
        </w:rPr>
        <w:t xml:space="preserve"> </w:t>
      </w:r>
      <w:r w:rsidR="00990EA5" w:rsidRPr="00BE3800">
        <w:rPr>
          <w:rFonts w:ascii="Times New Roman" w:eastAsia="Times New Roman" w:hAnsi="Times New Roman"/>
          <w:b/>
          <w:color w:val="C00000"/>
          <w:sz w:val="28"/>
          <w:szCs w:val="28"/>
          <w:bdr w:val="none" w:sz="0" w:space="0" w:color="auto" w:frame="1"/>
          <w:lang w:eastAsia="ar-SA"/>
        </w:rPr>
        <w:t>учебный</w:t>
      </w:r>
      <w:r w:rsidR="002C3018" w:rsidRPr="00BE3800">
        <w:rPr>
          <w:rFonts w:ascii="Times New Roman" w:eastAsia="Times New Roman" w:hAnsi="Times New Roman"/>
          <w:b/>
          <w:color w:val="C00000"/>
          <w:sz w:val="28"/>
          <w:szCs w:val="28"/>
          <w:bdr w:val="none" w:sz="0" w:space="0" w:color="auto" w:frame="1"/>
          <w:lang w:eastAsia="ar-SA"/>
        </w:rPr>
        <w:t xml:space="preserve"> год представлены в таблице</w:t>
      </w:r>
    </w:p>
    <w:p w:rsidR="002C3018" w:rsidRPr="00BE3800" w:rsidRDefault="002C3018" w:rsidP="002C3018">
      <w:pPr>
        <w:spacing w:after="0" w:line="240" w:lineRule="auto"/>
        <w:outlineLvl w:val="0"/>
        <w:rPr>
          <w:rFonts w:ascii="Times New Roman" w:eastAsia="Times New Roman" w:hAnsi="Times New Roman"/>
          <w:b/>
          <w:sz w:val="28"/>
          <w:szCs w:val="28"/>
        </w:rPr>
      </w:pPr>
    </w:p>
    <w:tbl>
      <w:tblPr>
        <w:tblStyle w:val="81"/>
        <w:tblW w:w="0" w:type="auto"/>
        <w:tblLook w:val="04A0" w:firstRow="1" w:lastRow="0" w:firstColumn="1" w:lastColumn="0" w:noHBand="0" w:noVBand="1"/>
      </w:tblPr>
      <w:tblGrid>
        <w:gridCol w:w="1333"/>
        <w:gridCol w:w="1622"/>
        <w:gridCol w:w="1622"/>
        <w:gridCol w:w="1623"/>
        <w:gridCol w:w="1622"/>
        <w:gridCol w:w="1622"/>
        <w:gridCol w:w="1623"/>
        <w:gridCol w:w="1622"/>
        <w:gridCol w:w="1623"/>
      </w:tblGrid>
      <w:tr w:rsidR="009145A0" w:rsidRPr="00312B3C" w:rsidTr="00FB4ABA">
        <w:trPr>
          <w:trHeight w:val="1611"/>
        </w:trPr>
        <w:tc>
          <w:tcPr>
            <w:tcW w:w="1333" w:type="dxa"/>
            <w:tcBorders>
              <w:top w:val="single" w:sz="4" w:space="0" w:color="auto"/>
              <w:left w:val="single" w:sz="4" w:space="0" w:color="auto"/>
              <w:bottom w:val="single" w:sz="4" w:space="0" w:color="auto"/>
              <w:right w:val="single" w:sz="4" w:space="0" w:color="auto"/>
            </w:tcBorders>
          </w:tcPr>
          <w:p w:rsidR="009145A0" w:rsidRPr="00312B3C" w:rsidRDefault="009145A0" w:rsidP="009145A0">
            <w:pPr>
              <w:spacing w:after="0"/>
              <w:jc w:val="center"/>
              <w:rPr>
                <w:rFonts w:ascii="Times New Roman" w:eastAsia="Times New Roman" w:hAnsi="Times New Roman"/>
                <w:b/>
                <w:color w:val="002060"/>
                <w:sz w:val="24"/>
                <w:szCs w:val="24"/>
                <w:lang w:eastAsia="ru-RU"/>
              </w:rPr>
            </w:pPr>
          </w:p>
          <w:p w:rsidR="009145A0" w:rsidRPr="00312B3C" w:rsidRDefault="009145A0" w:rsidP="009145A0">
            <w:pPr>
              <w:spacing w:after="0"/>
              <w:jc w:val="center"/>
              <w:rPr>
                <w:rFonts w:ascii="Times New Roman" w:eastAsia="Times New Roman" w:hAnsi="Times New Roman"/>
                <w:b/>
                <w:color w:val="002060"/>
                <w:sz w:val="24"/>
                <w:szCs w:val="24"/>
                <w:lang w:eastAsia="ru-RU"/>
              </w:rPr>
            </w:pPr>
          </w:p>
          <w:p w:rsidR="009145A0" w:rsidRPr="00312B3C" w:rsidRDefault="009145A0" w:rsidP="009145A0">
            <w:pPr>
              <w:spacing w:after="0"/>
              <w:jc w:val="center"/>
              <w:rPr>
                <w:rFonts w:ascii="Times New Roman" w:eastAsia="Times New Roman" w:hAnsi="Times New Roman"/>
                <w:b/>
                <w:color w:val="002060"/>
                <w:sz w:val="24"/>
                <w:szCs w:val="24"/>
                <w:lang w:eastAsia="ru-RU"/>
              </w:rPr>
            </w:pPr>
          </w:p>
          <w:p w:rsidR="009145A0" w:rsidRPr="00312B3C" w:rsidRDefault="009145A0" w:rsidP="009145A0">
            <w:pPr>
              <w:spacing w:after="0"/>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Класс</w:t>
            </w:r>
          </w:p>
          <w:p w:rsidR="009145A0" w:rsidRPr="00312B3C" w:rsidRDefault="009145A0" w:rsidP="009145A0">
            <w:pPr>
              <w:spacing w:after="0"/>
              <w:jc w:val="center"/>
              <w:rPr>
                <w:rFonts w:ascii="Times New Roman" w:eastAsia="Times New Roman" w:hAnsi="Times New Roman"/>
                <w:b/>
                <w:color w:val="002060"/>
                <w:sz w:val="24"/>
                <w:szCs w:val="24"/>
                <w:lang w:eastAsia="ru-RU"/>
              </w:rPr>
            </w:pPr>
          </w:p>
          <w:p w:rsidR="009145A0" w:rsidRPr="00312B3C" w:rsidRDefault="009145A0" w:rsidP="009145A0">
            <w:pPr>
              <w:spacing w:after="0"/>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 xml:space="preserve"> </w:t>
            </w:r>
          </w:p>
        </w:tc>
        <w:tc>
          <w:tcPr>
            <w:tcW w:w="1622" w:type="dxa"/>
            <w:tcBorders>
              <w:top w:val="single" w:sz="4" w:space="0" w:color="auto"/>
              <w:left w:val="single" w:sz="4" w:space="0" w:color="auto"/>
              <w:bottom w:val="single" w:sz="4" w:space="0" w:color="auto"/>
              <w:right w:val="single" w:sz="4" w:space="0" w:color="auto"/>
            </w:tcBorders>
            <w:textDirection w:val="btLr"/>
          </w:tcPr>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конец</w:t>
            </w:r>
          </w:p>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 xml:space="preserve"> </w:t>
            </w:r>
          </w:p>
        </w:tc>
        <w:tc>
          <w:tcPr>
            <w:tcW w:w="1622" w:type="dxa"/>
            <w:tcBorders>
              <w:top w:val="single" w:sz="4" w:space="0" w:color="auto"/>
              <w:left w:val="single" w:sz="4" w:space="0" w:color="auto"/>
              <w:bottom w:val="single" w:sz="4" w:space="0" w:color="auto"/>
              <w:right w:val="single" w:sz="4" w:space="0" w:color="auto"/>
            </w:tcBorders>
            <w:textDirection w:val="btLr"/>
          </w:tcPr>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аттестовано</w:t>
            </w:r>
          </w:p>
        </w:tc>
        <w:tc>
          <w:tcPr>
            <w:tcW w:w="1623" w:type="dxa"/>
            <w:tcBorders>
              <w:top w:val="single" w:sz="4" w:space="0" w:color="auto"/>
              <w:left w:val="single" w:sz="4" w:space="0" w:color="auto"/>
              <w:bottom w:val="single" w:sz="4" w:space="0" w:color="auto"/>
              <w:right w:val="single" w:sz="4" w:space="0" w:color="auto"/>
            </w:tcBorders>
            <w:textDirection w:val="btLr"/>
          </w:tcPr>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успевают</w:t>
            </w:r>
          </w:p>
        </w:tc>
        <w:tc>
          <w:tcPr>
            <w:tcW w:w="1622" w:type="dxa"/>
            <w:tcBorders>
              <w:top w:val="single" w:sz="4" w:space="0" w:color="auto"/>
              <w:left w:val="single" w:sz="4" w:space="0" w:color="auto"/>
              <w:bottom w:val="single" w:sz="4" w:space="0" w:color="auto"/>
              <w:right w:val="single" w:sz="4" w:space="0" w:color="auto"/>
            </w:tcBorders>
            <w:textDirection w:val="btLr"/>
          </w:tcPr>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не успевают</w:t>
            </w:r>
          </w:p>
        </w:tc>
        <w:tc>
          <w:tcPr>
            <w:tcW w:w="1622" w:type="dxa"/>
            <w:tcBorders>
              <w:top w:val="single" w:sz="4" w:space="0" w:color="auto"/>
              <w:left w:val="single" w:sz="4" w:space="0" w:color="auto"/>
              <w:bottom w:val="single" w:sz="4" w:space="0" w:color="auto"/>
              <w:right w:val="single" w:sz="4" w:space="0" w:color="auto"/>
            </w:tcBorders>
            <w:textDirection w:val="btLr"/>
          </w:tcPr>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отличники</w:t>
            </w:r>
          </w:p>
        </w:tc>
        <w:tc>
          <w:tcPr>
            <w:tcW w:w="1623" w:type="dxa"/>
            <w:tcBorders>
              <w:top w:val="single" w:sz="4" w:space="0" w:color="auto"/>
              <w:left w:val="single" w:sz="4" w:space="0" w:color="auto"/>
              <w:bottom w:val="single" w:sz="4" w:space="0" w:color="auto"/>
              <w:right w:val="single" w:sz="4" w:space="0" w:color="auto"/>
            </w:tcBorders>
            <w:textDirection w:val="btLr"/>
          </w:tcPr>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хорошисты</w:t>
            </w:r>
          </w:p>
        </w:tc>
        <w:tc>
          <w:tcPr>
            <w:tcW w:w="1622" w:type="dxa"/>
            <w:tcBorders>
              <w:top w:val="single" w:sz="4" w:space="0" w:color="auto"/>
              <w:left w:val="single" w:sz="4" w:space="0" w:color="auto"/>
              <w:bottom w:val="single" w:sz="4" w:space="0" w:color="auto"/>
              <w:right w:val="single" w:sz="4" w:space="0" w:color="auto"/>
            </w:tcBorders>
            <w:textDirection w:val="btLr"/>
          </w:tcPr>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успеваемость,%</w:t>
            </w:r>
          </w:p>
        </w:tc>
        <w:tc>
          <w:tcPr>
            <w:tcW w:w="1623" w:type="dxa"/>
            <w:tcBorders>
              <w:top w:val="single" w:sz="4" w:space="0" w:color="auto"/>
              <w:left w:val="single" w:sz="4" w:space="0" w:color="auto"/>
              <w:bottom w:val="single" w:sz="4" w:space="0" w:color="auto"/>
              <w:right w:val="single" w:sz="4" w:space="0" w:color="auto"/>
            </w:tcBorders>
            <w:textDirection w:val="btLr"/>
          </w:tcPr>
          <w:p w:rsidR="009145A0" w:rsidRPr="00312B3C" w:rsidRDefault="009145A0" w:rsidP="009145A0">
            <w:pPr>
              <w:spacing w:after="0"/>
              <w:ind w:left="113" w:right="113"/>
              <w:jc w:val="center"/>
              <w:rPr>
                <w:rFonts w:ascii="Times New Roman" w:eastAsia="Times New Roman" w:hAnsi="Times New Roman"/>
                <w:b/>
                <w:color w:val="002060"/>
                <w:sz w:val="24"/>
                <w:szCs w:val="24"/>
                <w:lang w:eastAsia="ru-RU"/>
              </w:rPr>
            </w:pPr>
            <w:r w:rsidRPr="00312B3C">
              <w:rPr>
                <w:rFonts w:ascii="Times New Roman" w:eastAsia="Times New Roman" w:hAnsi="Times New Roman"/>
                <w:b/>
                <w:color w:val="002060"/>
                <w:sz w:val="24"/>
                <w:szCs w:val="24"/>
                <w:lang w:eastAsia="ru-RU"/>
              </w:rPr>
              <w:t>качество знаний, %</w:t>
            </w:r>
          </w:p>
        </w:tc>
      </w:tr>
      <w:tr w:rsidR="00C67915" w:rsidRPr="00312B3C" w:rsidTr="00F70CD2">
        <w:tc>
          <w:tcPr>
            <w:tcW w:w="133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r w:rsidRPr="00312B3C">
              <w:rPr>
                <w:rFonts w:ascii="Times New Roman" w:hAnsi="Times New Roman"/>
                <w:sz w:val="24"/>
                <w:szCs w:val="24"/>
              </w:rPr>
              <w:t>1а</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22</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22</w:t>
            </w: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22</w:t>
            </w: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p>
        </w:tc>
      </w:tr>
      <w:tr w:rsidR="00C67915" w:rsidRPr="00312B3C" w:rsidTr="00F70CD2">
        <w:tc>
          <w:tcPr>
            <w:tcW w:w="133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r w:rsidRPr="00312B3C">
              <w:rPr>
                <w:rFonts w:ascii="Times New Roman" w:hAnsi="Times New Roman"/>
                <w:sz w:val="24"/>
                <w:szCs w:val="24"/>
              </w:rPr>
              <w:t>1б</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23</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23</w:t>
            </w: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23</w:t>
            </w: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p>
        </w:tc>
      </w:tr>
      <w:tr w:rsidR="00C67915" w:rsidRPr="00312B3C" w:rsidTr="00F70CD2">
        <w:tc>
          <w:tcPr>
            <w:tcW w:w="133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r w:rsidRPr="00312B3C">
              <w:rPr>
                <w:rFonts w:ascii="Times New Roman" w:hAnsi="Times New Roman"/>
                <w:sz w:val="24"/>
                <w:szCs w:val="24"/>
              </w:rPr>
              <w:t>1в</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23</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23</w:t>
            </w: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23</w:t>
            </w: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p>
        </w:tc>
      </w:tr>
      <w:tr w:rsidR="00C67915" w:rsidRPr="00312B3C" w:rsidTr="00F70CD2">
        <w:tc>
          <w:tcPr>
            <w:tcW w:w="133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r w:rsidRPr="00312B3C">
              <w:rPr>
                <w:rFonts w:ascii="Times New Roman" w:hAnsi="Times New Roman"/>
                <w:sz w:val="24"/>
                <w:szCs w:val="24"/>
              </w:rPr>
              <w:t>1г</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3B2E22" w:rsidP="00C67915">
            <w:pPr>
              <w:spacing w:after="0" w:line="240" w:lineRule="auto"/>
              <w:rPr>
                <w:rFonts w:ascii="Times New Roman" w:hAnsi="Times New Roman"/>
                <w:sz w:val="24"/>
                <w:szCs w:val="24"/>
              </w:rPr>
            </w:pPr>
            <w:r>
              <w:rPr>
                <w:rFonts w:ascii="Times New Roman" w:hAnsi="Times New Roman"/>
                <w:sz w:val="24"/>
                <w:szCs w:val="24"/>
              </w:rPr>
              <w:t>26</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26</w:t>
            </w: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26</w:t>
            </w: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p>
        </w:tc>
      </w:tr>
      <w:tr w:rsidR="00C67915" w:rsidRPr="00312B3C" w:rsidTr="00F70CD2">
        <w:tc>
          <w:tcPr>
            <w:tcW w:w="133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r w:rsidRPr="00312B3C">
              <w:rPr>
                <w:rFonts w:ascii="Times New Roman" w:hAnsi="Times New Roman"/>
                <w:sz w:val="24"/>
                <w:szCs w:val="24"/>
              </w:rPr>
              <w:t>1д</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3B2E22" w:rsidP="00C67915">
            <w:pPr>
              <w:spacing w:after="0" w:line="240" w:lineRule="auto"/>
              <w:rPr>
                <w:rFonts w:ascii="Times New Roman" w:hAnsi="Times New Roman"/>
                <w:sz w:val="24"/>
                <w:szCs w:val="24"/>
              </w:rPr>
            </w:pPr>
            <w:r>
              <w:rPr>
                <w:rFonts w:ascii="Times New Roman" w:hAnsi="Times New Roman"/>
                <w:sz w:val="24"/>
                <w:szCs w:val="24"/>
              </w:rPr>
              <w:t>22</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22</w:t>
            </w: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0A27D0" w:rsidP="00C67915">
            <w:pPr>
              <w:spacing w:after="0" w:line="240" w:lineRule="auto"/>
              <w:rPr>
                <w:rFonts w:ascii="Times New Roman" w:hAnsi="Times New Roman"/>
                <w:sz w:val="24"/>
                <w:szCs w:val="24"/>
              </w:rPr>
            </w:pPr>
            <w:r>
              <w:rPr>
                <w:rFonts w:ascii="Times New Roman" w:hAnsi="Times New Roman"/>
                <w:sz w:val="24"/>
                <w:szCs w:val="24"/>
              </w:rPr>
              <w:t>22</w:t>
            </w: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p>
        </w:tc>
      </w:tr>
      <w:tr w:rsidR="00C67915" w:rsidRPr="00312B3C" w:rsidTr="00F70CD2">
        <w:tc>
          <w:tcPr>
            <w:tcW w:w="133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r w:rsidRPr="00312B3C">
              <w:rPr>
                <w:rFonts w:ascii="Times New Roman" w:hAnsi="Times New Roman"/>
                <w:sz w:val="24"/>
                <w:szCs w:val="24"/>
              </w:rPr>
              <w:t>1е</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3B2E22" w:rsidP="00C67915">
            <w:pPr>
              <w:spacing w:after="0" w:line="240" w:lineRule="auto"/>
              <w:rPr>
                <w:rFonts w:ascii="Times New Roman" w:hAnsi="Times New Roman"/>
                <w:sz w:val="24"/>
                <w:szCs w:val="24"/>
              </w:rPr>
            </w:pPr>
            <w:r>
              <w:rPr>
                <w:rFonts w:ascii="Times New Roman" w:hAnsi="Times New Roman"/>
                <w:sz w:val="24"/>
                <w:szCs w:val="24"/>
              </w:rPr>
              <w:t>24</w:t>
            </w:r>
          </w:p>
        </w:tc>
        <w:tc>
          <w:tcPr>
            <w:tcW w:w="1622" w:type="dxa"/>
            <w:tcBorders>
              <w:top w:val="single" w:sz="4" w:space="0" w:color="auto"/>
              <w:left w:val="single" w:sz="4" w:space="0" w:color="auto"/>
              <w:bottom w:val="single" w:sz="4" w:space="0" w:color="auto"/>
              <w:right w:val="single" w:sz="4" w:space="0" w:color="auto"/>
            </w:tcBorders>
          </w:tcPr>
          <w:p w:rsidR="00C67915" w:rsidRPr="00312B3C" w:rsidRDefault="003B2E22" w:rsidP="00C67915">
            <w:pPr>
              <w:spacing w:after="0" w:line="240" w:lineRule="auto"/>
              <w:rPr>
                <w:rFonts w:ascii="Times New Roman" w:hAnsi="Times New Roman"/>
                <w:sz w:val="24"/>
                <w:szCs w:val="24"/>
              </w:rPr>
            </w:pPr>
            <w:r>
              <w:rPr>
                <w:rFonts w:ascii="Times New Roman" w:hAnsi="Times New Roman"/>
                <w:sz w:val="24"/>
                <w:szCs w:val="24"/>
              </w:rPr>
              <w:t>24</w:t>
            </w: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3B2E22" w:rsidP="00C67915">
            <w:pPr>
              <w:spacing w:after="0" w:line="240" w:lineRule="auto"/>
              <w:rPr>
                <w:rFonts w:ascii="Times New Roman" w:hAnsi="Times New Roman"/>
                <w:sz w:val="24"/>
                <w:szCs w:val="24"/>
              </w:rPr>
            </w:pPr>
            <w:r>
              <w:rPr>
                <w:rFonts w:ascii="Times New Roman" w:hAnsi="Times New Roman"/>
                <w:sz w:val="24"/>
                <w:szCs w:val="24"/>
              </w:rPr>
              <w:t>24</w:t>
            </w: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2" w:type="dxa"/>
          </w:tcPr>
          <w:p w:rsidR="00C67915" w:rsidRPr="00312B3C" w:rsidRDefault="00C67915" w:rsidP="00C67915">
            <w:pPr>
              <w:spacing w:after="0"/>
              <w:jc w:val="center"/>
              <w:outlineLvl w:val="0"/>
              <w:rPr>
                <w:rFonts w:ascii="Times New Roman" w:eastAsia="Times New Roman" w:hAnsi="Times New Roman"/>
                <w:b/>
                <w:color w:val="FF0000"/>
                <w:sz w:val="24"/>
                <w:szCs w:val="24"/>
                <w:lang w:eastAsia="ru-RU"/>
              </w:rPr>
            </w:pPr>
          </w:p>
        </w:tc>
        <w:tc>
          <w:tcPr>
            <w:tcW w:w="1623" w:type="dxa"/>
            <w:tcBorders>
              <w:top w:val="single" w:sz="4" w:space="0" w:color="auto"/>
              <w:left w:val="single" w:sz="4" w:space="0" w:color="auto"/>
              <w:bottom w:val="single" w:sz="4" w:space="0" w:color="auto"/>
              <w:right w:val="single" w:sz="4" w:space="0" w:color="auto"/>
            </w:tcBorders>
          </w:tcPr>
          <w:p w:rsidR="00C67915" w:rsidRPr="00312B3C" w:rsidRDefault="00C67915" w:rsidP="00C67915">
            <w:pPr>
              <w:spacing w:after="0" w:line="240" w:lineRule="auto"/>
              <w:rPr>
                <w:rFonts w:ascii="Times New Roman" w:hAnsi="Times New Roman"/>
                <w:sz w:val="24"/>
                <w:szCs w:val="24"/>
              </w:rPr>
            </w:pP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2а</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0A27D0" w:rsidP="0071691D">
            <w:pPr>
              <w:spacing w:after="0" w:line="240" w:lineRule="auto"/>
              <w:rPr>
                <w:rFonts w:ascii="Times New Roman" w:hAnsi="Times New Roman"/>
                <w:sz w:val="24"/>
                <w:szCs w:val="24"/>
              </w:rPr>
            </w:pPr>
            <w:r w:rsidRPr="002121B8">
              <w:rPr>
                <w:rFonts w:ascii="Times New Roman" w:hAnsi="Times New Roman"/>
                <w:sz w:val="24"/>
                <w:szCs w:val="24"/>
              </w:rPr>
              <w:t>22</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0A27D0" w:rsidP="0071691D">
            <w:pPr>
              <w:spacing w:after="0" w:line="240" w:lineRule="auto"/>
              <w:rPr>
                <w:rFonts w:ascii="Times New Roman" w:hAnsi="Times New Roman"/>
                <w:sz w:val="24"/>
                <w:szCs w:val="24"/>
              </w:rPr>
            </w:pPr>
            <w:r w:rsidRPr="002121B8">
              <w:rPr>
                <w:rFonts w:ascii="Times New Roman" w:hAnsi="Times New Roman"/>
                <w:sz w:val="24"/>
                <w:szCs w:val="24"/>
              </w:rPr>
              <w:t>22</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0A27D0" w:rsidP="0071691D">
            <w:pPr>
              <w:spacing w:after="0" w:line="240" w:lineRule="auto"/>
              <w:rPr>
                <w:rFonts w:ascii="Times New Roman" w:hAnsi="Times New Roman"/>
                <w:sz w:val="24"/>
                <w:szCs w:val="24"/>
              </w:rPr>
            </w:pPr>
            <w:r w:rsidRPr="002121B8">
              <w:rPr>
                <w:rFonts w:ascii="Times New Roman" w:hAnsi="Times New Roman"/>
                <w:sz w:val="24"/>
                <w:szCs w:val="24"/>
              </w:rPr>
              <w:t>22</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3B2E22" w:rsidP="0071691D">
            <w:pPr>
              <w:spacing w:after="0" w:line="240" w:lineRule="auto"/>
              <w:rPr>
                <w:rFonts w:ascii="Times New Roman" w:hAnsi="Times New Roman"/>
                <w:sz w:val="24"/>
                <w:szCs w:val="24"/>
              </w:rPr>
            </w:pPr>
            <w:r w:rsidRPr="002121B8">
              <w:rPr>
                <w:rFonts w:ascii="Times New Roman" w:hAnsi="Times New Roman"/>
                <w:sz w:val="24"/>
                <w:szCs w:val="24"/>
              </w:rPr>
              <w:t>-</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3B2E22" w:rsidP="0071691D">
            <w:pPr>
              <w:spacing w:after="0" w:line="240" w:lineRule="auto"/>
              <w:rPr>
                <w:rFonts w:ascii="Times New Roman" w:hAnsi="Times New Roman"/>
                <w:sz w:val="24"/>
                <w:szCs w:val="24"/>
              </w:rPr>
            </w:pPr>
            <w:r w:rsidRPr="002121B8">
              <w:rPr>
                <w:rFonts w:ascii="Times New Roman" w:hAnsi="Times New Roman"/>
                <w:sz w:val="24"/>
                <w:szCs w:val="24"/>
              </w:rPr>
              <w:t>6</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3B2E22"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27</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2б</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0A27D0" w:rsidP="0071691D">
            <w:pPr>
              <w:spacing w:after="0" w:line="240" w:lineRule="auto"/>
              <w:rPr>
                <w:rFonts w:ascii="Times New Roman" w:hAnsi="Times New Roman"/>
                <w:sz w:val="24"/>
                <w:szCs w:val="24"/>
              </w:rPr>
            </w:pPr>
            <w:r w:rsidRPr="002121B8">
              <w:rPr>
                <w:rFonts w:ascii="Times New Roman" w:hAnsi="Times New Roman"/>
                <w:sz w:val="24"/>
                <w:szCs w:val="24"/>
              </w:rPr>
              <w:t>22</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0A27D0" w:rsidP="0071691D">
            <w:pPr>
              <w:spacing w:after="0" w:line="240" w:lineRule="auto"/>
              <w:rPr>
                <w:rFonts w:ascii="Times New Roman" w:hAnsi="Times New Roman"/>
                <w:sz w:val="24"/>
                <w:szCs w:val="24"/>
              </w:rPr>
            </w:pPr>
            <w:r w:rsidRPr="002121B8">
              <w:rPr>
                <w:rFonts w:ascii="Times New Roman" w:hAnsi="Times New Roman"/>
                <w:sz w:val="24"/>
                <w:szCs w:val="24"/>
              </w:rPr>
              <w:t>22</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0A27D0" w:rsidP="0071691D">
            <w:pPr>
              <w:spacing w:after="0" w:line="240" w:lineRule="auto"/>
              <w:rPr>
                <w:rFonts w:ascii="Times New Roman" w:hAnsi="Times New Roman"/>
                <w:sz w:val="24"/>
                <w:szCs w:val="24"/>
              </w:rPr>
            </w:pPr>
            <w:r w:rsidRPr="002121B8">
              <w:rPr>
                <w:rFonts w:ascii="Times New Roman" w:hAnsi="Times New Roman"/>
                <w:sz w:val="24"/>
                <w:szCs w:val="24"/>
              </w:rPr>
              <w:t>22</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7</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sz w:val="24"/>
                <w:szCs w:val="24"/>
              </w:rPr>
            </w:pPr>
            <w:r w:rsidRPr="002121B8">
              <w:rPr>
                <w:sz w:val="24"/>
                <w:szCs w:val="24"/>
              </w:rPr>
              <w:t>36</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2в</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25</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25</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3</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sz w:val="24"/>
                <w:szCs w:val="24"/>
              </w:rPr>
            </w:pPr>
            <w:r w:rsidRPr="002121B8">
              <w:rPr>
                <w:sz w:val="24"/>
                <w:szCs w:val="24"/>
              </w:rPr>
              <w:t>32</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2г</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25</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25</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8</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36</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2д</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23</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24</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24</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6</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32</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2е</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2</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4</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24</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3а</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30</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3б</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28</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90EA5" w:rsidP="0071691D">
            <w:pPr>
              <w:spacing w:after="0" w:line="240" w:lineRule="auto"/>
              <w:rPr>
                <w:rFonts w:ascii="Times New Roman" w:hAnsi="Times New Roman"/>
                <w:sz w:val="24"/>
                <w:szCs w:val="24"/>
              </w:rPr>
            </w:pPr>
            <w:r w:rsidRPr="002121B8">
              <w:rPr>
                <w:rFonts w:ascii="Times New Roman" w:hAnsi="Times New Roman"/>
                <w:sz w:val="24"/>
                <w:szCs w:val="24"/>
              </w:rPr>
              <w:t>28</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3</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32</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3в</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2</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8</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36</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3г</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1</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24</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3д</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3</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6</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37</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3е</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24</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24</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10</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37</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4а</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22</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23</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23</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9</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36</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4б</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3</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9</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42</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4в</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27</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10</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37</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4г</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28</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28</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28</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7</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31</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lastRenderedPageBreak/>
              <w:t>4д</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26</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5</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sz w:val="24"/>
                <w:szCs w:val="24"/>
              </w:rPr>
            </w:pPr>
            <w:r w:rsidRPr="002121B8">
              <w:rPr>
                <w:sz w:val="24"/>
                <w:szCs w:val="24"/>
              </w:rPr>
              <w:t>24</w:t>
            </w:r>
          </w:p>
        </w:tc>
      </w:tr>
      <w:tr w:rsidR="0071691D" w:rsidRPr="00312B3C" w:rsidTr="00F70CD2">
        <w:tc>
          <w:tcPr>
            <w:tcW w:w="1333"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4е</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28</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28</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rFonts w:ascii="Times New Roman" w:hAnsi="Times New Roman"/>
                <w:sz w:val="24"/>
                <w:szCs w:val="24"/>
              </w:rPr>
            </w:pPr>
            <w:r w:rsidRPr="002121B8">
              <w:rPr>
                <w:rFonts w:ascii="Times New Roman" w:hAnsi="Times New Roman"/>
                <w:sz w:val="24"/>
                <w:szCs w:val="24"/>
              </w:rPr>
              <w:t>28</w:t>
            </w:r>
          </w:p>
        </w:tc>
        <w:tc>
          <w:tcPr>
            <w:tcW w:w="1622" w:type="dxa"/>
          </w:tcPr>
          <w:p w:rsidR="0071691D" w:rsidRPr="002121B8" w:rsidRDefault="0071691D" w:rsidP="0071691D">
            <w:pPr>
              <w:spacing w:after="0"/>
              <w:jc w:val="center"/>
              <w:outlineLvl w:val="0"/>
              <w:rPr>
                <w:rFonts w:ascii="Times New Roman" w:eastAsia="Times New Roman" w:hAnsi="Times New Roman"/>
                <w:b/>
                <w:color w:val="FF0000"/>
                <w:sz w:val="24"/>
                <w:szCs w:val="24"/>
                <w:lang w:eastAsia="ru-RU"/>
              </w:rPr>
            </w:pP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1</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2121B8" w:rsidP="0071691D">
            <w:pPr>
              <w:spacing w:after="0" w:line="240" w:lineRule="auto"/>
              <w:rPr>
                <w:rFonts w:ascii="Times New Roman" w:hAnsi="Times New Roman"/>
                <w:sz w:val="24"/>
                <w:szCs w:val="24"/>
              </w:rPr>
            </w:pPr>
            <w:r w:rsidRPr="002121B8">
              <w:rPr>
                <w:rFonts w:ascii="Times New Roman" w:hAnsi="Times New Roman"/>
                <w:sz w:val="24"/>
                <w:szCs w:val="24"/>
              </w:rPr>
              <w:t>8</w:t>
            </w:r>
          </w:p>
        </w:tc>
        <w:tc>
          <w:tcPr>
            <w:tcW w:w="1622" w:type="dxa"/>
            <w:tcBorders>
              <w:top w:val="single" w:sz="4" w:space="0" w:color="auto"/>
              <w:left w:val="single" w:sz="4" w:space="0" w:color="auto"/>
              <w:bottom w:val="single" w:sz="4" w:space="0" w:color="auto"/>
              <w:right w:val="single" w:sz="4" w:space="0" w:color="auto"/>
            </w:tcBorders>
          </w:tcPr>
          <w:p w:rsidR="0071691D" w:rsidRPr="002121B8" w:rsidRDefault="0071691D" w:rsidP="0071691D">
            <w:pPr>
              <w:spacing w:after="0" w:line="240" w:lineRule="auto"/>
              <w:rPr>
                <w:rFonts w:ascii="Times New Roman" w:hAnsi="Times New Roman"/>
                <w:sz w:val="24"/>
                <w:szCs w:val="24"/>
              </w:rPr>
            </w:pPr>
            <w:r w:rsidRPr="002121B8">
              <w:rPr>
                <w:rFonts w:ascii="Times New Roman" w:hAnsi="Times New Roman"/>
                <w:sz w:val="24"/>
                <w:szCs w:val="24"/>
              </w:rPr>
              <w:t>100</w:t>
            </w:r>
          </w:p>
        </w:tc>
        <w:tc>
          <w:tcPr>
            <w:tcW w:w="1623" w:type="dxa"/>
            <w:tcBorders>
              <w:top w:val="single" w:sz="4" w:space="0" w:color="auto"/>
              <w:left w:val="single" w:sz="4" w:space="0" w:color="auto"/>
              <w:bottom w:val="single" w:sz="4" w:space="0" w:color="auto"/>
              <w:right w:val="single" w:sz="4" w:space="0" w:color="auto"/>
            </w:tcBorders>
          </w:tcPr>
          <w:p w:rsidR="0071691D" w:rsidRPr="002121B8" w:rsidRDefault="00970D32" w:rsidP="0071691D">
            <w:pPr>
              <w:spacing w:after="0" w:line="240" w:lineRule="auto"/>
              <w:rPr>
                <w:sz w:val="24"/>
                <w:szCs w:val="24"/>
              </w:rPr>
            </w:pPr>
            <w:r w:rsidRPr="002121B8">
              <w:rPr>
                <w:sz w:val="24"/>
                <w:szCs w:val="24"/>
              </w:rPr>
              <w:t>36</w:t>
            </w:r>
          </w:p>
        </w:tc>
      </w:tr>
    </w:tbl>
    <w:p w:rsidR="002121B8" w:rsidRDefault="002121B8" w:rsidP="002C3018">
      <w:pPr>
        <w:spacing w:after="0" w:line="240" w:lineRule="auto"/>
        <w:jc w:val="center"/>
        <w:outlineLvl w:val="0"/>
        <w:rPr>
          <w:rFonts w:ascii="Times New Roman" w:eastAsia="Times New Roman" w:hAnsi="Times New Roman"/>
          <w:b/>
          <w:color w:val="FF0000"/>
          <w:sz w:val="28"/>
          <w:szCs w:val="28"/>
        </w:rPr>
      </w:pPr>
    </w:p>
    <w:p w:rsidR="002616BC" w:rsidRDefault="002616BC" w:rsidP="002C3018">
      <w:pPr>
        <w:spacing w:after="0" w:line="240" w:lineRule="auto"/>
        <w:jc w:val="center"/>
        <w:outlineLvl w:val="0"/>
        <w:rPr>
          <w:rFonts w:ascii="Times New Roman" w:eastAsia="Times New Roman" w:hAnsi="Times New Roman"/>
          <w:b/>
          <w:color w:val="FF0000"/>
          <w:sz w:val="28"/>
          <w:szCs w:val="28"/>
        </w:rPr>
      </w:pPr>
    </w:p>
    <w:p w:rsidR="002C3018" w:rsidRDefault="002C3018" w:rsidP="002C3018">
      <w:pPr>
        <w:spacing w:after="0" w:line="240" w:lineRule="auto"/>
        <w:jc w:val="center"/>
        <w:outlineLvl w:val="0"/>
        <w:rPr>
          <w:rFonts w:ascii="Times New Roman" w:eastAsia="Times New Roman" w:hAnsi="Times New Roman"/>
          <w:b/>
          <w:color w:val="FF0000"/>
          <w:sz w:val="28"/>
          <w:szCs w:val="28"/>
        </w:rPr>
      </w:pPr>
      <w:r w:rsidRPr="00393796">
        <w:rPr>
          <w:rFonts w:ascii="Times New Roman" w:eastAsia="Times New Roman" w:hAnsi="Times New Roman"/>
          <w:b/>
          <w:color w:val="FF0000"/>
          <w:sz w:val="28"/>
          <w:szCs w:val="28"/>
        </w:rPr>
        <w:t>Вторая ступень обучения (5-9 классы)</w:t>
      </w:r>
    </w:p>
    <w:p w:rsidR="00CF5FFE" w:rsidRPr="00393796" w:rsidRDefault="00CF5FFE" w:rsidP="002C3018">
      <w:pPr>
        <w:spacing w:after="0" w:line="240" w:lineRule="auto"/>
        <w:jc w:val="center"/>
        <w:outlineLvl w:val="0"/>
        <w:rPr>
          <w:rFonts w:ascii="Times New Roman" w:eastAsia="Times New Roman" w:hAnsi="Times New Roman"/>
          <w:b/>
          <w:color w:val="FF0000"/>
          <w:sz w:val="28"/>
          <w:szCs w:val="28"/>
        </w:rPr>
      </w:pPr>
    </w:p>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b/>
          <w:sz w:val="24"/>
          <w:szCs w:val="24"/>
        </w:rPr>
        <w:t xml:space="preserve">   </w:t>
      </w:r>
      <w:r w:rsidR="00E42C33">
        <w:rPr>
          <w:rFonts w:ascii="Times New Roman" w:eastAsia="Times New Roman" w:hAnsi="Times New Roman"/>
          <w:sz w:val="24"/>
          <w:szCs w:val="24"/>
        </w:rPr>
        <w:t xml:space="preserve"> </w:t>
      </w:r>
      <w:r w:rsidR="00E42C33" w:rsidRPr="00566A57">
        <w:rPr>
          <w:rFonts w:ascii="Times New Roman" w:eastAsia="Times New Roman" w:hAnsi="Times New Roman"/>
          <w:sz w:val="24"/>
          <w:szCs w:val="24"/>
        </w:rPr>
        <w:t>На второй ступени обучалос</w:t>
      </w:r>
      <w:r w:rsidR="00566A57" w:rsidRPr="00566A57">
        <w:rPr>
          <w:rFonts w:ascii="Times New Roman" w:eastAsia="Times New Roman" w:hAnsi="Times New Roman"/>
          <w:sz w:val="24"/>
          <w:szCs w:val="24"/>
        </w:rPr>
        <w:t xml:space="preserve">ь </w:t>
      </w:r>
      <w:r w:rsidR="002121B8">
        <w:rPr>
          <w:rFonts w:ascii="Times New Roman" w:eastAsia="Times New Roman" w:hAnsi="Times New Roman"/>
          <w:sz w:val="24"/>
          <w:szCs w:val="24"/>
        </w:rPr>
        <w:t>817</w:t>
      </w:r>
      <w:r w:rsidRPr="00566A57">
        <w:rPr>
          <w:rFonts w:ascii="Times New Roman" w:eastAsia="Times New Roman" w:hAnsi="Times New Roman"/>
          <w:sz w:val="24"/>
          <w:szCs w:val="24"/>
        </w:rPr>
        <w:t xml:space="preserve"> учащихся 5-9 классов.</w:t>
      </w:r>
      <w:r w:rsidRPr="009D421A">
        <w:rPr>
          <w:rFonts w:ascii="Times New Roman" w:eastAsia="Times New Roman" w:hAnsi="Times New Roman"/>
          <w:sz w:val="24"/>
          <w:szCs w:val="24"/>
        </w:rPr>
        <w:t xml:space="preserve"> </w:t>
      </w:r>
      <w:r w:rsidR="00451F26" w:rsidRPr="00D05D13">
        <w:rPr>
          <w:rFonts w:ascii="Times New Roman" w:eastAsia="Times New Roman" w:hAnsi="Times New Roman"/>
          <w:color w:val="000000"/>
          <w:sz w:val="24"/>
          <w:szCs w:val="24"/>
          <w:lang w:eastAsia="ar-SA"/>
        </w:rPr>
        <w:t xml:space="preserve">На конец </w:t>
      </w:r>
      <w:r w:rsidR="00451F26">
        <w:rPr>
          <w:rFonts w:ascii="Times New Roman" w:eastAsia="Times New Roman" w:hAnsi="Times New Roman"/>
          <w:color w:val="000000"/>
          <w:sz w:val="24"/>
          <w:szCs w:val="24"/>
          <w:lang w:eastAsia="ar-SA"/>
        </w:rPr>
        <w:t xml:space="preserve">года выбыло 16 </w:t>
      </w:r>
      <w:r w:rsidR="00451F26" w:rsidRPr="00D05D13">
        <w:rPr>
          <w:rFonts w:ascii="Times New Roman" w:eastAsia="Times New Roman" w:hAnsi="Times New Roman"/>
          <w:color w:val="000000"/>
          <w:sz w:val="24"/>
          <w:szCs w:val="24"/>
          <w:lang w:eastAsia="ar-SA"/>
        </w:rPr>
        <w:t>ученик</w:t>
      </w:r>
      <w:r w:rsidR="00451F26">
        <w:rPr>
          <w:rFonts w:ascii="Times New Roman" w:eastAsia="Times New Roman" w:hAnsi="Times New Roman"/>
          <w:color w:val="000000"/>
          <w:sz w:val="24"/>
          <w:szCs w:val="24"/>
          <w:lang w:eastAsia="ar-SA"/>
        </w:rPr>
        <w:t>ов, а прибыло 6 учеников. Итого на конец года-</w:t>
      </w:r>
      <w:r w:rsidR="002E7F2B">
        <w:rPr>
          <w:rFonts w:ascii="Times New Roman" w:eastAsia="Times New Roman" w:hAnsi="Times New Roman"/>
          <w:color w:val="000000"/>
          <w:sz w:val="24"/>
          <w:szCs w:val="24"/>
          <w:lang w:eastAsia="ar-SA"/>
        </w:rPr>
        <w:t>795</w:t>
      </w:r>
      <w:r w:rsidR="00451F26">
        <w:rPr>
          <w:rFonts w:ascii="Times New Roman" w:eastAsia="Times New Roman" w:hAnsi="Times New Roman"/>
          <w:color w:val="000000"/>
          <w:sz w:val="24"/>
          <w:szCs w:val="24"/>
          <w:lang w:eastAsia="ar-SA"/>
        </w:rPr>
        <w:t xml:space="preserve"> </w:t>
      </w:r>
      <w:r w:rsidRPr="009D421A">
        <w:rPr>
          <w:rFonts w:ascii="Times New Roman" w:eastAsia="Times New Roman" w:hAnsi="Times New Roman"/>
          <w:sz w:val="24"/>
          <w:szCs w:val="24"/>
        </w:rPr>
        <w:t>Окончи</w:t>
      </w:r>
      <w:r w:rsidR="00451F26">
        <w:rPr>
          <w:rFonts w:ascii="Times New Roman" w:eastAsia="Times New Roman" w:hAnsi="Times New Roman"/>
          <w:sz w:val="24"/>
          <w:szCs w:val="24"/>
        </w:rPr>
        <w:t>ли учебный год на «отлично» - 25 учащихся.  108</w:t>
      </w:r>
      <w:r w:rsidRPr="009D421A">
        <w:rPr>
          <w:rFonts w:ascii="Times New Roman" w:eastAsia="Times New Roman" w:hAnsi="Times New Roman"/>
          <w:sz w:val="24"/>
          <w:szCs w:val="24"/>
        </w:rPr>
        <w:t xml:space="preserve"> учащихся</w:t>
      </w:r>
      <w:r w:rsidRPr="009D421A">
        <w:rPr>
          <w:rFonts w:ascii="Times New Roman" w:eastAsia="Times New Roman" w:hAnsi="Times New Roman"/>
          <w:color w:val="FF0000"/>
          <w:sz w:val="24"/>
          <w:szCs w:val="24"/>
        </w:rPr>
        <w:t xml:space="preserve"> </w:t>
      </w:r>
      <w:r w:rsidRPr="009D421A">
        <w:rPr>
          <w:rFonts w:ascii="Times New Roman" w:eastAsia="Times New Roman" w:hAnsi="Times New Roman"/>
          <w:sz w:val="24"/>
          <w:szCs w:val="24"/>
        </w:rPr>
        <w:t>окончили учебный год на «</w:t>
      </w:r>
      <w:r w:rsidR="0066378D">
        <w:rPr>
          <w:rFonts w:ascii="Times New Roman" w:eastAsia="Times New Roman" w:hAnsi="Times New Roman"/>
          <w:sz w:val="24"/>
          <w:szCs w:val="24"/>
        </w:rPr>
        <w:t xml:space="preserve">4» и «5» (7,6 </w:t>
      </w:r>
      <w:r w:rsidRPr="009D421A">
        <w:rPr>
          <w:rFonts w:ascii="Times New Roman" w:eastAsia="Times New Roman" w:hAnsi="Times New Roman"/>
          <w:sz w:val="24"/>
          <w:szCs w:val="24"/>
        </w:rPr>
        <w:t>%) По сравнению с прошлым учебным годом количество учащихся</w:t>
      </w:r>
      <w:r w:rsidR="0066378D">
        <w:rPr>
          <w:rFonts w:ascii="Times New Roman" w:eastAsia="Times New Roman" w:hAnsi="Times New Roman"/>
          <w:sz w:val="24"/>
          <w:szCs w:val="24"/>
        </w:rPr>
        <w:t xml:space="preserve">, </w:t>
      </w:r>
      <w:r w:rsidR="002F7F22">
        <w:rPr>
          <w:rFonts w:ascii="Times New Roman" w:eastAsia="Times New Roman" w:hAnsi="Times New Roman"/>
          <w:sz w:val="24"/>
          <w:szCs w:val="24"/>
        </w:rPr>
        <w:t>обучающих</w:t>
      </w:r>
      <w:r w:rsidR="00451F26">
        <w:rPr>
          <w:rFonts w:ascii="Times New Roman" w:eastAsia="Times New Roman" w:hAnsi="Times New Roman"/>
          <w:sz w:val="24"/>
          <w:szCs w:val="24"/>
        </w:rPr>
        <w:t>ся на «4» и «5» понизилось на 5</w:t>
      </w:r>
      <w:r w:rsidR="00893DEB">
        <w:rPr>
          <w:rFonts w:ascii="Times New Roman" w:eastAsia="Times New Roman" w:hAnsi="Times New Roman"/>
          <w:sz w:val="24"/>
          <w:szCs w:val="24"/>
        </w:rPr>
        <w:t xml:space="preserve"> </w:t>
      </w:r>
      <w:r w:rsidRPr="009D421A">
        <w:rPr>
          <w:rFonts w:ascii="Times New Roman" w:eastAsia="Times New Roman" w:hAnsi="Times New Roman"/>
          <w:sz w:val="24"/>
          <w:szCs w:val="24"/>
        </w:rPr>
        <w:t>чел.  Педагогический коллектив, формируя познавательные интересы учащихся и их самообразовательные навыки, ставил следующие задачи:</w:t>
      </w:r>
    </w:p>
    <w:p w:rsidR="002C3018" w:rsidRPr="009D421A" w:rsidRDefault="002C3018" w:rsidP="002C3018">
      <w:pPr>
        <w:spacing w:after="0" w:line="240" w:lineRule="auto"/>
        <w:rPr>
          <w:rFonts w:ascii="Times New Roman" w:eastAsia="Times New Roman" w:hAnsi="Times New Roman"/>
          <w:sz w:val="24"/>
          <w:szCs w:val="24"/>
        </w:rPr>
      </w:pPr>
      <w:r w:rsidRPr="009D421A">
        <w:rPr>
          <w:rFonts w:ascii="Times New Roman" w:eastAsia="Times New Roman" w:hAnsi="Times New Roman"/>
          <w:sz w:val="24"/>
          <w:szCs w:val="24"/>
        </w:rPr>
        <w:t>-  заложить фундамент общеобразовательной подготовки школьников, необходимый для продолжения образования на третьей ступени обучения;</w:t>
      </w:r>
    </w:p>
    <w:p w:rsidR="002C3018" w:rsidRPr="009D421A" w:rsidRDefault="002C3018" w:rsidP="002C3018">
      <w:pPr>
        <w:spacing w:after="0" w:line="240" w:lineRule="auto"/>
        <w:jc w:val="both"/>
        <w:rPr>
          <w:rFonts w:ascii="Times New Roman" w:eastAsia="Times New Roman" w:hAnsi="Times New Roman"/>
          <w:sz w:val="24"/>
          <w:szCs w:val="24"/>
        </w:rPr>
      </w:pPr>
      <w:r w:rsidRPr="009D421A">
        <w:rPr>
          <w:rFonts w:ascii="Times New Roman" w:eastAsia="Times New Roman" w:hAnsi="Times New Roman"/>
          <w:sz w:val="24"/>
          <w:szCs w:val="24"/>
        </w:rPr>
        <w:t>- создать условия для самовыражения учащихся на учебных и внеклассных занятиях в школе.</w:t>
      </w:r>
    </w:p>
    <w:p w:rsidR="002C3018" w:rsidRPr="009D421A" w:rsidRDefault="002C3018" w:rsidP="002C3018">
      <w:pPr>
        <w:keepNext/>
        <w:spacing w:after="0" w:line="240" w:lineRule="auto"/>
        <w:jc w:val="both"/>
        <w:outlineLvl w:val="0"/>
        <w:rPr>
          <w:rFonts w:ascii="Times New Roman" w:hAnsi="Times New Roman"/>
          <w:sz w:val="24"/>
          <w:szCs w:val="24"/>
          <w:lang w:val="x-none" w:eastAsia="x-none"/>
        </w:rPr>
      </w:pPr>
    </w:p>
    <w:p w:rsidR="002C3018" w:rsidRPr="009D421A" w:rsidRDefault="002C3018" w:rsidP="002C3018">
      <w:pPr>
        <w:keepNext/>
        <w:spacing w:after="0" w:line="240" w:lineRule="auto"/>
        <w:jc w:val="both"/>
        <w:outlineLvl w:val="0"/>
        <w:rPr>
          <w:rFonts w:ascii="Times New Roman" w:hAnsi="Times New Roman"/>
          <w:b/>
          <w:color w:val="00B050"/>
          <w:sz w:val="24"/>
          <w:szCs w:val="24"/>
          <w:lang w:val="x-none" w:eastAsia="x-none"/>
        </w:rPr>
      </w:pPr>
      <w:r w:rsidRPr="009D421A">
        <w:rPr>
          <w:rFonts w:ascii="Times New Roman" w:hAnsi="Times New Roman"/>
          <w:b/>
          <w:color w:val="00B050"/>
          <w:sz w:val="24"/>
          <w:szCs w:val="24"/>
          <w:lang w:eastAsia="x-none"/>
        </w:rPr>
        <w:t xml:space="preserve">      </w:t>
      </w:r>
      <w:r w:rsidRPr="009D421A">
        <w:rPr>
          <w:rFonts w:ascii="Times New Roman" w:hAnsi="Times New Roman"/>
          <w:b/>
          <w:color w:val="00B050"/>
          <w:sz w:val="24"/>
          <w:szCs w:val="24"/>
          <w:lang w:val="x-none" w:eastAsia="x-none"/>
        </w:rPr>
        <w:t xml:space="preserve">На  </w:t>
      </w:r>
      <w:r w:rsidRPr="009D421A">
        <w:rPr>
          <w:rFonts w:ascii="Times New Roman" w:hAnsi="Times New Roman"/>
          <w:b/>
          <w:color w:val="00B050"/>
          <w:sz w:val="24"/>
          <w:szCs w:val="24"/>
          <w:lang w:val="en-US" w:eastAsia="x-none"/>
        </w:rPr>
        <w:t>II</w:t>
      </w:r>
      <w:r w:rsidRPr="009D421A">
        <w:rPr>
          <w:rFonts w:ascii="Times New Roman" w:hAnsi="Times New Roman"/>
          <w:b/>
          <w:color w:val="00B050"/>
          <w:sz w:val="24"/>
          <w:szCs w:val="24"/>
          <w:lang w:val="x-none" w:eastAsia="x-none"/>
        </w:rPr>
        <w:t xml:space="preserve"> ступени обучени</w:t>
      </w:r>
      <w:r w:rsidRPr="009D421A">
        <w:rPr>
          <w:rFonts w:ascii="Times New Roman" w:hAnsi="Times New Roman"/>
          <w:b/>
          <w:color w:val="00B050"/>
          <w:sz w:val="24"/>
          <w:szCs w:val="24"/>
          <w:lang w:eastAsia="x-none"/>
        </w:rPr>
        <w:t>и</w:t>
      </w:r>
      <w:r w:rsidRPr="009D421A">
        <w:rPr>
          <w:rFonts w:ascii="Times New Roman" w:hAnsi="Times New Roman"/>
          <w:b/>
          <w:color w:val="00B050"/>
          <w:sz w:val="24"/>
          <w:szCs w:val="24"/>
          <w:lang w:val="x-none" w:eastAsia="x-none"/>
        </w:rPr>
        <w:t xml:space="preserve"> наиболее высокое качество  показали :</w:t>
      </w:r>
    </w:p>
    <w:p w:rsidR="002C3018" w:rsidRDefault="0094602B" w:rsidP="002C3018">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5</w:t>
      </w:r>
      <w:r w:rsidR="00AB7A9E">
        <w:rPr>
          <w:rFonts w:ascii="Times New Roman" w:hAnsi="Times New Roman"/>
          <w:sz w:val="24"/>
          <w:szCs w:val="24"/>
          <w:lang w:eastAsia="x-none"/>
        </w:rPr>
        <w:t xml:space="preserve">в, </w:t>
      </w:r>
      <w:r>
        <w:rPr>
          <w:rFonts w:ascii="Times New Roman" w:hAnsi="Times New Roman"/>
          <w:sz w:val="24"/>
          <w:szCs w:val="24"/>
          <w:lang w:eastAsia="x-none"/>
        </w:rPr>
        <w:t>г</w:t>
      </w:r>
      <w:r w:rsidR="00AB7A9E">
        <w:rPr>
          <w:rFonts w:ascii="Times New Roman" w:hAnsi="Times New Roman"/>
          <w:sz w:val="24"/>
          <w:szCs w:val="24"/>
          <w:lang w:eastAsia="x-none"/>
        </w:rPr>
        <w:t>, д</w:t>
      </w:r>
      <w:r w:rsidR="002C3018" w:rsidRPr="009D421A">
        <w:rPr>
          <w:rFonts w:ascii="Times New Roman" w:hAnsi="Times New Roman"/>
          <w:sz w:val="24"/>
          <w:szCs w:val="24"/>
          <w:lang w:eastAsia="x-none"/>
        </w:rPr>
        <w:t xml:space="preserve"> класс- </w:t>
      </w:r>
      <w:r w:rsidR="00AB7A9E">
        <w:rPr>
          <w:rFonts w:ascii="Times New Roman" w:hAnsi="Times New Roman"/>
          <w:sz w:val="24"/>
          <w:szCs w:val="24"/>
          <w:lang w:eastAsia="x-none"/>
        </w:rPr>
        <w:t>33,33</w:t>
      </w:r>
      <w:r w:rsidR="00A8641C">
        <w:rPr>
          <w:rFonts w:ascii="Times New Roman" w:hAnsi="Times New Roman"/>
          <w:sz w:val="24"/>
          <w:szCs w:val="24"/>
          <w:lang w:eastAsia="x-none"/>
        </w:rPr>
        <w:t xml:space="preserve"> </w:t>
      </w:r>
      <w:r w:rsidR="00413503" w:rsidRPr="009D421A">
        <w:rPr>
          <w:rFonts w:ascii="Times New Roman" w:hAnsi="Times New Roman"/>
          <w:sz w:val="24"/>
          <w:szCs w:val="24"/>
          <w:lang w:eastAsia="x-none"/>
        </w:rPr>
        <w:t>%(</w:t>
      </w:r>
      <w:proofErr w:type="spellStart"/>
      <w:proofErr w:type="gramStart"/>
      <w:r w:rsidR="00413503" w:rsidRPr="009D421A">
        <w:rPr>
          <w:rFonts w:ascii="Times New Roman" w:hAnsi="Times New Roman"/>
          <w:sz w:val="24"/>
          <w:szCs w:val="24"/>
          <w:lang w:eastAsia="x-none"/>
        </w:rPr>
        <w:t>кл.рук</w:t>
      </w:r>
      <w:proofErr w:type="spellEnd"/>
      <w:proofErr w:type="gramEnd"/>
      <w:r w:rsidR="002C3018" w:rsidRPr="009D421A">
        <w:rPr>
          <w:rFonts w:ascii="Times New Roman" w:hAnsi="Times New Roman"/>
          <w:sz w:val="24"/>
          <w:szCs w:val="24"/>
          <w:lang w:eastAsia="x-none"/>
        </w:rPr>
        <w:t xml:space="preserve">. </w:t>
      </w:r>
      <w:proofErr w:type="spellStart"/>
      <w:r w:rsidR="0002318E">
        <w:rPr>
          <w:rFonts w:ascii="Times New Roman" w:eastAsia="DejaVu Sans" w:hAnsi="Times New Roman" w:cs="DejaVu Sans"/>
          <w:kern w:val="1"/>
          <w:sz w:val="24"/>
          <w:szCs w:val="24"/>
          <w:lang w:eastAsia="hi-IN" w:bidi="hi-IN"/>
        </w:rPr>
        <w:t>Хажиева</w:t>
      </w:r>
      <w:proofErr w:type="spellEnd"/>
      <w:r w:rsidR="0002318E">
        <w:rPr>
          <w:rFonts w:ascii="Times New Roman" w:eastAsia="DejaVu Sans" w:hAnsi="Times New Roman" w:cs="DejaVu Sans"/>
          <w:kern w:val="1"/>
          <w:sz w:val="24"/>
          <w:szCs w:val="24"/>
          <w:lang w:eastAsia="hi-IN" w:bidi="hi-IN"/>
        </w:rPr>
        <w:t xml:space="preserve"> М.К., Бакаева С.А., </w:t>
      </w:r>
      <w:proofErr w:type="spellStart"/>
      <w:r w:rsidR="0002318E">
        <w:rPr>
          <w:rFonts w:ascii="Times New Roman" w:eastAsia="DejaVu Sans" w:hAnsi="Times New Roman" w:cs="DejaVu Sans"/>
          <w:kern w:val="1"/>
          <w:sz w:val="24"/>
          <w:szCs w:val="24"/>
          <w:lang w:eastAsia="hi-IN" w:bidi="hi-IN"/>
        </w:rPr>
        <w:t>Адиева</w:t>
      </w:r>
      <w:proofErr w:type="spellEnd"/>
      <w:r w:rsidR="0002318E">
        <w:rPr>
          <w:rFonts w:ascii="Times New Roman" w:eastAsia="DejaVu Sans" w:hAnsi="Times New Roman" w:cs="DejaVu Sans"/>
          <w:kern w:val="1"/>
          <w:sz w:val="24"/>
          <w:szCs w:val="24"/>
          <w:lang w:eastAsia="hi-IN" w:bidi="hi-IN"/>
        </w:rPr>
        <w:t xml:space="preserve"> Н.Т.</w:t>
      </w:r>
      <w:r w:rsidR="002C3018" w:rsidRPr="009D421A">
        <w:rPr>
          <w:rFonts w:ascii="Times New Roman" w:hAnsi="Times New Roman"/>
          <w:sz w:val="24"/>
          <w:szCs w:val="24"/>
          <w:lang w:eastAsia="x-none"/>
        </w:rPr>
        <w:t>);</w:t>
      </w:r>
    </w:p>
    <w:p w:rsidR="0094602B" w:rsidRDefault="0002318E" w:rsidP="0094602B">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6д</w:t>
      </w:r>
      <w:r w:rsidR="0094602B" w:rsidRPr="009D421A">
        <w:rPr>
          <w:rFonts w:ascii="Times New Roman" w:hAnsi="Times New Roman"/>
          <w:sz w:val="24"/>
          <w:szCs w:val="24"/>
          <w:lang w:eastAsia="x-none"/>
        </w:rPr>
        <w:t xml:space="preserve"> класс- </w:t>
      </w:r>
      <w:r>
        <w:rPr>
          <w:rFonts w:ascii="Times New Roman" w:hAnsi="Times New Roman"/>
          <w:sz w:val="24"/>
          <w:szCs w:val="24"/>
          <w:lang w:eastAsia="x-none"/>
        </w:rPr>
        <w:t>29,63</w:t>
      </w:r>
      <w:r w:rsidR="0094602B">
        <w:rPr>
          <w:rFonts w:ascii="Times New Roman" w:hAnsi="Times New Roman"/>
          <w:sz w:val="24"/>
          <w:szCs w:val="24"/>
          <w:lang w:eastAsia="x-none"/>
        </w:rPr>
        <w:t xml:space="preserve"> </w:t>
      </w:r>
      <w:r w:rsidR="0094602B" w:rsidRPr="009D421A">
        <w:rPr>
          <w:rFonts w:ascii="Times New Roman" w:hAnsi="Times New Roman"/>
          <w:sz w:val="24"/>
          <w:szCs w:val="24"/>
          <w:lang w:eastAsia="x-none"/>
        </w:rPr>
        <w:t>%(</w:t>
      </w:r>
      <w:proofErr w:type="spellStart"/>
      <w:proofErr w:type="gramStart"/>
      <w:r w:rsidR="0094602B" w:rsidRPr="009D421A">
        <w:rPr>
          <w:rFonts w:ascii="Times New Roman" w:hAnsi="Times New Roman"/>
          <w:sz w:val="24"/>
          <w:szCs w:val="24"/>
          <w:lang w:eastAsia="x-none"/>
        </w:rPr>
        <w:t>кл.рук</w:t>
      </w:r>
      <w:proofErr w:type="gramEnd"/>
      <w:r w:rsidR="0094602B" w:rsidRPr="009D421A">
        <w:rPr>
          <w:rFonts w:ascii="Times New Roman" w:hAnsi="Times New Roman"/>
          <w:sz w:val="24"/>
          <w:szCs w:val="24"/>
          <w:lang w:eastAsia="x-none"/>
        </w:rPr>
        <w:t>.</w:t>
      </w:r>
      <w:r>
        <w:rPr>
          <w:rFonts w:ascii="Times New Roman" w:hAnsi="Times New Roman"/>
          <w:sz w:val="24"/>
          <w:szCs w:val="24"/>
          <w:lang w:eastAsia="x-none"/>
        </w:rPr>
        <w:t>Юсупова</w:t>
      </w:r>
      <w:proofErr w:type="spellEnd"/>
      <w:r>
        <w:rPr>
          <w:rFonts w:ascii="Times New Roman" w:hAnsi="Times New Roman"/>
          <w:sz w:val="24"/>
          <w:szCs w:val="24"/>
          <w:lang w:eastAsia="x-none"/>
        </w:rPr>
        <w:t xml:space="preserve"> Ж.Х.</w:t>
      </w:r>
      <w:r w:rsidR="0094602B" w:rsidRPr="009D421A">
        <w:rPr>
          <w:rFonts w:ascii="Times New Roman" w:hAnsi="Times New Roman"/>
          <w:sz w:val="24"/>
          <w:szCs w:val="24"/>
          <w:lang w:eastAsia="x-none"/>
        </w:rPr>
        <w:t>);</w:t>
      </w:r>
    </w:p>
    <w:p w:rsidR="002C3018" w:rsidRDefault="00B43A0A" w:rsidP="002C3018">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6</w:t>
      </w:r>
      <w:r w:rsidR="0002318E">
        <w:rPr>
          <w:rFonts w:ascii="Times New Roman" w:hAnsi="Times New Roman"/>
          <w:sz w:val="24"/>
          <w:szCs w:val="24"/>
          <w:lang w:eastAsia="x-none"/>
        </w:rPr>
        <w:t>в</w:t>
      </w:r>
      <w:r w:rsidR="002C3018" w:rsidRPr="009D421A">
        <w:rPr>
          <w:rFonts w:ascii="Times New Roman" w:hAnsi="Times New Roman"/>
          <w:sz w:val="24"/>
          <w:szCs w:val="24"/>
          <w:lang w:eastAsia="x-none"/>
        </w:rPr>
        <w:t xml:space="preserve"> класс- </w:t>
      </w:r>
      <w:r w:rsidR="0002318E">
        <w:rPr>
          <w:rFonts w:ascii="Times New Roman" w:hAnsi="Times New Roman"/>
          <w:sz w:val="24"/>
          <w:szCs w:val="24"/>
          <w:lang w:eastAsia="x-none"/>
        </w:rPr>
        <w:t>33, 3%(</w:t>
      </w:r>
      <w:proofErr w:type="spellStart"/>
      <w:r w:rsidR="0002318E">
        <w:rPr>
          <w:rFonts w:ascii="Times New Roman" w:hAnsi="Times New Roman"/>
          <w:sz w:val="24"/>
          <w:szCs w:val="24"/>
          <w:lang w:eastAsia="x-none"/>
        </w:rPr>
        <w:t>кл.рук</w:t>
      </w:r>
      <w:proofErr w:type="spellEnd"/>
      <w:r w:rsidR="00413503" w:rsidRPr="009D421A">
        <w:rPr>
          <w:rFonts w:ascii="Times New Roman" w:hAnsi="Times New Roman"/>
          <w:sz w:val="24"/>
          <w:szCs w:val="24"/>
          <w:lang w:eastAsia="x-none"/>
        </w:rPr>
        <w:t>.</w:t>
      </w:r>
      <w:r w:rsidR="0002318E" w:rsidRPr="0002318E">
        <w:rPr>
          <w:rFonts w:ascii="Times New Roman" w:hAnsi="Times New Roman"/>
          <w:sz w:val="24"/>
          <w:szCs w:val="24"/>
          <w:lang w:eastAsia="x-none"/>
        </w:rPr>
        <w:t xml:space="preserve"> </w:t>
      </w:r>
      <w:proofErr w:type="spellStart"/>
      <w:r w:rsidR="0002318E">
        <w:rPr>
          <w:rFonts w:ascii="Times New Roman" w:hAnsi="Times New Roman"/>
          <w:sz w:val="24"/>
          <w:szCs w:val="24"/>
          <w:lang w:eastAsia="x-none"/>
        </w:rPr>
        <w:t>Борчашвили</w:t>
      </w:r>
      <w:proofErr w:type="spellEnd"/>
      <w:r w:rsidR="0002318E">
        <w:rPr>
          <w:rFonts w:ascii="Times New Roman" w:hAnsi="Times New Roman"/>
          <w:sz w:val="24"/>
          <w:szCs w:val="24"/>
          <w:lang w:eastAsia="x-none"/>
        </w:rPr>
        <w:t xml:space="preserve"> З.Э</w:t>
      </w:r>
      <w:r w:rsidR="001B5D02">
        <w:rPr>
          <w:rFonts w:ascii="Times New Roman" w:hAnsi="Times New Roman"/>
          <w:sz w:val="24"/>
          <w:szCs w:val="24"/>
          <w:lang w:eastAsia="x-none"/>
        </w:rPr>
        <w:t>.</w:t>
      </w:r>
      <w:r w:rsidR="00F2193E">
        <w:rPr>
          <w:rFonts w:ascii="Times New Roman" w:hAnsi="Times New Roman"/>
          <w:sz w:val="24"/>
          <w:szCs w:val="24"/>
          <w:lang w:eastAsia="x-none"/>
        </w:rPr>
        <w:t>)</w:t>
      </w:r>
      <w:r w:rsidR="00F67067">
        <w:rPr>
          <w:rFonts w:ascii="Times New Roman" w:hAnsi="Times New Roman"/>
          <w:sz w:val="24"/>
          <w:szCs w:val="24"/>
          <w:lang w:eastAsia="x-none"/>
        </w:rPr>
        <w:t>;</w:t>
      </w:r>
    </w:p>
    <w:p w:rsidR="00AE784A" w:rsidRDefault="0094602B" w:rsidP="002C3018">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7г кл</w:t>
      </w:r>
      <w:r w:rsidR="0002318E">
        <w:rPr>
          <w:rFonts w:ascii="Times New Roman" w:hAnsi="Times New Roman"/>
          <w:sz w:val="24"/>
          <w:szCs w:val="24"/>
          <w:lang w:eastAsia="x-none"/>
        </w:rPr>
        <w:t>асс – 15,63</w:t>
      </w:r>
      <w:r w:rsidR="00AE784A">
        <w:rPr>
          <w:rFonts w:ascii="Times New Roman" w:hAnsi="Times New Roman"/>
          <w:sz w:val="24"/>
          <w:szCs w:val="24"/>
          <w:lang w:eastAsia="x-none"/>
        </w:rPr>
        <w:t xml:space="preserve"> %</w:t>
      </w:r>
      <w:r w:rsidR="00F0353B">
        <w:rPr>
          <w:rFonts w:ascii="Times New Roman" w:hAnsi="Times New Roman"/>
          <w:sz w:val="24"/>
          <w:szCs w:val="24"/>
          <w:lang w:eastAsia="x-none"/>
        </w:rPr>
        <w:t xml:space="preserve"> </w:t>
      </w:r>
      <w:r w:rsidR="00AE784A">
        <w:rPr>
          <w:rFonts w:ascii="Times New Roman" w:hAnsi="Times New Roman"/>
          <w:sz w:val="24"/>
          <w:szCs w:val="24"/>
          <w:lang w:eastAsia="x-none"/>
        </w:rPr>
        <w:t>(</w:t>
      </w:r>
      <w:proofErr w:type="spellStart"/>
      <w:proofErr w:type="gramStart"/>
      <w:r w:rsidR="00F0353B">
        <w:rPr>
          <w:rFonts w:ascii="Times New Roman" w:hAnsi="Times New Roman"/>
          <w:sz w:val="24"/>
          <w:szCs w:val="24"/>
          <w:lang w:eastAsia="x-none"/>
        </w:rPr>
        <w:t>кл.рук</w:t>
      </w:r>
      <w:proofErr w:type="spellEnd"/>
      <w:proofErr w:type="gramEnd"/>
      <w:r w:rsidR="00F0353B">
        <w:rPr>
          <w:rFonts w:ascii="Times New Roman" w:hAnsi="Times New Roman"/>
          <w:sz w:val="24"/>
          <w:szCs w:val="24"/>
          <w:lang w:eastAsia="x-none"/>
        </w:rPr>
        <w:t xml:space="preserve">. </w:t>
      </w:r>
      <w:proofErr w:type="spellStart"/>
      <w:r w:rsidR="0002318E">
        <w:rPr>
          <w:rFonts w:ascii="Times New Roman" w:hAnsi="Times New Roman"/>
          <w:sz w:val="24"/>
          <w:szCs w:val="24"/>
          <w:lang w:eastAsia="x-none"/>
        </w:rPr>
        <w:t>Шидаева</w:t>
      </w:r>
      <w:proofErr w:type="spellEnd"/>
      <w:r w:rsidR="0002318E">
        <w:rPr>
          <w:rFonts w:ascii="Times New Roman" w:hAnsi="Times New Roman"/>
          <w:sz w:val="24"/>
          <w:szCs w:val="24"/>
          <w:lang w:eastAsia="x-none"/>
        </w:rPr>
        <w:t xml:space="preserve"> А.Х</w:t>
      </w:r>
      <w:r w:rsidR="001B5D02">
        <w:rPr>
          <w:rFonts w:ascii="Times New Roman" w:hAnsi="Times New Roman"/>
          <w:sz w:val="24"/>
          <w:szCs w:val="24"/>
          <w:lang w:eastAsia="x-none"/>
        </w:rPr>
        <w:t>.</w:t>
      </w:r>
      <w:r w:rsidR="00AE784A">
        <w:rPr>
          <w:rFonts w:ascii="Times New Roman" w:hAnsi="Times New Roman"/>
          <w:sz w:val="24"/>
          <w:szCs w:val="24"/>
          <w:lang w:eastAsia="x-none"/>
        </w:rPr>
        <w:t>)</w:t>
      </w:r>
      <w:r w:rsidR="00F2193E">
        <w:rPr>
          <w:rFonts w:ascii="Times New Roman" w:hAnsi="Times New Roman"/>
          <w:sz w:val="24"/>
          <w:szCs w:val="24"/>
          <w:lang w:eastAsia="x-none"/>
        </w:rPr>
        <w:t>;</w:t>
      </w:r>
    </w:p>
    <w:p w:rsidR="0094602B" w:rsidRDefault="0002318E" w:rsidP="0094602B">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8е класс – 25,81</w:t>
      </w:r>
      <w:r w:rsidR="0094602B">
        <w:rPr>
          <w:rFonts w:ascii="Times New Roman" w:hAnsi="Times New Roman"/>
          <w:sz w:val="24"/>
          <w:szCs w:val="24"/>
          <w:lang w:eastAsia="x-none"/>
        </w:rPr>
        <w:t xml:space="preserve"> % (</w:t>
      </w:r>
      <w:proofErr w:type="spellStart"/>
      <w:proofErr w:type="gramStart"/>
      <w:r w:rsidR="0094602B">
        <w:rPr>
          <w:rFonts w:ascii="Times New Roman" w:hAnsi="Times New Roman"/>
          <w:sz w:val="24"/>
          <w:szCs w:val="24"/>
          <w:lang w:eastAsia="x-none"/>
        </w:rPr>
        <w:t>кл.рук</w:t>
      </w:r>
      <w:proofErr w:type="spellEnd"/>
      <w:proofErr w:type="gramEnd"/>
      <w:r w:rsidR="0094602B">
        <w:rPr>
          <w:rFonts w:ascii="Times New Roman" w:hAnsi="Times New Roman"/>
          <w:sz w:val="24"/>
          <w:szCs w:val="24"/>
          <w:lang w:eastAsia="x-none"/>
        </w:rPr>
        <w:t xml:space="preserve">. </w:t>
      </w:r>
      <w:r>
        <w:rPr>
          <w:rFonts w:ascii="Times New Roman" w:hAnsi="Times New Roman"/>
          <w:sz w:val="24"/>
          <w:szCs w:val="24"/>
          <w:lang w:eastAsia="x-none"/>
        </w:rPr>
        <w:t>Ибрагимова А.С.</w:t>
      </w:r>
      <w:r w:rsidR="0094602B">
        <w:rPr>
          <w:rFonts w:ascii="Times New Roman" w:hAnsi="Times New Roman"/>
          <w:sz w:val="24"/>
          <w:szCs w:val="24"/>
          <w:lang w:eastAsia="x-none"/>
        </w:rPr>
        <w:t>);</w:t>
      </w:r>
    </w:p>
    <w:p w:rsidR="002C3018" w:rsidRDefault="0094602B" w:rsidP="002C3018">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9</w:t>
      </w:r>
      <w:r w:rsidR="0002318E">
        <w:rPr>
          <w:rFonts w:ascii="Times New Roman" w:hAnsi="Times New Roman"/>
          <w:sz w:val="24"/>
          <w:szCs w:val="24"/>
          <w:lang w:eastAsia="x-none"/>
        </w:rPr>
        <w:t>в, г класс – 25,93</w:t>
      </w:r>
      <w:r w:rsidR="00C966F9">
        <w:rPr>
          <w:rFonts w:ascii="Times New Roman" w:hAnsi="Times New Roman"/>
          <w:sz w:val="24"/>
          <w:szCs w:val="24"/>
          <w:lang w:eastAsia="x-none"/>
        </w:rPr>
        <w:t xml:space="preserve"> </w:t>
      </w:r>
      <w:r w:rsidR="002C3018" w:rsidRPr="009D421A">
        <w:rPr>
          <w:rFonts w:ascii="Times New Roman" w:hAnsi="Times New Roman"/>
          <w:sz w:val="24"/>
          <w:szCs w:val="24"/>
          <w:lang w:eastAsia="x-none"/>
        </w:rPr>
        <w:t>% (</w:t>
      </w:r>
      <w:proofErr w:type="spellStart"/>
      <w:proofErr w:type="gramStart"/>
      <w:r w:rsidR="002C3018" w:rsidRPr="009D421A">
        <w:rPr>
          <w:rFonts w:ascii="Times New Roman" w:hAnsi="Times New Roman"/>
          <w:sz w:val="24"/>
          <w:szCs w:val="24"/>
          <w:lang w:eastAsia="x-none"/>
        </w:rPr>
        <w:t>кл.рук</w:t>
      </w:r>
      <w:proofErr w:type="spellEnd"/>
      <w:proofErr w:type="gramEnd"/>
      <w:r w:rsidR="002C3018" w:rsidRPr="009D421A">
        <w:rPr>
          <w:rFonts w:ascii="Times New Roman" w:hAnsi="Times New Roman"/>
          <w:sz w:val="24"/>
          <w:szCs w:val="24"/>
          <w:lang w:eastAsia="x-none"/>
        </w:rPr>
        <w:t xml:space="preserve">. </w:t>
      </w:r>
      <w:proofErr w:type="spellStart"/>
      <w:r w:rsidR="0002318E">
        <w:rPr>
          <w:rFonts w:ascii="Times New Roman" w:hAnsi="Times New Roman"/>
          <w:sz w:val="24"/>
          <w:szCs w:val="24"/>
          <w:lang w:eastAsia="x-none"/>
        </w:rPr>
        <w:t>Цуцулаева</w:t>
      </w:r>
      <w:proofErr w:type="spellEnd"/>
      <w:r w:rsidR="0002318E">
        <w:rPr>
          <w:rFonts w:ascii="Times New Roman" w:hAnsi="Times New Roman"/>
          <w:sz w:val="24"/>
          <w:szCs w:val="24"/>
          <w:lang w:eastAsia="x-none"/>
        </w:rPr>
        <w:t xml:space="preserve"> С.С., </w:t>
      </w:r>
      <w:proofErr w:type="spellStart"/>
      <w:r w:rsidR="0002318E">
        <w:rPr>
          <w:rFonts w:ascii="Times New Roman" w:hAnsi="Times New Roman"/>
          <w:sz w:val="24"/>
          <w:szCs w:val="24"/>
          <w:lang w:eastAsia="x-none"/>
        </w:rPr>
        <w:t>Махмаева</w:t>
      </w:r>
      <w:proofErr w:type="spellEnd"/>
      <w:r w:rsidR="0002318E">
        <w:rPr>
          <w:rFonts w:ascii="Times New Roman" w:hAnsi="Times New Roman"/>
          <w:sz w:val="24"/>
          <w:szCs w:val="24"/>
          <w:lang w:eastAsia="x-none"/>
        </w:rPr>
        <w:t xml:space="preserve"> С.И.</w:t>
      </w:r>
      <w:r w:rsidR="002C3018" w:rsidRPr="009D421A">
        <w:rPr>
          <w:rFonts w:ascii="Times New Roman" w:hAnsi="Times New Roman"/>
          <w:sz w:val="24"/>
          <w:szCs w:val="24"/>
          <w:lang w:eastAsia="x-none"/>
        </w:rPr>
        <w:t>);</w:t>
      </w:r>
    </w:p>
    <w:p w:rsidR="005A19C4" w:rsidRDefault="002C3018" w:rsidP="002C3018">
      <w:pPr>
        <w:spacing w:after="0" w:line="240" w:lineRule="auto"/>
        <w:rPr>
          <w:rFonts w:ascii="Times New Roman" w:hAnsi="Times New Roman"/>
          <w:color w:val="FF0000"/>
          <w:sz w:val="24"/>
          <w:szCs w:val="24"/>
          <w:lang w:eastAsia="x-none"/>
        </w:rPr>
      </w:pPr>
      <w:r w:rsidRPr="009D421A">
        <w:rPr>
          <w:rFonts w:ascii="Times New Roman" w:hAnsi="Times New Roman"/>
          <w:color w:val="FF0000"/>
          <w:sz w:val="24"/>
          <w:szCs w:val="24"/>
          <w:lang w:eastAsia="x-none"/>
        </w:rPr>
        <w:t xml:space="preserve">      </w:t>
      </w:r>
    </w:p>
    <w:p w:rsidR="002616BC" w:rsidRDefault="002616BC" w:rsidP="002C3018">
      <w:pPr>
        <w:spacing w:after="0" w:line="240" w:lineRule="auto"/>
        <w:rPr>
          <w:rFonts w:ascii="Times New Roman" w:hAnsi="Times New Roman"/>
          <w:color w:val="FF0000"/>
          <w:sz w:val="24"/>
          <w:szCs w:val="24"/>
          <w:lang w:eastAsia="x-none"/>
        </w:rPr>
      </w:pPr>
    </w:p>
    <w:p w:rsidR="002C3018" w:rsidRDefault="002C3018" w:rsidP="002C3018">
      <w:pPr>
        <w:spacing w:after="0" w:line="240" w:lineRule="auto"/>
        <w:rPr>
          <w:rFonts w:ascii="Times New Roman" w:eastAsia="Times New Roman" w:hAnsi="Times New Roman"/>
          <w:b/>
          <w:color w:val="FF0000"/>
          <w:sz w:val="24"/>
          <w:szCs w:val="24"/>
        </w:rPr>
      </w:pPr>
      <w:r w:rsidRPr="009D421A">
        <w:rPr>
          <w:rFonts w:ascii="Times New Roman" w:hAnsi="Times New Roman"/>
          <w:color w:val="FF0000"/>
          <w:sz w:val="24"/>
          <w:szCs w:val="24"/>
          <w:lang w:eastAsia="x-none"/>
        </w:rPr>
        <w:t xml:space="preserve"> </w:t>
      </w:r>
      <w:r w:rsidRPr="009D421A">
        <w:rPr>
          <w:rFonts w:ascii="Times New Roman" w:eastAsia="Times New Roman" w:hAnsi="Times New Roman"/>
          <w:b/>
          <w:color w:val="FF0000"/>
          <w:sz w:val="24"/>
          <w:szCs w:val="24"/>
        </w:rPr>
        <w:t>На недостаточном уровне</w:t>
      </w:r>
    </w:p>
    <w:p w:rsidR="00AB7A9E" w:rsidRPr="009D421A" w:rsidRDefault="00AB7A9E" w:rsidP="002C3018">
      <w:pPr>
        <w:spacing w:after="0" w:line="240" w:lineRule="auto"/>
        <w:rPr>
          <w:rFonts w:ascii="Times New Roman" w:eastAsia="Times New Roman" w:hAnsi="Times New Roman"/>
          <w:b/>
          <w:color w:val="FF0000"/>
          <w:sz w:val="24"/>
          <w:szCs w:val="24"/>
        </w:rPr>
      </w:pPr>
      <w:r>
        <w:rPr>
          <w:rFonts w:ascii="Times New Roman" w:eastAsia="Times New Roman" w:hAnsi="Times New Roman"/>
          <w:b/>
          <w:color w:val="FF0000"/>
          <w:sz w:val="24"/>
          <w:szCs w:val="24"/>
        </w:rPr>
        <w:t>5б класс -18,52% (</w:t>
      </w:r>
      <w:proofErr w:type="spellStart"/>
      <w:r w:rsidR="0002318E">
        <w:rPr>
          <w:rFonts w:ascii="Times New Roman" w:eastAsia="Times New Roman" w:hAnsi="Times New Roman"/>
          <w:b/>
          <w:color w:val="FF0000"/>
          <w:sz w:val="24"/>
          <w:szCs w:val="24"/>
        </w:rPr>
        <w:t>Хажиева</w:t>
      </w:r>
      <w:proofErr w:type="spellEnd"/>
      <w:r w:rsidR="0002318E">
        <w:rPr>
          <w:rFonts w:ascii="Times New Roman" w:eastAsia="Times New Roman" w:hAnsi="Times New Roman"/>
          <w:b/>
          <w:color w:val="FF0000"/>
          <w:sz w:val="24"/>
          <w:szCs w:val="24"/>
        </w:rPr>
        <w:t xml:space="preserve"> М.К.)</w:t>
      </w:r>
    </w:p>
    <w:p w:rsidR="002C3018" w:rsidRDefault="0002318E" w:rsidP="002C3018">
      <w:pPr>
        <w:spacing w:after="0" w:line="240" w:lineRule="auto"/>
        <w:rPr>
          <w:rFonts w:ascii="Times New Roman" w:eastAsia="Times New Roman" w:hAnsi="Times New Roman"/>
          <w:sz w:val="24"/>
          <w:szCs w:val="24"/>
        </w:rPr>
      </w:pPr>
      <w:r>
        <w:rPr>
          <w:rFonts w:ascii="Times New Roman" w:eastAsia="Times New Roman" w:hAnsi="Times New Roman"/>
          <w:sz w:val="24"/>
          <w:szCs w:val="24"/>
        </w:rPr>
        <w:t>6б класс- 8</w:t>
      </w:r>
      <w:r w:rsidR="002C3018" w:rsidRPr="009D421A">
        <w:rPr>
          <w:rFonts w:ascii="Times New Roman" w:eastAsia="Times New Roman" w:hAnsi="Times New Roman"/>
          <w:sz w:val="24"/>
          <w:szCs w:val="24"/>
        </w:rPr>
        <w:t>% (</w:t>
      </w:r>
      <w:proofErr w:type="spellStart"/>
      <w:r w:rsidR="002C3018" w:rsidRPr="009D421A">
        <w:rPr>
          <w:rFonts w:ascii="Times New Roman" w:eastAsia="Times New Roman" w:hAnsi="Times New Roman"/>
          <w:sz w:val="24"/>
          <w:szCs w:val="24"/>
        </w:rPr>
        <w:t>кл</w:t>
      </w:r>
      <w:proofErr w:type="spellEnd"/>
      <w:r w:rsidR="002C3018" w:rsidRPr="009D421A">
        <w:rPr>
          <w:rFonts w:ascii="Times New Roman" w:eastAsia="Times New Roman" w:hAnsi="Times New Roman"/>
          <w:sz w:val="24"/>
          <w:szCs w:val="24"/>
        </w:rPr>
        <w:t>.</w:t>
      </w:r>
      <w:r w:rsidR="0000234E">
        <w:rPr>
          <w:rFonts w:ascii="Times New Roman" w:eastAsia="Times New Roman" w:hAnsi="Times New Roman"/>
          <w:sz w:val="24"/>
          <w:szCs w:val="24"/>
        </w:rPr>
        <w:t xml:space="preserve"> </w:t>
      </w:r>
      <w:proofErr w:type="spellStart"/>
      <w:proofErr w:type="gramStart"/>
      <w:r w:rsidR="002C3018" w:rsidRPr="009D421A">
        <w:rPr>
          <w:rFonts w:ascii="Times New Roman" w:eastAsia="Times New Roman" w:hAnsi="Times New Roman"/>
          <w:sz w:val="24"/>
          <w:szCs w:val="24"/>
        </w:rPr>
        <w:t>рук.</w:t>
      </w:r>
      <w:r>
        <w:rPr>
          <w:rFonts w:ascii="Times New Roman" w:eastAsia="Times New Roman" w:hAnsi="Times New Roman"/>
          <w:sz w:val="24"/>
          <w:szCs w:val="24"/>
        </w:rPr>
        <w:t>Хизриева</w:t>
      </w:r>
      <w:proofErr w:type="spellEnd"/>
      <w:proofErr w:type="gramEnd"/>
      <w:r>
        <w:rPr>
          <w:rFonts w:ascii="Times New Roman" w:eastAsia="Times New Roman" w:hAnsi="Times New Roman"/>
          <w:sz w:val="24"/>
          <w:szCs w:val="24"/>
        </w:rPr>
        <w:t xml:space="preserve"> Э.А.</w:t>
      </w:r>
      <w:r w:rsidR="002C3018" w:rsidRPr="009D421A">
        <w:rPr>
          <w:rFonts w:ascii="Times New Roman" w:eastAsia="Times New Roman" w:hAnsi="Times New Roman"/>
          <w:sz w:val="24"/>
          <w:szCs w:val="24"/>
        </w:rPr>
        <w:t>)</w:t>
      </w:r>
      <w:r w:rsidR="003B7FF2">
        <w:rPr>
          <w:rFonts w:ascii="Times New Roman" w:eastAsia="Times New Roman" w:hAnsi="Times New Roman"/>
          <w:sz w:val="24"/>
          <w:szCs w:val="24"/>
        </w:rPr>
        <w:t>;</w:t>
      </w:r>
    </w:p>
    <w:p w:rsidR="0094602B" w:rsidRDefault="0094602B" w:rsidP="0094602B">
      <w:pPr>
        <w:spacing w:after="0" w:line="240" w:lineRule="auto"/>
        <w:rPr>
          <w:rFonts w:ascii="Times New Roman" w:eastAsia="Times New Roman" w:hAnsi="Times New Roman"/>
          <w:sz w:val="24"/>
          <w:szCs w:val="24"/>
        </w:rPr>
      </w:pPr>
      <w:r>
        <w:rPr>
          <w:rFonts w:ascii="Times New Roman" w:eastAsia="Times New Roman" w:hAnsi="Times New Roman"/>
          <w:sz w:val="24"/>
          <w:szCs w:val="24"/>
        </w:rPr>
        <w:t>6б класс- 10</w:t>
      </w:r>
      <w:r w:rsidRPr="009D421A">
        <w:rPr>
          <w:rFonts w:ascii="Times New Roman" w:eastAsia="Times New Roman" w:hAnsi="Times New Roman"/>
          <w:sz w:val="24"/>
          <w:szCs w:val="24"/>
        </w:rPr>
        <w:t>% (</w:t>
      </w:r>
      <w:proofErr w:type="spellStart"/>
      <w:r w:rsidRPr="009D421A">
        <w:rPr>
          <w:rFonts w:ascii="Times New Roman" w:eastAsia="Times New Roman" w:hAnsi="Times New Roman"/>
          <w:sz w:val="24"/>
          <w:szCs w:val="24"/>
        </w:rPr>
        <w:t>кл</w:t>
      </w:r>
      <w:proofErr w:type="spellEnd"/>
      <w:r w:rsidRPr="009D421A">
        <w:rPr>
          <w:rFonts w:ascii="Times New Roman" w:eastAsia="Times New Roman" w:hAnsi="Times New Roman"/>
          <w:sz w:val="24"/>
          <w:szCs w:val="24"/>
        </w:rPr>
        <w:t>.</w:t>
      </w:r>
      <w:r w:rsidR="0000234E">
        <w:rPr>
          <w:rFonts w:ascii="Times New Roman" w:eastAsia="Times New Roman" w:hAnsi="Times New Roman"/>
          <w:sz w:val="24"/>
          <w:szCs w:val="24"/>
        </w:rPr>
        <w:t xml:space="preserve"> </w:t>
      </w:r>
      <w:r w:rsidRPr="009D421A">
        <w:rPr>
          <w:rFonts w:ascii="Times New Roman" w:eastAsia="Times New Roman" w:hAnsi="Times New Roman"/>
          <w:sz w:val="24"/>
          <w:szCs w:val="24"/>
        </w:rPr>
        <w:t>рук.</w:t>
      </w:r>
      <w:r w:rsidR="00C027F2">
        <w:rPr>
          <w:rFonts w:ascii="Times New Roman" w:eastAsia="Times New Roman" w:hAnsi="Times New Roman"/>
          <w:sz w:val="24"/>
          <w:szCs w:val="24"/>
        </w:rPr>
        <w:t xml:space="preserve"> </w:t>
      </w:r>
      <w:proofErr w:type="spellStart"/>
      <w:r w:rsidR="00C027F2">
        <w:rPr>
          <w:rFonts w:ascii="Times New Roman" w:eastAsia="Times New Roman" w:hAnsi="Times New Roman"/>
          <w:sz w:val="24"/>
          <w:szCs w:val="24"/>
        </w:rPr>
        <w:t>Садулаева</w:t>
      </w:r>
      <w:proofErr w:type="spellEnd"/>
      <w:r w:rsidR="00C027F2">
        <w:rPr>
          <w:rFonts w:ascii="Times New Roman" w:eastAsia="Times New Roman" w:hAnsi="Times New Roman"/>
          <w:sz w:val="24"/>
          <w:szCs w:val="24"/>
        </w:rPr>
        <w:t xml:space="preserve"> Х.Х.</w:t>
      </w:r>
      <w:r w:rsidRPr="009D421A">
        <w:rPr>
          <w:rFonts w:ascii="Times New Roman" w:eastAsia="Times New Roman" w:hAnsi="Times New Roman"/>
          <w:sz w:val="24"/>
          <w:szCs w:val="24"/>
        </w:rPr>
        <w:t>)</w:t>
      </w:r>
      <w:r>
        <w:rPr>
          <w:rFonts w:ascii="Times New Roman" w:eastAsia="Times New Roman" w:hAnsi="Times New Roman"/>
          <w:sz w:val="24"/>
          <w:szCs w:val="24"/>
        </w:rPr>
        <w:t>;</w:t>
      </w:r>
    </w:p>
    <w:p w:rsidR="0094602B" w:rsidRDefault="0002318E" w:rsidP="0094602B">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7в класс – 3,57</w:t>
      </w:r>
      <w:r w:rsidR="0094602B">
        <w:rPr>
          <w:rFonts w:ascii="Times New Roman" w:hAnsi="Times New Roman"/>
          <w:sz w:val="24"/>
          <w:szCs w:val="24"/>
          <w:lang w:eastAsia="x-none"/>
        </w:rPr>
        <w:t xml:space="preserve"> % (</w:t>
      </w:r>
      <w:proofErr w:type="spellStart"/>
      <w:r w:rsidR="0094602B">
        <w:rPr>
          <w:rFonts w:ascii="Times New Roman" w:hAnsi="Times New Roman"/>
          <w:sz w:val="24"/>
          <w:szCs w:val="24"/>
          <w:lang w:eastAsia="x-none"/>
        </w:rPr>
        <w:t>кл</w:t>
      </w:r>
      <w:proofErr w:type="spellEnd"/>
      <w:r w:rsidR="0094602B">
        <w:rPr>
          <w:rFonts w:ascii="Times New Roman" w:hAnsi="Times New Roman"/>
          <w:sz w:val="24"/>
          <w:szCs w:val="24"/>
          <w:lang w:eastAsia="x-none"/>
        </w:rPr>
        <w:t>.</w:t>
      </w:r>
      <w:r w:rsidR="0000234E">
        <w:rPr>
          <w:rFonts w:ascii="Times New Roman" w:hAnsi="Times New Roman"/>
          <w:sz w:val="24"/>
          <w:szCs w:val="24"/>
          <w:lang w:eastAsia="x-none"/>
        </w:rPr>
        <w:t xml:space="preserve"> </w:t>
      </w:r>
      <w:proofErr w:type="spellStart"/>
      <w:proofErr w:type="gramStart"/>
      <w:r w:rsidR="0094602B">
        <w:rPr>
          <w:rFonts w:ascii="Times New Roman" w:hAnsi="Times New Roman"/>
          <w:sz w:val="24"/>
          <w:szCs w:val="24"/>
          <w:lang w:eastAsia="x-none"/>
        </w:rPr>
        <w:t>рук.</w:t>
      </w:r>
      <w:r>
        <w:rPr>
          <w:rFonts w:ascii="Times New Roman" w:hAnsi="Times New Roman"/>
          <w:sz w:val="24"/>
          <w:szCs w:val="24"/>
          <w:lang w:eastAsia="x-none"/>
        </w:rPr>
        <w:t>Хажиева</w:t>
      </w:r>
      <w:proofErr w:type="spellEnd"/>
      <w:proofErr w:type="gramEnd"/>
      <w:r>
        <w:rPr>
          <w:rFonts w:ascii="Times New Roman" w:hAnsi="Times New Roman"/>
          <w:sz w:val="24"/>
          <w:szCs w:val="24"/>
          <w:lang w:eastAsia="x-none"/>
        </w:rPr>
        <w:t xml:space="preserve"> М.</w:t>
      </w:r>
      <w:r w:rsidR="00C027F2">
        <w:rPr>
          <w:rFonts w:ascii="Times New Roman" w:hAnsi="Times New Roman"/>
          <w:sz w:val="24"/>
          <w:szCs w:val="24"/>
          <w:lang w:eastAsia="x-none"/>
        </w:rPr>
        <w:t>)</w:t>
      </w:r>
      <w:r w:rsidR="0094602B">
        <w:rPr>
          <w:rFonts w:ascii="Times New Roman" w:hAnsi="Times New Roman"/>
          <w:sz w:val="24"/>
          <w:szCs w:val="24"/>
          <w:lang w:eastAsia="x-none"/>
        </w:rPr>
        <w:t>;</w:t>
      </w:r>
    </w:p>
    <w:p w:rsidR="0094602B" w:rsidRDefault="0002318E" w:rsidP="0094602B">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7а, д класс –6,67</w:t>
      </w:r>
      <w:r w:rsidR="0094602B">
        <w:rPr>
          <w:rFonts w:ascii="Times New Roman" w:hAnsi="Times New Roman"/>
          <w:sz w:val="24"/>
          <w:szCs w:val="24"/>
          <w:lang w:eastAsia="x-none"/>
        </w:rPr>
        <w:t>% (</w:t>
      </w:r>
      <w:proofErr w:type="spellStart"/>
      <w:proofErr w:type="gramStart"/>
      <w:r w:rsidR="0094602B">
        <w:rPr>
          <w:rFonts w:ascii="Times New Roman" w:hAnsi="Times New Roman"/>
          <w:sz w:val="24"/>
          <w:szCs w:val="24"/>
          <w:lang w:eastAsia="x-none"/>
        </w:rPr>
        <w:t>кл.рук</w:t>
      </w:r>
      <w:proofErr w:type="spellEnd"/>
      <w:proofErr w:type="gramEnd"/>
      <w:r w:rsidR="0094602B">
        <w:rPr>
          <w:rFonts w:ascii="Times New Roman" w:hAnsi="Times New Roman"/>
          <w:sz w:val="24"/>
          <w:szCs w:val="24"/>
          <w:lang w:eastAsia="x-none"/>
        </w:rPr>
        <w:t xml:space="preserve">. </w:t>
      </w:r>
      <w:proofErr w:type="spellStart"/>
      <w:r>
        <w:rPr>
          <w:rFonts w:ascii="Times New Roman" w:hAnsi="Times New Roman"/>
          <w:sz w:val="24"/>
          <w:szCs w:val="24"/>
          <w:lang w:eastAsia="x-none"/>
        </w:rPr>
        <w:t>Датаева</w:t>
      </w:r>
      <w:proofErr w:type="spellEnd"/>
      <w:r>
        <w:rPr>
          <w:rFonts w:ascii="Times New Roman" w:hAnsi="Times New Roman"/>
          <w:sz w:val="24"/>
          <w:szCs w:val="24"/>
          <w:lang w:eastAsia="x-none"/>
        </w:rPr>
        <w:t xml:space="preserve"> Л.С., </w:t>
      </w:r>
      <w:proofErr w:type="spellStart"/>
      <w:r>
        <w:rPr>
          <w:rFonts w:ascii="Times New Roman" w:hAnsi="Times New Roman"/>
          <w:sz w:val="24"/>
          <w:szCs w:val="24"/>
          <w:lang w:eastAsia="x-none"/>
        </w:rPr>
        <w:t>Халимова</w:t>
      </w:r>
      <w:proofErr w:type="spellEnd"/>
      <w:r>
        <w:rPr>
          <w:rFonts w:ascii="Times New Roman" w:hAnsi="Times New Roman"/>
          <w:sz w:val="24"/>
          <w:szCs w:val="24"/>
          <w:lang w:eastAsia="x-none"/>
        </w:rPr>
        <w:t xml:space="preserve"> Н.Х.</w:t>
      </w:r>
      <w:r w:rsidR="0094602B">
        <w:rPr>
          <w:rFonts w:ascii="Times New Roman" w:hAnsi="Times New Roman"/>
          <w:sz w:val="24"/>
          <w:szCs w:val="24"/>
          <w:lang w:eastAsia="x-none"/>
        </w:rPr>
        <w:t>);</w:t>
      </w:r>
    </w:p>
    <w:p w:rsidR="0094602B" w:rsidRDefault="0094602B" w:rsidP="0094602B">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8</w:t>
      </w:r>
      <w:proofErr w:type="gramStart"/>
      <w:r>
        <w:rPr>
          <w:rFonts w:ascii="Times New Roman" w:hAnsi="Times New Roman"/>
          <w:sz w:val="24"/>
          <w:szCs w:val="24"/>
          <w:lang w:eastAsia="x-none"/>
        </w:rPr>
        <w:t>а</w:t>
      </w:r>
      <w:r w:rsidR="0002318E">
        <w:rPr>
          <w:rFonts w:ascii="Times New Roman" w:hAnsi="Times New Roman"/>
          <w:sz w:val="24"/>
          <w:szCs w:val="24"/>
          <w:lang w:eastAsia="x-none"/>
        </w:rPr>
        <w:t>,б</w:t>
      </w:r>
      <w:proofErr w:type="gramEnd"/>
      <w:r w:rsidR="0002318E">
        <w:rPr>
          <w:rFonts w:ascii="Times New Roman" w:hAnsi="Times New Roman"/>
          <w:sz w:val="24"/>
          <w:szCs w:val="24"/>
          <w:lang w:eastAsia="x-none"/>
        </w:rPr>
        <w:t xml:space="preserve"> класс – 3,23</w:t>
      </w:r>
      <w:r>
        <w:rPr>
          <w:rFonts w:ascii="Times New Roman" w:hAnsi="Times New Roman"/>
          <w:sz w:val="24"/>
          <w:szCs w:val="24"/>
          <w:lang w:eastAsia="x-none"/>
        </w:rPr>
        <w:t xml:space="preserve"> % (</w:t>
      </w:r>
      <w:proofErr w:type="spellStart"/>
      <w:r>
        <w:rPr>
          <w:rFonts w:ascii="Times New Roman" w:hAnsi="Times New Roman"/>
          <w:sz w:val="24"/>
          <w:szCs w:val="24"/>
          <w:lang w:eastAsia="x-none"/>
        </w:rPr>
        <w:t>кл.рук</w:t>
      </w:r>
      <w:proofErr w:type="spellEnd"/>
      <w:r>
        <w:rPr>
          <w:rFonts w:ascii="Times New Roman" w:hAnsi="Times New Roman"/>
          <w:sz w:val="24"/>
          <w:szCs w:val="24"/>
          <w:lang w:eastAsia="x-none"/>
        </w:rPr>
        <w:t xml:space="preserve">. </w:t>
      </w:r>
      <w:proofErr w:type="spellStart"/>
      <w:r w:rsidR="0002318E">
        <w:rPr>
          <w:rFonts w:ascii="Times New Roman" w:hAnsi="Times New Roman"/>
          <w:sz w:val="24"/>
          <w:szCs w:val="24"/>
          <w:lang w:eastAsia="x-none"/>
        </w:rPr>
        <w:t>Турпулханова</w:t>
      </w:r>
      <w:proofErr w:type="spellEnd"/>
      <w:r w:rsidR="0002318E">
        <w:rPr>
          <w:rFonts w:ascii="Times New Roman" w:hAnsi="Times New Roman"/>
          <w:sz w:val="24"/>
          <w:szCs w:val="24"/>
          <w:lang w:eastAsia="x-none"/>
        </w:rPr>
        <w:t xml:space="preserve"> М.С., </w:t>
      </w:r>
      <w:proofErr w:type="spellStart"/>
      <w:r w:rsidR="0002318E">
        <w:rPr>
          <w:rFonts w:ascii="Times New Roman" w:hAnsi="Times New Roman"/>
          <w:sz w:val="24"/>
          <w:szCs w:val="24"/>
          <w:lang w:eastAsia="x-none"/>
        </w:rPr>
        <w:t>Шахбулатова</w:t>
      </w:r>
      <w:proofErr w:type="spellEnd"/>
      <w:r w:rsidR="0002318E">
        <w:rPr>
          <w:rFonts w:ascii="Times New Roman" w:hAnsi="Times New Roman"/>
          <w:sz w:val="24"/>
          <w:szCs w:val="24"/>
          <w:lang w:eastAsia="x-none"/>
        </w:rPr>
        <w:t xml:space="preserve"> Р.Г.</w:t>
      </w:r>
      <w:r>
        <w:rPr>
          <w:rFonts w:ascii="Times New Roman" w:hAnsi="Times New Roman"/>
          <w:sz w:val="24"/>
          <w:szCs w:val="24"/>
          <w:lang w:eastAsia="x-none"/>
        </w:rPr>
        <w:t>);</w:t>
      </w:r>
    </w:p>
    <w:p w:rsidR="0094602B" w:rsidRDefault="0002318E" w:rsidP="0094602B">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8д класс – 4</w:t>
      </w:r>
      <w:r w:rsidR="0094602B">
        <w:rPr>
          <w:rFonts w:ascii="Times New Roman" w:hAnsi="Times New Roman"/>
          <w:sz w:val="24"/>
          <w:szCs w:val="24"/>
          <w:lang w:eastAsia="x-none"/>
        </w:rPr>
        <w:t>% (</w:t>
      </w:r>
      <w:proofErr w:type="spellStart"/>
      <w:proofErr w:type="gramStart"/>
      <w:r w:rsidR="0094602B">
        <w:rPr>
          <w:rFonts w:ascii="Times New Roman" w:hAnsi="Times New Roman"/>
          <w:sz w:val="24"/>
          <w:szCs w:val="24"/>
          <w:lang w:eastAsia="x-none"/>
        </w:rPr>
        <w:t>кл.рук</w:t>
      </w:r>
      <w:proofErr w:type="spellEnd"/>
      <w:proofErr w:type="gramEnd"/>
      <w:r w:rsidR="0094602B">
        <w:rPr>
          <w:rFonts w:ascii="Times New Roman" w:hAnsi="Times New Roman"/>
          <w:sz w:val="24"/>
          <w:szCs w:val="24"/>
          <w:lang w:eastAsia="x-none"/>
        </w:rPr>
        <w:t xml:space="preserve">. </w:t>
      </w:r>
      <w:proofErr w:type="spellStart"/>
      <w:r>
        <w:rPr>
          <w:rFonts w:ascii="Times New Roman" w:hAnsi="Times New Roman"/>
          <w:sz w:val="24"/>
          <w:szCs w:val="24"/>
          <w:lang w:eastAsia="x-none"/>
        </w:rPr>
        <w:t>Асхабова</w:t>
      </w:r>
      <w:proofErr w:type="spellEnd"/>
      <w:r>
        <w:rPr>
          <w:rFonts w:ascii="Times New Roman" w:hAnsi="Times New Roman"/>
          <w:sz w:val="24"/>
          <w:szCs w:val="24"/>
          <w:lang w:eastAsia="x-none"/>
        </w:rPr>
        <w:t xml:space="preserve"> З.Я.</w:t>
      </w:r>
      <w:r w:rsidR="0094602B">
        <w:rPr>
          <w:rFonts w:ascii="Times New Roman" w:hAnsi="Times New Roman"/>
          <w:sz w:val="24"/>
          <w:szCs w:val="24"/>
          <w:lang w:eastAsia="x-none"/>
        </w:rPr>
        <w:t>);</w:t>
      </w:r>
    </w:p>
    <w:p w:rsidR="0094602B" w:rsidRDefault="0094602B" w:rsidP="0094602B">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9</w:t>
      </w:r>
      <w:r w:rsidR="0002318E">
        <w:rPr>
          <w:rFonts w:ascii="Times New Roman" w:hAnsi="Times New Roman"/>
          <w:sz w:val="24"/>
          <w:szCs w:val="24"/>
          <w:lang w:eastAsia="x-none"/>
        </w:rPr>
        <w:t>б, е класс – 7,41</w:t>
      </w:r>
      <w:r>
        <w:rPr>
          <w:rFonts w:ascii="Times New Roman" w:hAnsi="Times New Roman"/>
          <w:sz w:val="24"/>
          <w:szCs w:val="24"/>
          <w:lang w:eastAsia="x-none"/>
        </w:rPr>
        <w:t>% (</w:t>
      </w:r>
      <w:proofErr w:type="spellStart"/>
      <w:proofErr w:type="gramStart"/>
      <w:r>
        <w:rPr>
          <w:rFonts w:ascii="Times New Roman" w:hAnsi="Times New Roman"/>
          <w:sz w:val="24"/>
          <w:szCs w:val="24"/>
          <w:lang w:eastAsia="x-none"/>
        </w:rPr>
        <w:t>кл.рук</w:t>
      </w:r>
      <w:proofErr w:type="spellEnd"/>
      <w:proofErr w:type="gramEnd"/>
      <w:r>
        <w:rPr>
          <w:rFonts w:ascii="Times New Roman" w:hAnsi="Times New Roman"/>
          <w:sz w:val="24"/>
          <w:szCs w:val="24"/>
          <w:lang w:eastAsia="x-none"/>
        </w:rPr>
        <w:t xml:space="preserve">. </w:t>
      </w:r>
      <w:proofErr w:type="spellStart"/>
      <w:r w:rsidR="0002318E">
        <w:rPr>
          <w:rFonts w:ascii="Times New Roman" w:hAnsi="Times New Roman"/>
          <w:sz w:val="24"/>
          <w:szCs w:val="24"/>
          <w:lang w:eastAsia="x-none"/>
        </w:rPr>
        <w:t>Дукуева</w:t>
      </w:r>
      <w:proofErr w:type="spellEnd"/>
      <w:r w:rsidR="0002318E">
        <w:rPr>
          <w:rFonts w:ascii="Times New Roman" w:hAnsi="Times New Roman"/>
          <w:sz w:val="24"/>
          <w:szCs w:val="24"/>
          <w:lang w:eastAsia="x-none"/>
        </w:rPr>
        <w:t xml:space="preserve"> П.А., </w:t>
      </w:r>
      <w:proofErr w:type="spellStart"/>
      <w:r w:rsidR="001D19DA">
        <w:rPr>
          <w:rFonts w:ascii="Times New Roman" w:hAnsi="Times New Roman"/>
          <w:sz w:val="24"/>
          <w:szCs w:val="24"/>
          <w:lang w:eastAsia="x-none"/>
        </w:rPr>
        <w:t>Базаев</w:t>
      </w:r>
      <w:proofErr w:type="spellEnd"/>
      <w:r w:rsidR="001D19DA">
        <w:rPr>
          <w:rFonts w:ascii="Times New Roman" w:hAnsi="Times New Roman"/>
          <w:sz w:val="24"/>
          <w:szCs w:val="24"/>
          <w:lang w:eastAsia="x-none"/>
        </w:rPr>
        <w:t xml:space="preserve"> С.Р.</w:t>
      </w:r>
      <w:r>
        <w:rPr>
          <w:rFonts w:ascii="Times New Roman" w:hAnsi="Times New Roman"/>
          <w:sz w:val="24"/>
          <w:szCs w:val="24"/>
          <w:lang w:eastAsia="x-none"/>
        </w:rPr>
        <w:t>);</w:t>
      </w:r>
    </w:p>
    <w:p w:rsidR="00FB4ABA" w:rsidRDefault="00FB4ABA" w:rsidP="00FB4ABA">
      <w:pPr>
        <w:spacing w:after="240" w:line="240" w:lineRule="auto"/>
        <w:jc w:val="center"/>
        <w:rPr>
          <w:rFonts w:ascii="Times New Roman" w:hAnsi="Times New Roman"/>
          <w:sz w:val="24"/>
          <w:szCs w:val="24"/>
          <w:lang w:eastAsia="x-none"/>
        </w:rPr>
      </w:pPr>
    </w:p>
    <w:p w:rsidR="002616BC" w:rsidRDefault="002616BC" w:rsidP="00FB4ABA">
      <w:pPr>
        <w:spacing w:after="240" w:line="240" w:lineRule="auto"/>
        <w:jc w:val="center"/>
        <w:rPr>
          <w:rFonts w:ascii="Times New Roman" w:eastAsia="Times New Roman" w:hAnsi="Times New Roman"/>
          <w:b/>
          <w:sz w:val="24"/>
          <w:szCs w:val="24"/>
          <w:lang w:eastAsia="ru-RU"/>
        </w:rPr>
      </w:pPr>
    </w:p>
    <w:p w:rsidR="00FB4ABA" w:rsidRPr="00CF5FFE" w:rsidRDefault="00FB4ABA" w:rsidP="00FB4ABA">
      <w:pPr>
        <w:spacing w:after="240" w:line="240" w:lineRule="auto"/>
        <w:jc w:val="center"/>
        <w:rPr>
          <w:rFonts w:ascii="Times New Roman" w:eastAsia="Times New Roman" w:hAnsi="Times New Roman"/>
          <w:b/>
          <w:sz w:val="24"/>
          <w:szCs w:val="24"/>
          <w:lang w:eastAsia="ru-RU"/>
        </w:rPr>
      </w:pPr>
      <w:r w:rsidRPr="00CF5FFE">
        <w:rPr>
          <w:rFonts w:ascii="Times New Roman" w:eastAsia="Times New Roman" w:hAnsi="Times New Roman"/>
          <w:b/>
          <w:sz w:val="24"/>
          <w:szCs w:val="24"/>
          <w:lang w:eastAsia="ru-RU"/>
        </w:rPr>
        <w:lastRenderedPageBreak/>
        <w:t>Качество знаний по параллелям</w:t>
      </w:r>
    </w:p>
    <w:p w:rsidR="00FB4ABA" w:rsidRDefault="00FB4ABA" w:rsidP="0094602B">
      <w:pPr>
        <w:keepNext/>
        <w:spacing w:after="0" w:line="240" w:lineRule="auto"/>
        <w:jc w:val="both"/>
        <w:outlineLvl w:val="0"/>
        <w:rPr>
          <w:rFonts w:ascii="Times New Roman" w:hAnsi="Times New Roman"/>
          <w:sz w:val="24"/>
          <w:szCs w:val="24"/>
          <w:lang w:eastAsia="x-none"/>
        </w:rPr>
      </w:pP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Pr>
          <w:rFonts w:ascii="Times New Roman" w:eastAsia="DejaVu Sans" w:hAnsi="Times New Roman" w:cs="DejaVu Sans"/>
          <w:kern w:val="1"/>
          <w:sz w:val="24"/>
          <w:szCs w:val="24"/>
          <w:lang w:eastAsia="ru-RU"/>
        </w:rPr>
        <w:t>5 классы – 2</w:t>
      </w:r>
      <w:r w:rsidRPr="00CF5FFE">
        <w:rPr>
          <w:rFonts w:ascii="Times New Roman" w:eastAsia="DejaVu Sans" w:hAnsi="Times New Roman" w:cs="DejaVu Sans"/>
          <w:kern w:val="1"/>
          <w:sz w:val="24"/>
          <w:szCs w:val="24"/>
          <w:lang w:eastAsia="ru-RU"/>
        </w:rPr>
        <w:t>3%</w:t>
      </w: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Pr>
          <w:rFonts w:ascii="Times New Roman" w:eastAsia="DejaVu Sans" w:hAnsi="Times New Roman" w:cs="DejaVu Sans"/>
          <w:kern w:val="1"/>
          <w:sz w:val="24"/>
          <w:szCs w:val="24"/>
          <w:lang w:eastAsia="ru-RU"/>
        </w:rPr>
        <w:t>6 классы – 11</w:t>
      </w:r>
      <w:r w:rsidRPr="00CF5FFE">
        <w:rPr>
          <w:rFonts w:ascii="Times New Roman" w:eastAsia="DejaVu Sans" w:hAnsi="Times New Roman" w:cs="DejaVu Sans"/>
          <w:kern w:val="1"/>
          <w:sz w:val="24"/>
          <w:szCs w:val="24"/>
          <w:lang w:eastAsia="ru-RU"/>
        </w:rPr>
        <w:t>%</w:t>
      </w: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Pr>
          <w:rFonts w:ascii="Times New Roman" w:eastAsia="DejaVu Sans" w:hAnsi="Times New Roman" w:cs="DejaVu Sans"/>
          <w:kern w:val="1"/>
          <w:sz w:val="24"/>
          <w:szCs w:val="24"/>
          <w:lang w:eastAsia="ru-RU"/>
        </w:rPr>
        <w:t>7 классы – 18</w:t>
      </w:r>
      <w:r w:rsidRPr="00CF5FFE">
        <w:rPr>
          <w:rFonts w:ascii="Times New Roman" w:eastAsia="DejaVu Sans" w:hAnsi="Times New Roman" w:cs="DejaVu Sans"/>
          <w:kern w:val="1"/>
          <w:sz w:val="24"/>
          <w:szCs w:val="24"/>
          <w:lang w:eastAsia="ru-RU"/>
        </w:rPr>
        <w:t>%</w:t>
      </w: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sidRPr="00CF5FFE">
        <w:rPr>
          <w:rFonts w:ascii="Times New Roman" w:eastAsia="DejaVu Sans" w:hAnsi="Times New Roman" w:cs="DejaVu Sans"/>
          <w:kern w:val="1"/>
          <w:sz w:val="24"/>
          <w:szCs w:val="24"/>
          <w:lang w:eastAsia="ru-RU"/>
        </w:rPr>
        <w:t>8 классы – 12%</w:t>
      </w:r>
    </w:p>
    <w:p w:rsidR="00FB4ABA" w:rsidRPr="00CF5FFE" w:rsidRDefault="00FB4ABA" w:rsidP="00FB4ABA">
      <w:pPr>
        <w:widowControl w:val="0"/>
        <w:suppressAutoHyphens/>
        <w:spacing w:after="0" w:line="240" w:lineRule="auto"/>
        <w:rPr>
          <w:rFonts w:ascii="Times New Roman" w:eastAsia="DejaVu Sans" w:hAnsi="Times New Roman" w:cs="DejaVu Sans"/>
          <w:kern w:val="1"/>
          <w:sz w:val="24"/>
          <w:szCs w:val="24"/>
          <w:lang w:eastAsia="ru-RU"/>
        </w:rPr>
      </w:pPr>
      <w:r>
        <w:rPr>
          <w:rFonts w:ascii="Times New Roman" w:eastAsia="DejaVu Sans" w:hAnsi="Times New Roman" w:cs="DejaVu Sans"/>
          <w:kern w:val="1"/>
          <w:sz w:val="24"/>
          <w:szCs w:val="24"/>
          <w:lang w:eastAsia="ru-RU"/>
        </w:rPr>
        <w:t>9 классы – 17</w:t>
      </w:r>
      <w:r w:rsidRPr="00CF5FFE">
        <w:rPr>
          <w:rFonts w:ascii="Times New Roman" w:eastAsia="DejaVu Sans" w:hAnsi="Times New Roman" w:cs="DejaVu Sans"/>
          <w:kern w:val="1"/>
          <w:sz w:val="24"/>
          <w:szCs w:val="24"/>
          <w:lang w:eastAsia="ru-RU"/>
        </w:rPr>
        <w:t>%</w:t>
      </w:r>
    </w:p>
    <w:p w:rsidR="00FB4ABA" w:rsidRDefault="00FB4ABA" w:rsidP="0094602B">
      <w:pPr>
        <w:keepNext/>
        <w:spacing w:after="0" w:line="240" w:lineRule="auto"/>
        <w:jc w:val="both"/>
        <w:outlineLvl w:val="0"/>
        <w:rPr>
          <w:rFonts w:ascii="Times New Roman" w:hAnsi="Times New Roman"/>
          <w:sz w:val="24"/>
          <w:szCs w:val="24"/>
          <w:lang w:eastAsia="x-none"/>
        </w:rPr>
      </w:pPr>
    </w:p>
    <w:p w:rsidR="00FB4ABA" w:rsidRDefault="00FB4ABA" w:rsidP="0094602B">
      <w:pPr>
        <w:keepNext/>
        <w:spacing w:after="0" w:line="240" w:lineRule="auto"/>
        <w:jc w:val="both"/>
        <w:outlineLvl w:val="0"/>
        <w:rPr>
          <w:rFonts w:ascii="Times New Roman" w:hAnsi="Times New Roman"/>
          <w:sz w:val="24"/>
          <w:szCs w:val="24"/>
          <w:lang w:eastAsia="x-none"/>
        </w:rPr>
      </w:pPr>
    </w:p>
    <w:p w:rsidR="002C3018" w:rsidRPr="00283CA0" w:rsidRDefault="00784490" w:rsidP="002C3018">
      <w:pPr>
        <w:spacing w:after="0" w:line="240" w:lineRule="auto"/>
        <w:rPr>
          <w:rFonts w:ascii="Times New Roman" w:eastAsia="Times New Roman" w:hAnsi="Times New Roman"/>
          <w:b/>
          <w:sz w:val="24"/>
          <w:szCs w:val="24"/>
        </w:rPr>
      </w:pPr>
      <w:r w:rsidRPr="00283CA0">
        <w:rPr>
          <w:rFonts w:ascii="Times New Roman" w:eastAsia="Times New Roman" w:hAnsi="Times New Roman"/>
          <w:b/>
          <w:sz w:val="24"/>
          <w:szCs w:val="24"/>
        </w:rPr>
        <w:t>Качество знаний-  16</w:t>
      </w:r>
      <w:r w:rsidR="00FB4ABA">
        <w:rPr>
          <w:rFonts w:ascii="Times New Roman" w:eastAsia="Times New Roman" w:hAnsi="Times New Roman"/>
          <w:b/>
          <w:sz w:val="24"/>
          <w:szCs w:val="24"/>
        </w:rPr>
        <w:t>,2</w:t>
      </w:r>
      <w:r w:rsidRPr="00283CA0">
        <w:rPr>
          <w:rFonts w:ascii="Times New Roman" w:eastAsia="Times New Roman" w:hAnsi="Times New Roman"/>
          <w:b/>
          <w:sz w:val="24"/>
          <w:szCs w:val="24"/>
        </w:rPr>
        <w:t>%, что ниже уровня прошлого года на 6</w:t>
      </w:r>
      <w:r w:rsidR="002C3018" w:rsidRPr="00283CA0">
        <w:rPr>
          <w:rFonts w:ascii="Times New Roman" w:eastAsia="Times New Roman" w:hAnsi="Times New Roman"/>
          <w:b/>
          <w:sz w:val="24"/>
          <w:szCs w:val="24"/>
        </w:rPr>
        <w:t>%.</w:t>
      </w:r>
    </w:p>
    <w:p w:rsidR="002C3018" w:rsidRPr="00283CA0" w:rsidRDefault="002C3018" w:rsidP="002C3018">
      <w:pPr>
        <w:spacing w:after="0" w:line="240" w:lineRule="auto"/>
        <w:rPr>
          <w:rFonts w:ascii="Times New Roman" w:eastAsia="Times New Roman" w:hAnsi="Times New Roman"/>
          <w:b/>
          <w:sz w:val="24"/>
          <w:szCs w:val="24"/>
        </w:rPr>
      </w:pPr>
      <w:r w:rsidRPr="00283CA0">
        <w:rPr>
          <w:rFonts w:ascii="Times New Roman" w:eastAsia="Times New Roman" w:hAnsi="Times New Roman"/>
          <w:b/>
          <w:sz w:val="24"/>
          <w:szCs w:val="24"/>
        </w:rPr>
        <w:t>Успеваемость – 100%.</w:t>
      </w:r>
    </w:p>
    <w:p w:rsidR="0006369C" w:rsidRDefault="0006369C" w:rsidP="002C3018">
      <w:pPr>
        <w:spacing w:after="0" w:line="240" w:lineRule="auto"/>
        <w:rPr>
          <w:rFonts w:ascii="Times New Roman" w:eastAsia="Times New Roman" w:hAnsi="Times New Roman"/>
          <w:sz w:val="24"/>
          <w:szCs w:val="24"/>
        </w:rPr>
      </w:pPr>
    </w:p>
    <w:p w:rsidR="00923D1D" w:rsidRPr="00923D1D" w:rsidRDefault="00923D1D" w:rsidP="00923D1D">
      <w:pPr>
        <w:widowControl w:val="0"/>
        <w:suppressAutoHyphens/>
        <w:spacing w:after="0" w:line="240" w:lineRule="auto"/>
        <w:jc w:val="center"/>
        <w:rPr>
          <w:rFonts w:ascii="Times New Roman" w:eastAsia="DejaVu Sans" w:hAnsi="Times New Roman" w:cs="DejaVu Sans"/>
          <w:b/>
          <w:kern w:val="1"/>
          <w:sz w:val="24"/>
          <w:szCs w:val="24"/>
          <w:lang w:eastAsia="hi-IN" w:bidi="hi-IN"/>
        </w:rPr>
      </w:pPr>
    </w:p>
    <w:p w:rsidR="00923D1D" w:rsidRPr="00923D1D" w:rsidRDefault="00923D1D" w:rsidP="00923D1D">
      <w:pPr>
        <w:widowControl w:val="0"/>
        <w:suppressAutoHyphens/>
        <w:spacing w:after="0" w:line="240" w:lineRule="auto"/>
        <w:jc w:val="both"/>
        <w:rPr>
          <w:rFonts w:ascii="Times New Roman" w:eastAsia="DejaVu Sans" w:hAnsi="Times New Roman" w:cs="DejaVu Sans"/>
          <w:kern w:val="1"/>
          <w:sz w:val="24"/>
          <w:szCs w:val="24"/>
          <w:lang w:eastAsia="hi-IN" w:bidi="hi-IN"/>
        </w:rPr>
      </w:pPr>
      <w:r w:rsidRPr="00923D1D">
        <w:rPr>
          <w:rFonts w:ascii="Times New Roman" w:eastAsia="DejaVu Sans" w:hAnsi="Times New Roman" w:cs="DejaVu Sans"/>
          <w:kern w:val="1"/>
          <w:sz w:val="24"/>
          <w:szCs w:val="24"/>
          <w:lang w:eastAsia="hi-IN" w:bidi="hi-IN"/>
        </w:rPr>
        <w:t>Окончили</w:t>
      </w:r>
      <w:r w:rsidR="006C47D1">
        <w:rPr>
          <w:rFonts w:ascii="Times New Roman" w:eastAsia="DejaVu Sans" w:hAnsi="Times New Roman" w:cs="DejaVu Sans"/>
          <w:kern w:val="1"/>
          <w:sz w:val="24"/>
          <w:szCs w:val="24"/>
          <w:lang w:eastAsia="hi-IN" w:bidi="hi-IN"/>
        </w:rPr>
        <w:t xml:space="preserve"> год</w:t>
      </w:r>
      <w:r w:rsidRPr="00923D1D">
        <w:rPr>
          <w:rFonts w:ascii="Times New Roman" w:eastAsia="DejaVu Sans" w:hAnsi="Times New Roman" w:cs="DejaVu Sans"/>
          <w:kern w:val="1"/>
          <w:sz w:val="24"/>
          <w:szCs w:val="24"/>
          <w:lang w:eastAsia="hi-IN" w:bidi="hi-IN"/>
        </w:rPr>
        <w:t xml:space="preserve"> без неуспевающих в среднем звене 29</w:t>
      </w:r>
      <w:r w:rsidRPr="00923D1D">
        <w:rPr>
          <w:rFonts w:ascii="Times New Roman" w:eastAsia="DejaVu Sans" w:hAnsi="Times New Roman" w:cs="DejaVu Sans"/>
          <w:b/>
          <w:kern w:val="1"/>
          <w:sz w:val="24"/>
          <w:szCs w:val="24"/>
          <w:lang w:eastAsia="hi-IN" w:bidi="hi-IN"/>
        </w:rPr>
        <w:t xml:space="preserve"> </w:t>
      </w:r>
      <w:r w:rsidRPr="00923D1D">
        <w:rPr>
          <w:rFonts w:ascii="Times New Roman" w:eastAsia="DejaVu Sans" w:hAnsi="Times New Roman" w:cs="DejaVu Sans"/>
          <w:kern w:val="1"/>
          <w:sz w:val="24"/>
          <w:szCs w:val="24"/>
          <w:lang w:eastAsia="hi-IN" w:bidi="hi-IN"/>
        </w:rPr>
        <w:t>классов.</w:t>
      </w:r>
    </w:p>
    <w:p w:rsidR="00923D1D" w:rsidRPr="00923D1D" w:rsidRDefault="00923D1D" w:rsidP="00923D1D">
      <w:pPr>
        <w:widowControl w:val="0"/>
        <w:suppressAutoHyphens/>
        <w:spacing w:after="0" w:line="240" w:lineRule="auto"/>
        <w:jc w:val="both"/>
        <w:rPr>
          <w:rFonts w:ascii="Times New Roman" w:eastAsia="DejaVu Sans" w:hAnsi="Times New Roman" w:cs="DejaVu Sans"/>
          <w:kern w:val="1"/>
          <w:sz w:val="24"/>
          <w:szCs w:val="24"/>
          <w:lang w:eastAsia="hi-IN" w:bidi="hi-IN"/>
        </w:rPr>
      </w:pPr>
    </w:p>
    <w:tbl>
      <w:tblPr>
        <w:tblW w:w="0" w:type="auto"/>
        <w:tblInd w:w="99" w:type="dxa"/>
        <w:tblLayout w:type="fixed"/>
        <w:tblLook w:val="0000" w:firstRow="0" w:lastRow="0" w:firstColumn="0" w:lastColumn="0" w:noHBand="0" w:noVBand="0"/>
      </w:tblPr>
      <w:tblGrid>
        <w:gridCol w:w="960"/>
        <w:gridCol w:w="1884"/>
        <w:gridCol w:w="9385"/>
      </w:tblGrid>
      <w:tr w:rsidR="00923D1D" w:rsidRPr="00923D1D" w:rsidTr="001956E5">
        <w:tc>
          <w:tcPr>
            <w:tcW w:w="960" w:type="dxa"/>
            <w:tcBorders>
              <w:top w:val="single" w:sz="4" w:space="0" w:color="000000"/>
              <w:left w:val="single" w:sz="4" w:space="0" w:color="000000"/>
              <w:bottom w:val="single" w:sz="4" w:space="0" w:color="000000"/>
            </w:tcBorders>
            <w:shd w:val="clear" w:color="auto" w:fill="auto"/>
          </w:tcPr>
          <w:p w:rsidR="00923D1D" w:rsidRPr="00923D1D" w:rsidRDefault="00923D1D"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923D1D">
              <w:rPr>
                <w:rFonts w:ascii="Times New Roman" w:eastAsia="DejaVu Sans" w:hAnsi="Times New Roman" w:cs="DejaVu Sans"/>
                <w:kern w:val="1"/>
                <w:sz w:val="24"/>
                <w:szCs w:val="24"/>
                <w:lang w:eastAsia="hi-IN" w:bidi="hi-IN"/>
              </w:rPr>
              <w:t>№</w:t>
            </w:r>
          </w:p>
        </w:tc>
        <w:tc>
          <w:tcPr>
            <w:tcW w:w="1884" w:type="dxa"/>
            <w:tcBorders>
              <w:top w:val="single" w:sz="4" w:space="0" w:color="000000"/>
              <w:left w:val="single" w:sz="4" w:space="0" w:color="000000"/>
              <w:bottom w:val="single" w:sz="4" w:space="0" w:color="000000"/>
            </w:tcBorders>
            <w:shd w:val="clear" w:color="auto" w:fill="auto"/>
          </w:tcPr>
          <w:p w:rsidR="00923D1D" w:rsidRPr="00923D1D" w:rsidRDefault="00923D1D"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923D1D">
              <w:rPr>
                <w:rFonts w:ascii="Times New Roman" w:eastAsia="DejaVu Sans" w:hAnsi="Times New Roman" w:cs="DejaVu Sans"/>
                <w:kern w:val="1"/>
                <w:sz w:val="24"/>
                <w:szCs w:val="24"/>
                <w:lang w:eastAsia="hi-IN" w:bidi="hi-IN"/>
              </w:rPr>
              <w:t>Класс</w:t>
            </w:r>
          </w:p>
        </w:tc>
        <w:tc>
          <w:tcPr>
            <w:tcW w:w="9385" w:type="dxa"/>
            <w:tcBorders>
              <w:top w:val="single" w:sz="4" w:space="0" w:color="000000"/>
              <w:left w:val="single" w:sz="4" w:space="0" w:color="000000"/>
              <w:bottom w:val="single" w:sz="4" w:space="0" w:color="000000"/>
              <w:right w:val="single" w:sz="4" w:space="0" w:color="000000"/>
            </w:tcBorders>
            <w:shd w:val="clear" w:color="auto" w:fill="auto"/>
          </w:tcPr>
          <w:p w:rsidR="00923D1D" w:rsidRPr="00923D1D" w:rsidRDefault="00923D1D"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923D1D">
              <w:rPr>
                <w:rFonts w:ascii="Times New Roman" w:eastAsia="DejaVu Sans" w:hAnsi="Times New Roman" w:cs="DejaVu Sans"/>
                <w:kern w:val="1"/>
                <w:sz w:val="24"/>
                <w:szCs w:val="24"/>
                <w:lang w:eastAsia="hi-IN" w:bidi="hi-IN"/>
              </w:rPr>
              <w:t>Ф.И.О. классного руководителя</w:t>
            </w:r>
          </w:p>
        </w:tc>
      </w:tr>
      <w:tr w:rsidR="00923D1D" w:rsidRPr="00923D1D" w:rsidTr="001956E5">
        <w:tc>
          <w:tcPr>
            <w:tcW w:w="960" w:type="dxa"/>
            <w:tcBorders>
              <w:top w:val="single" w:sz="4" w:space="0" w:color="000000"/>
              <w:left w:val="single" w:sz="4" w:space="0" w:color="000000"/>
              <w:bottom w:val="single" w:sz="4" w:space="0" w:color="000000"/>
            </w:tcBorders>
            <w:shd w:val="clear" w:color="auto" w:fill="auto"/>
          </w:tcPr>
          <w:p w:rsidR="00923D1D" w:rsidRPr="00923D1D" w:rsidRDefault="00923D1D" w:rsidP="00AF4437">
            <w:pPr>
              <w:widowControl w:val="0"/>
              <w:numPr>
                <w:ilvl w:val="0"/>
                <w:numId w:val="3"/>
              </w:numPr>
              <w:suppressAutoHyphens/>
              <w:snapToGrid w:val="0"/>
              <w:spacing w:after="0" w:line="240" w:lineRule="auto"/>
              <w:contextualSpacing/>
              <w:jc w:val="both"/>
              <w:rPr>
                <w:rFonts w:ascii="Times New Roman" w:eastAsia="DejaVu Sans" w:hAnsi="Times New Roman" w:cs="Mangal"/>
                <w:kern w:val="1"/>
                <w:sz w:val="24"/>
                <w:szCs w:val="21"/>
                <w:lang w:eastAsia="hi-IN" w:bidi="hi-IN"/>
              </w:rPr>
            </w:pPr>
          </w:p>
        </w:tc>
        <w:tc>
          <w:tcPr>
            <w:tcW w:w="1884" w:type="dxa"/>
            <w:tcBorders>
              <w:top w:val="single" w:sz="4" w:space="0" w:color="000000"/>
              <w:left w:val="single" w:sz="4" w:space="0" w:color="000000"/>
              <w:bottom w:val="single" w:sz="4" w:space="0" w:color="000000"/>
            </w:tcBorders>
            <w:shd w:val="clear" w:color="auto" w:fill="auto"/>
          </w:tcPr>
          <w:p w:rsidR="00923D1D" w:rsidRPr="00923D1D" w:rsidRDefault="00784490"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Pr>
                <w:rFonts w:ascii="Times New Roman" w:eastAsia="DejaVu Sans" w:hAnsi="Times New Roman" w:cs="DejaVu Sans"/>
                <w:b/>
                <w:kern w:val="1"/>
                <w:sz w:val="24"/>
                <w:szCs w:val="24"/>
                <w:lang w:eastAsia="hi-IN" w:bidi="hi-IN"/>
              </w:rPr>
              <w:t>5абвгде</w:t>
            </w:r>
          </w:p>
        </w:tc>
        <w:tc>
          <w:tcPr>
            <w:tcW w:w="9385" w:type="dxa"/>
            <w:tcBorders>
              <w:top w:val="single" w:sz="4" w:space="0" w:color="000000"/>
              <w:left w:val="single" w:sz="4" w:space="0" w:color="000000"/>
              <w:bottom w:val="single" w:sz="4" w:space="0" w:color="000000"/>
              <w:right w:val="single" w:sz="4" w:space="0" w:color="000000"/>
            </w:tcBorders>
            <w:shd w:val="clear" w:color="auto" w:fill="auto"/>
          </w:tcPr>
          <w:p w:rsidR="00923D1D" w:rsidRPr="00923D1D" w:rsidRDefault="00021FAF" w:rsidP="00D615DB">
            <w:pPr>
              <w:widowControl w:val="0"/>
              <w:suppressAutoHyphens/>
              <w:snapToGrid w:val="0"/>
              <w:spacing w:after="0" w:line="240" w:lineRule="auto"/>
              <w:jc w:val="both"/>
              <w:rPr>
                <w:rFonts w:ascii="Times New Roman" w:eastAsia="DejaVu Sans" w:hAnsi="Times New Roman" w:cs="DejaVu Sans"/>
                <w:kern w:val="1"/>
                <w:sz w:val="24"/>
                <w:szCs w:val="24"/>
                <w:lang w:eastAsia="hi-IN" w:bidi="hi-IN"/>
              </w:rPr>
            </w:pPr>
            <w:r>
              <w:rPr>
                <w:rFonts w:ascii="Times New Roman" w:eastAsia="DejaVu Sans" w:hAnsi="Times New Roman" w:cs="DejaVu Sans"/>
                <w:kern w:val="1"/>
                <w:sz w:val="24"/>
                <w:szCs w:val="24"/>
                <w:lang w:eastAsia="hi-IN" w:bidi="hi-IN"/>
              </w:rPr>
              <w:t xml:space="preserve">Хаджиев М.Я., </w:t>
            </w:r>
            <w:proofErr w:type="spellStart"/>
            <w:r>
              <w:rPr>
                <w:rFonts w:ascii="Times New Roman" w:eastAsia="DejaVu Sans" w:hAnsi="Times New Roman" w:cs="DejaVu Sans"/>
                <w:kern w:val="1"/>
                <w:sz w:val="24"/>
                <w:szCs w:val="24"/>
                <w:lang w:eastAsia="hi-IN" w:bidi="hi-IN"/>
              </w:rPr>
              <w:t>Хажиева</w:t>
            </w:r>
            <w:proofErr w:type="spellEnd"/>
            <w:r>
              <w:rPr>
                <w:rFonts w:ascii="Times New Roman" w:eastAsia="DejaVu Sans" w:hAnsi="Times New Roman" w:cs="DejaVu Sans"/>
                <w:kern w:val="1"/>
                <w:sz w:val="24"/>
                <w:szCs w:val="24"/>
                <w:lang w:eastAsia="hi-IN" w:bidi="hi-IN"/>
              </w:rPr>
              <w:t xml:space="preserve"> М.К., Бакаева С.А., </w:t>
            </w:r>
            <w:proofErr w:type="spellStart"/>
            <w:r>
              <w:rPr>
                <w:rFonts w:ascii="Times New Roman" w:eastAsia="DejaVu Sans" w:hAnsi="Times New Roman" w:cs="DejaVu Sans"/>
                <w:kern w:val="1"/>
                <w:sz w:val="24"/>
                <w:szCs w:val="24"/>
                <w:lang w:eastAsia="hi-IN" w:bidi="hi-IN"/>
              </w:rPr>
              <w:t>Раджапова</w:t>
            </w:r>
            <w:proofErr w:type="spellEnd"/>
            <w:r>
              <w:rPr>
                <w:rFonts w:ascii="Times New Roman" w:eastAsia="DejaVu Sans" w:hAnsi="Times New Roman" w:cs="DejaVu Sans"/>
                <w:kern w:val="1"/>
                <w:sz w:val="24"/>
                <w:szCs w:val="24"/>
                <w:lang w:eastAsia="hi-IN" w:bidi="hi-IN"/>
              </w:rPr>
              <w:t xml:space="preserve"> М.З., </w:t>
            </w:r>
            <w:proofErr w:type="spellStart"/>
            <w:r>
              <w:rPr>
                <w:rFonts w:ascii="Times New Roman" w:eastAsia="DejaVu Sans" w:hAnsi="Times New Roman" w:cs="DejaVu Sans"/>
                <w:kern w:val="1"/>
                <w:sz w:val="24"/>
                <w:szCs w:val="24"/>
                <w:lang w:eastAsia="hi-IN" w:bidi="hi-IN"/>
              </w:rPr>
              <w:t>Адиева</w:t>
            </w:r>
            <w:proofErr w:type="spellEnd"/>
            <w:r>
              <w:rPr>
                <w:rFonts w:ascii="Times New Roman" w:eastAsia="DejaVu Sans" w:hAnsi="Times New Roman" w:cs="DejaVu Sans"/>
                <w:kern w:val="1"/>
                <w:sz w:val="24"/>
                <w:szCs w:val="24"/>
                <w:lang w:eastAsia="hi-IN" w:bidi="hi-IN"/>
              </w:rPr>
              <w:t xml:space="preserve"> Н.Т., Ибрагимова Т.Ш.</w:t>
            </w:r>
          </w:p>
        </w:tc>
      </w:tr>
      <w:tr w:rsidR="00923D1D" w:rsidRPr="00923D1D" w:rsidTr="001956E5">
        <w:tc>
          <w:tcPr>
            <w:tcW w:w="960" w:type="dxa"/>
            <w:tcBorders>
              <w:top w:val="single" w:sz="4" w:space="0" w:color="000000"/>
              <w:left w:val="single" w:sz="4" w:space="0" w:color="000000"/>
              <w:bottom w:val="single" w:sz="4" w:space="0" w:color="000000"/>
            </w:tcBorders>
            <w:shd w:val="clear" w:color="auto" w:fill="auto"/>
          </w:tcPr>
          <w:p w:rsidR="00923D1D" w:rsidRPr="00923D1D" w:rsidRDefault="00923D1D" w:rsidP="00AF4437">
            <w:pPr>
              <w:widowControl w:val="0"/>
              <w:numPr>
                <w:ilvl w:val="0"/>
                <w:numId w:val="3"/>
              </w:numPr>
              <w:suppressAutoHyphens/>
              <w:snapToGrid w:val="0"/>
              <w:spacing w:after="0" w:line="240" w:lineRule="auto"/>
              <w:contextualSpacing/>
              <w:jc w:val="both"/>
              <w:rPr>
                <w:rFonts w:ascii="Times New Roman" w:eastAsia="DejaVu Sans" w:hAnsi="Times New Roman" w:cs="Mangal"/>
                <w:kern w:val="1"/>
                <w:sz w:val="24"/>
                <w:szCs w:val="21"/>
                <w:lang w:eastAsia="hi-IN" w:bidi="hi-IN"/>
              </w:rPr>
            </w:pPr>
          </w:p>
        </w:tc>
        <w:tc>
          <w:tcPr>
            <w:tcW w:w="1884" w:type="dxa"/>
            <w:tcBorders>
              <w:top w:val="single" w:sz="4" w:space="0" w:color="000000"/>
              <w:left w:val="single" w:sz="4" w:space="0" w:color="000000"/>
              <w:bottom w:val="single" w:sz="4" w:space="0" w:color="000000"/>
            </w:tcBorders>
            <w:shd w:val="clear" w:color="auto" w:fill="auto"/>
          </w:tcPr>
          <w:p w:rsidR="00923D1D" w:rsidRPr="00923D1D" w:rsidRDefault="00784490" w:rsidP="00923D1D">
            <w:pPr>
              <w:widowControl w:val="0"/>
              <w:suppressAutoHyphens/>
              <w:spacing w:after="0" w:line="240" w:lineRule="auto"/>
              <w:jc w:val="center"/>
              <w:rPr>
                <w:rFonts w:ascii="Times New Roman" w:eastAsia="DejaVu Sans" w:hAnsi="Times New Roman" w:cs="DejaVu Sans"/>
                <w:b/>
                <w:kern w:val="1"/>
                <w:sz w:val="24"/>
                <w:szCs w:val="24"/>
                <w:lang w:eastAsia="hi-IN" w:bidi="hi-IN"/>
              </w:rPr>
            </w:pPr>
            <w:r>
              <w:rPr>
                <w:rFonts w:ascii="Times New Roman" w:eastAsia="DejaVu Sans" w:hAnsi="Times New Roman" w:cs="DejaVu Sans"/>
                <w:b/>
                <w:kern w:val="1"/>
                <w:sz w:val="24"/>
                <w:szCs w:val="24"/>
                <w:lang w:eastAsia="hi-IN" w:bidi="hi-IN"/>
              </w:rPr>
              <w:t>6абвгд</w:t>
            </w:r>
          </w:p>
        </w:tc>
        <w:tc>
          <w:tcPr>
            <w:tcW w:w="9385" w:type="dxa"/>
            <w:tcBorders>
              <w:top w:val="single" w:sz="4" w:space="0" w:color="000000"/>
              <w:left w:val="single" w:sz="4" w:space="0" w:color="000000"/>
              <w:bottom w:val="single" w:sz="4" w:space="0" w:color="000000"/>
              <w:right w:val="single" w:sz="4" w:space="0" w:color="000000"/>
            </w:tcBorders>
            <w:shd w:val="clear" w:color="auto" w:fill="auto"/>
          </w:tcPr>
          <w:p w:rsidR="00923D1D" w:rsidRPr="00923D1D" w:rsidRDefault="00D3216E" w:rsidP="00D3216E">
            <w:pPr>
              <w:widowControl w:val="0"/>
              <w:suppressAutoHyphens/>
              <w:snapToGrid w:val="0"/>
              <w:spacing w:after="0" w:line="240" w:lineRule="auto"/>
              <w:jc w:val="both"/>
              <w:rPr>
                <w:rFonts w:ascii="Times New Roman" w:eastAsia="DejaVu Sans" w:hAnsi="Times New Roman" w:cs="DejaVu Sans"/>
                <w:kern w:val="1"/>
                <w:sz w:val="24"/>
                <w:szCs w:val="24"/>
                <w:lang w:eastAsia="hi-IN" w:bidi="hi-IN"/>
              </w:rPr>
            </w:pPr>
            <w:proofErr w:type="spellStart"/>
            <w:r>
              <w:rPr>
                <w:rFonts w:ascii="Times New Roman" w:eastAsia="DejaVu Sans" w:hAnsi="Times New Roman" w:cs="DejaVu Sans"/>
                <w:kern w:val="1"/>
                <w:sz w:val="24"/>
                <w:szCs w:val="24"/>
                <w:lang w:eastAsia="hi-IN" w:bidi="hi-IN"/>
              </w:rPr>
              <w:t>Резыханова</w:t>
            </w:r>
            <w:proofErr w:type="spellEnd"/>
            <w:r>
              <w:rPr>
                <w:rFonts w:ascii="Times New Roman" w:eastAsia="DejaVu Sans" w:hAnsi="Times New Roman" w:cs="DejaVu Sans"/>
                <w:kern w:val="1"/>
                <w:sz w:val="24"/>
                <w:szCs w:val="24"/>
                <w:lang w:eastAsia="hi-IN" w:bidi="hi-IN"/>
              </w:rPr>
              <w:t xml:space="preserve"> М.Ю., </w:t>
            </w:r>
            <w:proofErr w:type="spellStart"/>
            <w:r>
              <w:rPr>
                <w:rFonts w:ascii="Times New Roman" w:eastAsia="DejaVu Sans" w:hAnsi="Times New Roman" w:cs="DejaVu Sans"/>
                <w:kern w:val="1"/>
                <w:sz w:val="24"/>
                <w:szCs w:val="24"/>
                <w:lang w:eastAsia="hi-IN" w:bidi="hi-IN"/>
              </w:rPr>
              <w:t>Хизриева</w:t>
            </w:r>
            <w:proofErr w:type="spellEnd"/>
            <w:r>
              <w:rPr>
                <w:rFonts w:ascii="Times New Roman" w:eastAsia="DejaVu Sans" w:hAnsi="Times New Roman" w:cs="DejaVu Sans"/>
                <w:kern w:val="1"/>
                <w:sz w:val="24"/>
                <w:szCs w:val="24"/>
                <w:lang w:eastAsia="hi-IN" w:bidi="hi-IN"/>
              </w:rPr>
              <w:t xml:space="preserve"> Э.А., </w:t>
            </w:r>
            <w:proofErr w:type="spellStart"/>
            <w:r>
              <w:rPr>
                <w:rFonts w:ascii="Times New Roman" w:eastAsia="DejaVu Sans" w:hAnsi="Times New Roman" w:cs="DejaVu Sans"/>
                <w:kern w:val="1"/>
                <w:sz w:val="24"/>
                <w:szCs w:val="24"/>
                <w:lang w:eastAsia="hi-IN" w:bidi="hi-IN"/>
              </w:rPr>
              <w:t>Борчашвили</w:t>
            </w:r>
            <w:proofErr w:type="spellEnd"/>
            <w:r>
              <w:rPr>
                <w:rFonts w:ascii="Times New Roman" w:eastAsia="DejaVu Sans" w:hAnsi="Times New Roman" w:cs="DejaVu Sans"/>
                <w:kern w:val="1"/>
                <w:sz w:val="24"/>
                <w:szCs w:val="24"/>
                <w:lang w:eastAsia="hi-IN" w:bidi="hi-IN"/>
              </w:rPr>
              <w:t xml:space="preserve"> З.Э., </w:t>
            </w:r>
            <w:r w:rsidRPr="00923D1D">
              <w:rPr>
                <w:rFonts w:ascii="Times New Roman" w:eastAsia="DejaVu Sans" w:hAnsi="Times New Roman" w:cs="DejaVu Sans"/>
                <w:kern w:val="1"/>
                <w:sz w:val="24"/>
                <w:szCs w:val="24"/>
                <w:lang w:eastAsia="hi-IN" w:bidi="hi-IN"/>
              </w:rPr>
              <w:t xml:space="preserve"> </w:t>
            </w:r>
            <w:proofErr w:type="spellStart"/>
            <w:r w:rsidRPr="00923D1D">
              <w:rPr>
                <w:rFonts w:ascii="Times New Roman" w:eastAsia="DejaVu Sans" w:hAnsi="Times New Roman" w:cs="DejaVu Sans"/>
                <w:kern w:val="1"/>
                <w:sz w:val="24"/>
                <w:szCs w:val="24"/>
                <w:lang w:eastAsia="hi-IN" w:bidi="hi-IN"/>
              </w:rPr>
              <w:t>Махмаева</w:t>
            </w:r>
            <w:proofErr w:type="spellEnd"/>
            <w:r w:rsidRPr="00923D1D">
              <w:rPr>
                <w:rFonts w:ascii="Times New Roman" w:eastAsia="DejaVu Sans" w:hAnsi="Times New Roman" w:cs="DejaVu Sans"/>
                <w:kern w:val="1"/>
                <w:sz w:val="24"/>
                <w:szCs w:val="24"/>
                <w:lang w:eastAsia="hi-IN" w:bidi="hi-IN"/>
              </w:rPr>
              <w:t xml:space="preserve"> Я.Н., </w:t>
            </w:r>
            <w:r>
              <w:rPr>
                <w:rFonts w:ascii="Times New Roman" w:eastAsia="DejaVu Sans" w:hAnsi="Times New Roman" w:cs="DejaVu Sans"/>
                <w:kern w:val="1"/>
                <w:sz w:val="24"/>
                <w:szCs w:val="24"/>
                <w:lang w:eastAsia="hi-IN" w:bidi="hi-IN"/>
              </w:rPr>
              <w:t xml:space="preserve">Юсупова Ж.Х., </w:t>
            </w:r>
            <w:proofErr w:type="spellStart"/>
            <w:r>
              <w:rPr>
                <w:rFonts w:ascii="Times New Roman" w:eastAsia="DejaVu Sans" w:hAnsi="Times New Roman" w:cs="DejaVu Sans"/>
                <w:kern w:val="1"/>
                <w:sz w:val="24"/>
                <w:szCs w:val="24"/>
                <w:lang w:eastAsia="hi-IN" w:bidi="hi-IN"/>
              </w:rPr>
              <w:t>Эльсиева</w:t>
            </w:r>
            <w:proofErr w:type="spellEnd"/>
            <w:r>
              <w:rPr>
                <w:rFonts w:ascii="Times New Roman" w:eastAsia="DejaVu Sans" w:hAnsi="Times New Roman" w:cs="DejaVu Sans"/>
                <w:kern w:val="1"/>
                <w:sz w:val="24"/>
                <w:szCs w:val="24"/>
                <w:lang w:eastAsia="hi-IN" w:bidi="hi-IN"/>
              </w:rPr>
              <w:t xml:space="preserve"> М.В.</w:t>
            </w:r>
          </w:p>
        </w:tc>
      </w:tr>
      <w:tr w:rsidR="00D3216E" w:rsidRPr="00923D1D" w:rsidTr="001956E5">
        <w:trPr>
          <w:trHeight w:val="150"/>
        </w:trPr>
        <w:tc>
          <w:tcPr>
            <w:tcW w:w="960" w:type="dxa"/>
            <w:tcBorders>
              <w:top w:val="single" w:sz="4" w:space="0" w:color="000000"/>
              <w:left w:val="single" w:sz="4" w:space="0" w:color="000000"/>
              <w:bottom w:val="single" w:sz="4" w:space="0" w:color="000000"/>
            </w:tcBorders>
            <w:shd w:val="clear" w:color="auto" w:fill="auto"/>
          </w:tcPr>
          <w:p w:rsidR="00D3216E" w:rsidRPr="00923D1D" w:rsidRDefault="00D3216E" w:rsidP="00D3216E">
            <w:pPr>
              <w:widowControl w:val="0"/>
              <w:numPr>
                <w:ilvl w:val="0"/>
                <w:numId w:val="3"/>
              </w:numPr>
              <w:suppressAutoHyphens/>
              <w:snapToGrid w:val="0"/>
              <w:spacing w:after="0" w:line="240" w:lineRule="auto"/>
              <w:contextualSpacing/>
              <w:jc w:val="both"/>
              <w:rPr>
                <w:rFonts w:ascii="Times New Roman" w:eastAsia="DejaVu Sans" w:hAnsi="Times New Roman" w:cs="Mangal"/>
                <w:kern w:val="1"/>
                <w:sz w:val="24"/>
                <w:szCs w:val="21"/>
                <w:lang w:eastAsia="hi-IN" w:bidi="hi-IN"/>
              </w:rPr>
            </w:pPr>
          </w:p>
        </w:tc>
        <w:tc>
          <w:tcPr>
            <w:tcW w:w="1884" w:type="dxa"/>
            <w:tcBorders>
              <w:top w:val="single" w:sz="4" w:space="0" w:color="auto"/>
              <w:left w:val="single" w:sz="4" w:space="0" w:color="000000"/>
              <w:bottom w:val="single" w:sz="4" w:space="0" w:color="auto"/>
            </w:tcBorders>
            <w:shd w:val="clear" w:color="auto" w:fill="auto"/>
          </w:tcPr>
          <w:p w:rsidR="00D3216E" w:rsidRPr="00923D1D" w:rsidRDefault="00D3216E" w:rsidP="00D3216E">
            <w:pPr>
              <w:widowControl w:val="0"/>
              <w:suppressAutoHyphens/>
              <w:spacing w:after="0" w:line="240" w:lineRule="auto"/>
              <w:jc w:val="center"/>
              <w:rPr>
                <w:rFonts w:ascii="Times New Roman" w:eastAsia="DejaVu Sans" w:hAnsi="Times New Roman" w:cs="DejaVu Sans"/>
                <w:b/>
                <w:kern w:val="1"/>
                <w:sz w:val="24"/>
                <w:szCs w:val="24"/>
                <w:lang w:eastAsia="hi-IN" w:bidi="hi-IN"/>
              </w:rPr>
            </w:pPr>
            <w:r>
              <w:rPr>
                <w:rFonts w:ascii="Times New Roman" w:eastAsia="DejaVu Sans" w:hAnsi="Times New Roman" w:cs="DejaVu Sans"/>
                <w:b/>
                <w:kern w:val="1"/>
                <w:sz w:val="24"/>
                <w:szCs w:val="24"/>
                <w:lang w:eastAsia="hi-IN" w:bidi="hi-IN"/>
              </w:rPr>
              <w:t>7абвгд</w:t>
            </w:r>
          </w:p>
        </w:tc>
        <w:tc>
          <w:tcPr>
            <w:tcW w:w="9385" w:type="dxa"/>
            <w:tcBorders>
              <w:top w:val="single" w:sz="4" w:space="0" w:color="000000"/>
              <w:left w:val="single" w:sz="4" w:space="0" w:color="000000"/>
              <w:bottom w:val="single" w:sz="4" w:space="0" w:color="000000"/>
              <w:right w:val="single" w:sz="4" w:space="0" w:color="000000"/>
            </w:tcBorders>
            <w:shd w:val="clear" w:color="auto" w:fill="auto"/>
          </w:tcPr>
          <w:p w:rsidR="00D3216E" w:rsidRPr="00923D1D" w:rsidRDefault="00D3216E" w:rsidP="00D3216E">
            <w:pPr>
              <w:widowControl w:val="0"/>
              <w:suppressAutoHyphens/>
              <w:snapToGrid w:val="0"/>
              <w:spacing w:after="0" w:line="240" w:lineRule="auto"/>
              <w:jc w:val="both"/>
              <w:rPr>
                <w:rFonts w:ascii="Times New Roman" w:eastAsia="DejaVu Sans" w:hAnsi="Times New Roman" w:cs="DejaVu Sans"/>
                <w:kern w:val="1"/>
                <w:sz w:val="24"/>
                <w:szCs w:val="24"/>
                <w:lang w:eastAsia="hi-IN" w:bidi="hi-IN"/>
              </w:rPr>
            </w:pPr>
            <w:proofErr w:type="spellStart"/>
            <w:r>
              <w:rPr>
                <w:rFonts w:ascii="Times New Roman" w:eastAsia="DejaVu Sans" w:hAnsi="Times New Roman" w:cs="DejaVu Sans"/>
                <w:kern w:val="1"/>
                <w:sz w:val="24"/>
                <w:szCs w:val="24"/>
                <w:lang w:eastAsia="hi-IN" w:bidi="hi-IN"/>
              </w:rPr>
              <w:t>Датаева</w:t>
            </w:r>
            <w:proofErr w:type="spellEnd"/>
            <w:r>
              <w:rPr>
                <w:rFonts w:ascii="Times New Roman" w:eastAsia="DejaVu Sans" w:hAnsi="Times New Roman" w:cs="DejaVu Sans"/>
                <w:kern w:val="1"/>
                <w:sz w:val="24"/>
                <w:szCs w:val="24"/>
                <w:lang w:eastAsia="hi-IN" w:bidi="hi-IN"/>
              </w:rPr>
              <w:t xml:space="preserve"> Л.С., </w:t>
            </w:r>
            <w:proofErr w:type="spellStart"/>
            <w:r>
              <w:rPr>
                <w:rFonts w:ascii="Times New Roman" w:eastAsia="DejaVu Sans" w:hAnsi="Times New Roman" w:cs="DejaVu Sans"/>
                <w:kern w:val="1"/>
                <w:sz w:val="24"/>
                <w:szCs w:val="24"/>
                <w:lang w:eastAsia="hi-IN" w:bidi="hi-IN"/>
              </w:rPr>
              <w:t>Садулаева</w:t>
            </w:r>
            <w:proofErr w:type="spellEnd"/>
            <w:r>
              <w:rPr>
                <w:rFonts w:ascii="Times New Roman" w:eastAsia="DejaVu Sans" w:hAnsi="Times New Roman" w:cs="DejaVu Sans"/>
                <w:kern w:val="1"/>
                <w:sz w:val="24"/>
                <w:szCs w:val="24"/>
                <w:lang w:eastAsia="hi-IN" w:bidi="hi-IN"/>
              </w:rPr>
              <w:t xml:space="preserve"> Х.Х., </w:t>
            </w:r>
            <w:proofErr w:type="spellStart"/>
            <w:r>
              <w:rPr>
                <w:rFonts w:ascii="Times New Roman" w:eastAsia="DejaVu Sans" w:hAnsi="Times New Roman" w:cs="DejaVu Sans"/>
                <w:kern w:val="1"/>
                <w:sz w:val="24"/>
                <w:szCs w:val="24"/>
                <w:lang w:eastAsia="hi-IN" w:bidi="hi-IN"/>
              </w:rPr>
              <w:t>Хажиева</w:t>
            </w:r>
            <w:proofErr w:type="spellEnd"/>
            <w:r>
              <w:rPr>
                <w:rFonts w:ascii="Times New Roman" w:eastAsia="DejaVu Sans" w:hAnsi="Times New Roman" w:cs="DejaVu Sans"/>
                <w:kern w:val="1"/>
                <w:sz w:val="24"/>
                <w:szCs w:val="24"/>
                <w:lang w:eastAsia="hi-IN" w:bidi="hi-IN"/>
              </w:rPr>
              <w:t xml:space="preserve"> М.И., </w:t>
            </w:r>
            <w:proofErr w:type="spellStart"/>
            <w:r>
              <w:rPr>
                <w:rFonts w:ascii="Times New Roman" w:eastAsia="DejaVu Sans" w:hAnsi="Times New Roman" w:cs="DejaVu Sans"/>
                <w:kern w:val="1"/>
                <w:sz w:val="24"/>
                <w:szCs w:val="24"/>
                <w:lang w:eastAsia="hi-IN" w:bidi="hi-IN"/>
              </w:rPr>
              <w:t>Шидаева</w:t>
            </w:r>
            <w:proofErr w:type="spellEnd"/>
            <w:r>
              <w:rPr>
                <w:rFonts w:ascii="Times New Roman" w:eastAsia="DejaVu Sans" w:hAnsi="Times New Roman" w:cs="DejaVu Sans"/>
                <w:kern w:val="1"/>
                <w:sz w:val="24"/>
                <w:szCs w:val="24"/>
                <w:lang w:eastAsia="hi-IN" w:bidi="hi-IN"/>
              </w:rPr>
              <w:t xml:space="preserve"> А.Х., </w:t>
            </w:r>
            <w:proofErr w:type="spellStart"/>
            <w:r>
              <w:rPr>
                <w:rFonts w:ascii="Times New Roman" w:eastAsia="DejaVu Sans" w:hAnsi="Times New Roman" w:cs="DejaVu Sans"/>
                <w:kern w:val="1"/>
                <w:sz w:val="24"/>
                <w:szCs w:val="24"/>
                <w:lang w:eastAsia="hi-IN" w:bidi="hi-IN"/>
              </w:rPr>
              <w:t>Халимова</w:t>
            </w:r>
            <w:proofErr w:type="spellEnd"/>
            <w:r>
              <w:rPr>
                <w:rFonts w:ascii="Times New Roman" w:eastAsia="DejaVu Sans" w:hAnsi="Times New Roman" w:cs="DejaVu Sans"/>
                <w:kern w:val="1"/>
                <w:sz w:val="24"/>
                <w:szCs w:val="24"/>
                <w:lang w:eastAsia="hi-IN" w:bidi="hi-IN"/>
              </w:rPr>
              <w:t xml:space="preserve"> Н.Х.</w:t>
            </w:r>
          </w:p>
        </w:tc>
      </w:tr>
      <w:tr w:rsidR="00D3216E" w:rsidRPr="00923D1D" w:rsidTr="001956E5">
        <w:trPr>
          <w:trHeight w:val="150"/>
        </w:trPr>
        <w:tc>
          <w:tcPr>
            <w:tcW w:w="960" w:type="dxa"/>
            <w:tcBorders>
              <w:top w:val="single" w:sz="4" w:space="0" w:color="000000"/>
              <w:left w:val="single" w:sz="4" w:space="0" w:color="000000"/>
              <w:bottom w:val="single" w:sz="4" w:space="0" w:color="000000"/>
            </w:tcBorders>
            <w:shd w:val="clear" w:color="auto" w:fill="auto"/>
          </w:tcPr>
          <w:p w:rsidR="00D3216E" w:rsidRPr="00923D1D" w:rsidRDefault="00D3216E" w:rsidP="00D3216E">
            <w:pPr>
              <w:widowControl w:val="0"/>
              <w:numPr>
                <w:ilvl w:val="0"/>
                <w:numId w:val="3"/>
              </w:numPr>
              <w:suppressAutoHyphens/>
              <w:snapToGrid w:val="0"/>
              <w:spacing w:after="0" w:line="240" w:lineRule="auto"/>
              <w:contextualSpacing/>
              <w:jc w:val="both"/>
              <w:rPr>
                <w:rFonts w:ascii="Times New Roman" w:eastAsia="DejaVu Sans" w:hAnsi="Times New Roman" w:cs="Mangal"/>
                <w:kern w:val="1"/>
                <w:sz w:val="24"/>
                <w:szCs w:val="21"/>
                <w:lang w:eastAsia="hi-IN" w:bidi="hi-IN"/>
              </w:rPr>
            </w:pPr>
          </w:p>
        </w:tc>
        <w:tc>
          <w:tcPr>
            <w:tcW w:w="1884" w:type="dxa"/>
            <w:tcBorders>
              <w:top w:val="single" w:sz="4" w:space="0" w:color="auto"/>
              <w:left w:val="single" w:sz="4" w:space="0" w:color="000000"/>
              <w:bottom w:val="single" w:sz="4" w:space="0" w:color="auto"/>
            </w:tcBorders>
            <w:shd w:val="clear" w:color="auto" w:fill="auto"/>
          </w:tcPr>
          <w:p w:rsidR="00D3216E" w:rsidRPr="00923D1D" w:rsidRDefault="00D3216E" w:rsidP="00D3216E">
            <w:pPr>
              <w:widowControl w:val="0"/>
              <w:suppressAutoHyphens/>
              <w:spacing w:after="0" w:line="240" w:lineRule="auto"/>
              <w:jc w:val="center"/>
              <w:rPr>
                <w:rFonts w:ascii="Times New Roman" w:eastAsia="DejaVu Sans" w:hAnsi="Times New Roman" w:cs="DejaVu Sans"/>
                <w:b/>
                <w:kern w:val="1"/>
                <w:sz w:val="24"/>
                <w:szCs w:val="24"/>
                <w:lang w:eastAsia="hi-IN" w:bidi="hi-IN"/>
              </w:rPr>
            </w:pPr>
            <w:r w:rsidRPr="00923D1D">
              <w:rPr>
                <w:rFonts w:ascii="Times New Roman" w:eastAsia="DejaVu Sans" w:hAnsi="Times New Roman" w:cs="DejaVu Sans"/>
                <w:b/>
                <w:kern w:val="1"/>
                <w:sz w:val="24"/>
                <w:szCs w:val="24"/>
                <w:lang w:eastAsia="hi-IN" w:bidi="hi-IN"/>
              </w:rPr>
              <w:t>8абвгд</w:t>
            </w:r>
            <w:r>
              <w:rPr>
                <w:rFonts w:ascii="Times New Roman" w:eastAsia="DejaVu Sans" w:hAnsi="Times New Roman" w:cs="DejaVu Sans"/>
                <w:b/>
                <w:kern w:val="1"/>
                <w:sz w:val="24"/>
                <w:szCs w:val="24"/>
                <w:lang w:eastAsia="hi-IN" w:bidi="hi-IN"/>
              </w:rPr>
              <w:t>е</w:t>
            </w:r>
          </w:p>
        </w:tc>
        <w:tc>
          <w:tcPr>
            <w:tcW w:w="9385" w:type="dxa"/>
            <w:tcBorders>
              <w:top w:val="single" w:sz="4" w:space="0" w:color="000000"/>
              <w:left w:val="single" w:sz="4" w:space="0" w:color="000000"/>
              <w:bottom w:val="single" w:sz="4" w:space="0" w:color="000000"/>
              <w:right w:val="single" w:sz="4" w:space="0" w:color="000000"/>
            </w:tcBorders>
            <w:shd w:val="clear" w:color="auto" w:fill="auto"/>
          </w:tcPr>
          <w:p w:rsidR="00D3216E" w:rsidRPr="00923D1D" w:rsidRDefault="00D3216E" w:rsidP="00D3216E">
            <w:pPr>
              <w:widowControl w:val="0"/>
              <w:suppressAutoHyphens/>
              <w:snapToGrid w:val="0"/>
              <w:spacing w:after="0" w:line="240" w:lineRule="auto"/>
              <w:jc w:val="both"/>
              <w:rPr>
                <w:rFonts w:ascii="Times New Roman" w:eastAsia="DejaVu Sans" w:hAnsi="Times New Roman" w:cs="DejaVu Sans"/>
                <w:kern w:val="1"/>
                <w:sz w:val="24"/>
                <w:szCs w:val="24"/>
                <w:lang w:eastAsia="hi-IN" w:bidi="hi-IN"/>
              </w:rPr>
            </w:pPr>
            <w:proofErr w:type="spellStart"/>
            <w:r>
              <w:rPr>
                <w:rFonts w:ascii="Times New Roman" w:eastAsia="DejaVu Sans" w:hAnsi="Times New Roman" w:cs="DejaVu Sans"/>
                <w:kern w:val="1"/>
                <w:sz w:val="24"/>
                <w:szCs w:val="24"/>
                <w:lang w:eastAsia="hi-IN" w:bidi="hi-IN"/>
              </w:rPr>
              <w:t>Турпулханова</w:t>
            </w:r>
            <w:proofErr w:type="spellEnd"/>
            <w:r>
              <w:rPr>
                <w:rFonts w:ascii="Times New Roman" w:eastAsia="DejaVu Sans" w:hAnsi="Times New Roman" w:cs="DejaVu Sans"/>
                <w:kern w:val="1"/>
                <w:sz w:val="24"/>
                <w:szCs w:val="24"/>
                <w:lang w:eastAsia="hi-IN" w:bidi="hi-IN"/>
              </w:rPr>
              <w:t xml:space="preserve"> М.С., </w:t>
            </w:r>
            <w:proofErr w:type="spellStart"/>
            <w:r>
              <w:rPr>
                <w:rFonts w:ascii="Times New Roman" w:eastAsia="DejaVu Sans" w:hAnsi="Times New Roman" w:cs="DejaVu Sans"/>
                <w:kern w:val="1"/>
                <w:sz w:val="24"/>
                <w:szCs w:val="24"/>
                <w:lang w:eastAsia="hi-IN" w:bidi="hi-IN"/>
              </w:rPr>
              <w:t>Шахбулатова</w:t>
            </w:r>
            <w:proofErr w:type="spellEnd"/>
            <w:r>
              <w:rPr>
                <w:rFonts w:ascii="Times New Roman" w:eastAsia="DejaVu Sans" w:hAnsi="Times New Roman" w:cs="DejaVu Sans"/>
                <w:kern w:val="1"/>
                <w:sz w:val="24"/>
                <w:szCs w:val="24"/>
                <w:lang w:eastAsia="hi-IN" w:bidi="hi-IN"/>
              </w:rPr>
              <w:t xml:space="preserve"> Р.Г., Алиева Я.А., </w:t>
            </w:r>
            <w:proofErr w:type="spellStart"/>
            <w:r>
              <w:rPr>
                <w:rFonts w:ascii="Times New Roman" w:eastAsia="DejaVu Sans" w:hAnsi="Times New Roman" w:cs="DejaVu Sans"/>
                <w:kern w:val="1"/>
                <w:sz w:val="24"/>
                <w:szCs w:val="24"/>
                <w:lang w:eastAsia="hi-IN" w:bidi="hi-IN"/>
              </w:rPr>
              <w:t>Эльгиреева</w:t>
            </w:r>
            <w:proofErr w:type="spellEnd"/>
            <w:r>
              <w:rPr>
                <w:rFonts w:ascii="Times New Roman" w:eastAsia="DejaVu Sans" w:hAnsi="Times New Roman" w:cs="DejaVu Sans"/>
                <w:kern w:val="1"/>
                <w:sz w:val="24"/>
                <w:szCs w:val="24"/>
                <w:lang w:eastAsia="hi-IN" w:bidi="hi-IN"/>
              </w:rPr>
              <w:t xml:space="preserve"> Т.М., </w:t>
            </w:r>
            <w:proofErr w:type="spellStart"/>
            <w:r>
              <w:rPr>
                <w:rFonts w:ascii="Times New Roman" w:eastAsia="DejaVu Sans" w:hAnsi="Times New Roman" w:cs="DejaVu Sans"/>
                <w:kern w:val="1"/>
                <w:sz w:val="24"/>
                <w:szCs w:val="24"/>
                <w:lang w:eastAsia="hi-IN" w:bidi="hi-IN"/>
              </w:rPr>
              <w:t>Асхабова</w:t>
            </w:r>
            <w:proofErr w:type="spellEnd"/>
            <w:r>
              <w:rPr>
                <w:rFonts w:ascii="Times New Roman" w:eastAsia="DejaVu Sans" w:hAnsi="Times New Roman" w:cs="DejaVu Sans"/>
                <w:kern w:val="1"/>
                <w:sz w:val="24"/>
                <w:szCs w:val="24"/>
                <w:lang w:eastAsia="hi-IN" w:bidi="hi-IN"/>
              </w:rPr>
              <w:t xml:space="preserve"> З.Я.,   Ибрагимова А.С.</w:t>
            </w:r>
          </w:p>
        </w:tc>
      </w:tr>
      <w:tr w:rsidR="00D3216E" w:rsidRPr="00923D1D" w:rsidTr="001956E5">
        <w:trPr>
          <w:trHeight w:val="150"/>
        </w:trPr>
        <w:tc>
          <w:tcPr>
            <w:tcW w:w="960" w:type="dxa"/>
            <w:tcBorders>
              <w:top w:val="single" w:sz="4" w:space="0" w:color="000000"/>
              <w:left w:val="single" w:sz="4" w:space="0" w:color="000000"/>
              <w:bottom w:val="single" w:sz="4" w:space="0" w:color="000000"/>
            </w:tcBorders>
            <w:shd w:val="clear" w:color="auto" w:fill="auto"/>
          </w:tcPr>
          <w:p w:rsidR="00D3216E" w:rsidRPr="00923D1D" w:rsidRDefault="00D3216E" w:rsidP="00D3216E">
            <w:pPr>
              <w:widowControl w:val="0"/>
              <w:numPr>
                <w:ilvl w:val="0"/>
                <w:numId w:val="3"/>
              </w:numPr>
              <w:suppressAutoHyphens/>
              <w:snapToGrid w:val="0"/>
              <w:spacing w:after="0" w:line="240" w:lineRule="auto"/>
              <w:contextualSpacing/>
              <w:jc w:val="both"/>
              <w:rPr>
                <w:rFonts w:ascii="Times New Roman" w:eastAsia="DejaVu Sans" w:hAnsi="Times New Roman" w:cs="Mangal"/>
                <w:kern w:val="1"/>
                <w:sz w:val="24"/>
                <w:szCs w:val="21"/>
                <w:lang w:eastAsia="hi-IN" w:bidi="hi-IN"/>
              </w:rPr>
            </w:pPr>
          </w:p>
        </w:tc>
        <w:tc>
          <w:tcPr>
            <w:tcW w:w="1884" w:type="dxa"/>
            <w:tcBorders>
              <w:top w:val="single" w:sz="4" w:space="0" w:color="auto"/>
              <w:left w:val="single" w:sz="4" w:space="0" w:color="000000"/>
              <w:bottom w:val="single" w:sz="4" w:space="0" w:color="auto"/>
            </w:tcBorders>
            <w:shd w:val="clear" w:color="auto" w:fill="auto"/>
          </w:tcPr>
          <w:p w:rsidR="00D3216E" w:rsidRPr="00923D1D" w:rsidRDefault="00D3216E" w:rsidP="00D3216E">
            <w:pPr>
              <w:widowControl w:val="0"/>
              <w:suppressAutoHyphens/>
              <w:spacing w:after="0" w:line="240" w:lineRule="auto"/>
              <w:jc w:val="center"/>
              <w:rPr>
                <w:rFonts w:ascii="Times New Roman" w:eastAsia="DejaVu Sans" w:hAnsi="Times New Roman" w:cs="DejaVu Sans"/>
                <w:b/>
                <w:kern w:val="1"/>
                <w:sz w:val="24"/>
                <w:szCs w:val="24"/>
                <w:lang w:eastAsia="hi-IN" w:bidi="hi-IN"/>
              </w:rPr>
            </w:pPr>
            <w:r w:rsidRPr="00923D1D">
              <w:rPr>
                <w:rFonts w:ascii="Times New Roman" w:eastAsia="DejaVu Sans" w:hAnsi="Times New Roman" w:cs="DejaVu Sans"/>
                <w:b/>
                <w:kern w:val="1"/>
                <w:sz w:val="24"/>
                <w:szCs w:val="24"/>
                <w:lang w:eastAsia="hi-IN" w:bidi="hi-IN"/>
              </w:rPr>
              <w:t>9абвг</w:t>
            </w:r>
            <w:r>
              <w:rPr>
                <w:rFonts w:ascii="Times New Roman" w:eastAsia="DejaVu Sans" w:hAnsi="Times New Roman" w:cs="DejaVu Sans"/>
                <w:b/>
                <w:kern w:val="1"/>
                <w:sz w:val="24"/>
                <w:szCs w:val="24"/>
                <w:lang w:eastAsia="hi-IN" w:bidi="hi-IN"/>
              </w:rPr>
              <w:t>де</w:t>
            </w:r>
          </w:p>
        </w:tc>
        <w:tc>
          <w:tcPr>
            <w:tcW w:w="9385" w:type="dxa"/>
            <w:tcBorders>
              <w:top w:val="single" w:sz="4" w:space="0" w:color="000000"/>
              <w:left w:val="single" w:sz="4" w:space="0" w:color="000000"/>
              <w:bottom w:val="single" w:sz="4" w:space="0" w:color="000000"/>
              <w:right w:val="single" w:sz="4" w:space="0" w:color="000000"/>
            </w:tcBorders>
            <w:shd w:val="clear" w:color="auto" w:fill="auto"/>
          </w:tcPr>
          <w:p w:rsidR="00D3216E" w:rsidRPr="00923D1D" w:rsidRDefault="00D3216E" w:rsidP="00D3216E">
            <w:pPr>
              <w:widowControl w:val="0"/>
              <w:suppressAutoHyphens/>
              <w:snapToGrid w:val="0"/>
              <w:spacing w:after="0" w:line="240" w:lineRule="auto"/>
              <w:jc w:val="both"/>
              <w:rPr>
                <w:rFonts w:ascii="Times New Roman" w:eastAsia="DejaVu Sans" w:hAnsi="Times New Roman" w:cs="DejaVu Sans"/>
                <w:kern w:val="1"/>
                <w:sz w:val="24"/>
                <w:szCs w:val="24"/>
                <w:lang w:eastAsia="hi-IN" w:bidi="hi-IN"/>
              </w:rPr>
            </w:pPr>
            <w:proofErr w:type="spellStart"/>
            <w:r>
              <w:rPr>
                <w:rFonts w:ascii="Times New Roman" w:eastAsia="DejaVu Sans" w:hAnsi="Times New Roman" w:cs="DejaVu Sans"/>
                <w:kern w:val="1"/>
                <w:sz w:val="24"/>
                <w:szCs w:val="24"/>
                <w:lang w:eastAsia="hi-IN" w:bidi="hi-IN"/>
              </w:rPr>
              <w:t>Дукуева</w:t>
            </w:r>
            <w:proofErr w:type="spellEnd"/>
            <w:r>
              <w:rPr>
                <w:rFonts w:ascii="Times New Roman" w:eastAsia="DejaVu Sans" w:hAnsi="Times New Roman" w:cs="DejaVu Sans"/>
                <w:kern w:val="1"/>
                <w:sz w:val="24"/>
                <w:szCs w:val="24"/>
                <w:lang w:eastAsia="hi-IN" w:bidi="hi-IN"/>
              </w:rPr>
              <w:t xml:space="preserve"> П.А., </w:t>
            </w:r>
            <w:proofErr w:type="spellStart"/>
            <w:r>
              <w:rPr>
                <w:rFonts w:ascii="Times New Roman" w:eastAsia="DejaVu Sans" w:hAnsi="Times New Roman" w:cs="DejaVu Sans"/>
                <w:kern w:val="1"/>
                <w:sz w:val="24"/>
                <w:szCs w:val="24"/>
                <w:lang w:eastAsia="hi-IN" w:bidi="hi-IN"/>
              </w:rPr>
              <w:t>Шахаева</w:t>
            </w:r>
            <w:proofErr w:type="spellEnd"/>
            <w:r>
              <w:rPr>
                <w:rFonts w:ascii="Times New Roman" w:eastAsia="DejaVu Sans" w:hAnsi="Times New Roman" w:cs="DejaVu Sans"/>
                <w:kern w:val="1"/>
                <w:sz w:val="24"/>
                <w:szCs w:val="24"/>
                <w:lang w:eastAsia="hi-IN" w:bidi="hi-IN"/>
              </w:rPr>
              <w:t xml:space="preserve"> М.Б., </w:t>
            </w:r>
            <w:proofErr w:type="spellStart"/>
            <w:r>
              <w:rPr>
                <w:rFonts w:ascii="Times New Roman" w:eastAsia="DejaVu Sans" w:hAnsi="Times New Roman" w:cs="DejaVu Sans"/>
                <w:kern w:val="1"/>
                <w:sz w:val="24"/>
                <w:szCs w:val="24"/>
                <w:lang w:eastAsia="hi-IN" w:bidi="hi-IN"/>
              </w:rPr>
              <w:t>Цуцулаева</w:t>
            </w:r>
            <w:proofErr w:type="spellEnd"/>
            <w:r>
              <w:rPr>
                <w:rFonts w:ascii="Times New Roman" w:eastAsia="DejaVu Sans" w:hAnsi="Times New Roman" w:cs="DejaVu Sans"/>
                <w:kern w:val="1"/>
                <w:sz w:val="24"/>
                <w:szCs w:val="24"/>
                <w:lang w:eastAsia="hi-IN" w:bidi="hi-IN"/>
              </w:rPr>
              <w:t xml:space="preserve"> С.С., </w:t>
            </w:r>
            <w:proofErr w:type="spellStart"/>
            <w:r>
              <w:rPr>
                <w:rFonts w:ascii="Times New Roman" w:eastAsia="DejaVu Sans" w:hAnsi="Times New Roman" w:cs="DejaVu Sans"/>
                <w:kern w:val="1"/>
                <w:sz w:val="24"/>
                <w:szCs w:val="24"/>
                <w:lang w:eastAsia="hi-IN" w:bidi="hi-IN"/>
              </w:rPr>
              <w:t>Махмаева</w:t>
            </w:r>
            <w:proofErr w:type="spellEnd"/>
            <w:r>
              <w:rPr>
                <w:rFonts w:ascii="Times New Roman" w:eastAsia="DejaVu Sans" w:hAnsi="Times New Roman" w:cs="DejaVu Sans"/>
                <w:kern w:val="1"/>
                <w:sz w:val="24"/>
                <w:szCs w:val="24"/>
                <w:lang w:eastAsia="hi-IN" w:bidi="hi-IN"/>
              </w:rPr>
              <w:t xml:space="preserve"> С.И., </w:t>
            </w:r>
            <w:proofErr w:type="spellStart"/>
            <w:r>
              <w:rPr>
                <w:rFonts w:ascii="Times New Roman" w:eastAsia="DejaVu Sans" w:hAnsi="Times New Roman" w:cs="DejaVu Sans"/>
                <w:kern w:val="1"/>
                <w:sz w:val="24"/>
                <w:szCs w:val="24"/>
                <w:lang w:eastAsia="hi-IN" w:bidi="hi-IN"/>
              </w:rPr>
              <w:t>Дибирова</w:t>
            </w:r>
            <w:proofErr w:type="spellEnd"/>
            <w:r>
              <w:rPr>
                <w:rFonts w:ascii="Times New Roman" w:eastAsia="DejaVu Sans" w:hAnsi="Times New Roman" w:cs="DejaVu Sans"/>
                <w:kern w:val="1"/>
                <w:sz w:val="24"/>
                <w:szCs w:val="24"/>
                <w:lang w:eastAsia="hi-IN" w:bidi="hi-IN"/>
              </w:rPr>
              <w:t xml:space="preserve"> Х.А., </w:t>
            </w:r>
            <w:proofErr w:type="spellStart"/>
            <w:r>
              <w:rPr>
                <w:rFonts w:ascii="Times New Roman" w:eastAsia="DejaVu Sans" w:hAnsi="Times New Roman" w:cs="DejaVu Sans"/>
                <w:kern w:val="1"/>
                <w:sz w:val="24"/>
                <w:szCs w:val="24"/>
                <w:lang w:eastAsia="hi-IN" w:bidi="hi-IN"/>
              </w:rPr>
              <w:t>Базаев</w:t>
            </w:r>
            <w:proofErr w:type="spellEnd"/>
            <w:r>
              <w:rPr>
                <w:rFonts w:ascii="Times New Roman" w:eastAsia="DejaVu Sans" w:hAnsi="Times New Roman" w:cs="DejaVu Sans"/>
                <w:kern w:val="1"/>
                <w:sz w:val="24"/>
                <w:szCs w:val="24"/>
                <w:lang w:eastAsia="hi-IN" w:bidi="hi-IN"/>
              </w:rPr>
              <w:t xml:space="preserve"> С.Р.</w:t>
            </w:r>
          </w:p>
        </w:tc>
      </w:tr>
    </w:tbl>
    <w:p w:rsidR="00D3216E" w:rsidRDefault="00D3216E"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A27E55" w:rsidRDefault="00A27E55"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923D1D" w:rsidRPr="00CF5FFE" w:rsidRDefault="00D73909"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r>
        <w:rPr>
          <w:rFonts w:ascii="Times New Roman" w:eastAsia="DejaVu Sans" w:hAnsi="Times New Roman" w:cs="DejaVu Sans"/>
          <w:b/>
          <w:color w:val="FF0000"/>
          <w:kern w:val="1"/>
          <w:sz w:val="24"/>
          <w:szCs w:val="24"/>
          <w:lang w:eastAsia="hi-IN" w:bidi="hi-IN"/>
        </w:rPr>
        <w:t>Успевают на «отлично</w:t>
      </w:r>
      <w:r w:rsidR="00923D1D" w:rsidRPr="00CF5FFE">
        <w:rPr>
          <w:rFonts w:ascii="Times New Roman" w:eastAsia="DejaVu Sans" w:hAnsi="Times New Roman" w:cs="DejaVu Sans"/>
          <w:b/>
          <w:color w:val="FF0000"/>
          <w:kern w:val="1"/>
          <w:sz w:val="24"/>
          <w:szCs w:val="24"/>
          <w:lang w:eastAsia="hi-IN" w:bidi="hi-IN"/>
        </w:rPr>
        <w:t>» и «</w:t>
      </w:r>
      <w:r>
        <w:rPr>
          <w:rFonts w:ascii="Times New Roman" w:eastAsia="DejaVu Sans" w:hAnsi="Times New Roman" w:cs="DejaVu Sans"/>
          <w:b/>
          <w:color w:val="FF0000"/>
          <w:kern w:val="1"/>
          <w:sz w:val="24"/>
          <w:szCs w:val="24"/>
          <w:lang w:eastAsia="hi-IN" w:bidi="hi-IN"/>
        </w:rPr>
        <w:t>хорошо</w:t>
      </w:r>
      <w:r w:rsidR="005A4F31" w:rsidRPr="00CF5FFE">
        <w:rPr>
          <w:rFonts w:ascii="Times New Roman" w:eastAsia="DejaVu Sans" w:hAnsi="Times New Roman" w:cs="DejaVu Sans"/>
          <w:b/>
          <w:color w:val="FF0000"/>
          <w:kern w:val="1"/>
          <w:sz w:val="24"/>
          <w:szCs w:val="24"/>
          <w:lang w:eastAsia="hi-IN" w:bidi="hi-IN"/>
        </w:rPr>
        <w:t xml:space="preserve">» </w:t>
      </w:r>
    </w:p>
    <w:p w:rsidR="00923D1D" w:rsidRPr="00CF5FFE" w:rsidRDefault="00923D1D" w:rsidP="00923D1D">
      <w:pPr>
        <w:widowControl w:val="0"/>
        <w:suppressAutoHyphens/>
        <w:spacing w:after="0" w:line="240" w:lineRule="auto"/>
        <w:rPr>
          <w:rFonts w:ascii="Times New Roman" w:eastAsia="DejaVu Sans" w:hAnsi="Times New Roman" w:cs="DejaVu Sans"/>
          <w:b/>
          <w:kern w:val="1"/>
          <w:sz w:val="24"/>
          <w:szCs w:val="24"/>
          <w:lang w:eastAsia="hi-IN" w:bidi="hi-IN"/>
        </w:rPr>
      </w:pPr>
    </w:p>
    <w:tbl>
      <w:tblPr>
        <w:tblStyle w:val="130"/>
        <w:tblW w:w="7846" w:type="dxa"/>
        <w:tblInd w:w="-196" w:type="dxa"/>
        <w:tblLook w:val="04A0" w:firstRow="1" w:lastRow="0" w:firstColumn="1" w:lastColumn="0" w:noHBand="0" w:noVBand="1"/>
      </w:tblPr>
      <w:tblGrid>
        <w:gridCol w:w="1083"/>
        <w:gridCol w:w="2176"/>
        <w:gridCol w:w="2177"/>
        <w:gridCol w:w="2410"/>
      </w:tblGrid>
      <w:tr w:rsidR="00D73909" w:rsidRPr="00CF5FFE" w:rsidTr="00D73909">
        <w:trPr>
          <w:trHeight w:val="300"/>
        </w:trPr>
        <w:tc>
          <w:tcPr>
            <w:tcW w:w="1083" w:type="dxa"/>
            <w:vMerge w:val="restart"/>
            <w:tcBorders>
              <w:top w:val="single" w:sz="4" w:space="0" w:color="000000"/>
              <w:left w:val="single" w:sz="4" w:space="0" w:color="000000"/>
              <w:right w:val="single" w:sz="4" w:space="0" w:color="auto"/>
            </w:tcBorders>
            <w:shd w:val="clear" w:color="auto" w:fill="auto"/>
          </w:tcPr>
          <w:p w:rsidR="00D73909" w:rsidRPr="00CF5FFE"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sidRPr="00CF5FFE">
              <w:rPr>
                <w:rFonts w:ascii="Times New Roman" w:eastAsia="DejaVu Sans" w:hAnsi="Times New Roman" w:cs="DejaVu Sans"/>
                <w:b/>
                <w:kern w:val="1"/>
                <w:sz w:val="24"/>
                <w:szCs w:val="24"/>
                <w:lang w:eastAsia="hi-IN" w:bidi="hi-IN"/>
              </w:rPr>
              <w:t>№</w:t>
            </w:r>
          </w:p>
        </w:tc>
        <w:tc>
          <w:tcPr>
            <w:tcW w:w="4353" w:type="dxa"/>
            <w:gridSpan w:val="2"/>
            <w:tcBorders>
              <w:top w:val="single" w:sz="4" w:space="0" w:color="000000"/>
              <w:left w:val="single" w:sz="4" w:space="0" w:color="auto"/>
              <w:bottom w:val="single" w:sz="4" w:space="0" w:color="auto"/>
              <w:right w:val="single" w:sz="4" w:space="0" w:color="auto"/>
            </w:tcBorders>
          </w:tcPr>
          <w:p w:rsidR="00D73909" w:rsidRPr="00CF5FFE"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sidRPr="00CF5FFE">
              <w:rPr>
                <w:rFonts w:ascii="Times New Roman" w:eastAsia="DejaVu Sans" w:hAnsi="Times New Roman" w:cs="DejaVu Sans"/>
                <w:b/>
                <w:kern w:val="1"/>
                <w:sz w:val="24"/>
                <w:szCs w:val="24"/>
                <w:lang w:eastAsia="hi-IN" w:bidi="hi-IN"/>
              </w:rPr>
              <w:t>Количество учащихся</w:t>
            </w:r>
          </w:p>
        </w:tc>
        <w:tc>
          <w:tcPr>
            <w:tcW w:w="2410" w:type="dxa"/>
            <w:vMerge w:val="restart"/>
            <w:tcBorders>
              <w:top w:val="single" w:sz="4" w:space="0" w:color="000000"/>
              <w:left w:val="single" w:sz="4" w:space="0" w:color="auto"/>
              <w:right w:val="single" w:sz="4" w:space="0" w:color="auto"/>
            </w:tcBorders>
          </w:tcPr>
          <w:p w:rsidR="00D73909"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sidRPr="00CF5FFE">
              <w:rPr>
                <w:rFonts w:ascii="Times New Roman" w:eastAsia="DejaVu Sans" w:hAnsi="Times New Roman" w:cs="DejaVu Sans"/>
                <w:b/>
                <w:kern w:val="1"/>
                <w:sz w:val="24"/>
                <w:szCs w:val="24"/>
                <w:lang w:eastAsia="hi-IN" w:bidi="hi-IN"/>
              </w:rPr>
              <w:t>Класс</w:t>
            </w:r>
          </w:p>
          <w:p w:rsidR="00D73909"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p>
          <w:p w:rsidR="00D73909" w:rsidRPr="00CF5FFE"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p>
        </w:tc>
      </w:tr>
      <w:tr w:rsidR="00D73909" w:rsidRPr="00CF5FFE" w:rsidTr="00D73909">
        <w:trPr>
          <w:trHeight w:val="525"/>
        </w:trPr>
        <w:tc>
          <w:tcPr>
            <w:tcW w:w="1083" w:type="dxa"/>
            <w:vMerge/>
            <w:tcBorders>
              <w:left w:val="single" w:sz="4" w:space="0" w:color="000000"/>
              <w:bottom w:val="single" w:sz="4" w:space="0" w:color="000000"/>
              <w:right w:val="single" w:sz="4" w:space="0" w:color="auto"/>
            </w:tcBorders>
            <w:shd w:val="clear" w:color="auto" w:fill="auto"/>
          </w:tcPr>
          <w:p w:rsidR="00D73909" w:rsidRPr="00CF5FFE"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p>
        </w:tc>
        <w:tc>
          <w:tcPr>
            <w:tcW w:w="2176" w:type="dxa"/>
            <w:tcBorders>
              <w:top w:val="single" w:sz="4" w:space="0" w:color="auto"/>
              <w:left w:val="single" w:sz="4" w:space="0" w:color="auto"/>
              <w:bottom w:val="single" w:sz="4" w:space="0" w:color="auto"/>
              <w:right w:val="single" w:sz="4" w:space="0" w:color="auto"/>
            </w:tcBorders>
          </w:tcPr>
          <w:p w:rsidR="00D73909" w:rsidRPr="00CF5FFE"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Pr>
                <w:rFonts w:ascii="Times New Roman" w:eastAsia="DejaVu Sans" w:hAnsi="Times New Roman" w:cs="DejaVu Sans"/>
                <w:b/>
                <w:kern w:val="1"/>
                <w:sz w:val="24"/>
                <w:szCs w:val="24"/>
                <w:lang w:eastAsia="hi-IN" w:bidi="hi-IN"/>
              </w:rPr>
              <w:t>Отличники</w:t>
            </w:r>
          </w:p>
        </w:tc>
        <w:tc>
          <w:tcPr>
            <w:tcW w:w="2177" w:type="dxa"/>
            <w:tcBorders>
              <w:top w:val="single" w:sz="4" w:space="0" w:color="auto"/>
              <w:left w:val="single" w:sz="4" w:space="0" w:color="auto"/>
              <w:bottom w:val="single" w:sz="4" w:space="0" w:color="000000"/>
              <w:right w:val="single" w:sz="4" w:space="0" w:color="auto"/>
            </w:tcBorders>
          </w:tcPr>
          <w:p w:rsidR="00D73909" w:rsidRPr="00CF5FFE"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Pr>
                <w:rFonts w:ascii="Times New Roman" w:eastAsia="DejaVu Sans" w:hAnsi="Times New Roman" w:cs="DejaVu Sans"/>
                <w:b/>
                <w:kern w:val="1"/>
                <w:sz w:val="24"/>
                <w:szCs w:val="24"/>
                <w:lang w:eastAsia="hi-IN" w:bidi="hi-IN"/>
              </w:rPr>
              <w:t>Хорошисты</w:t>
            </w:r>
          </w:p>
        </w:tc>
        <w:tc>
          <w:tcPr>
            <w:tcW w:w="2410" w:type="dxa"/>
            <w:vMerge/>
            <w:tcBorders>
              <w:left w:val="single" w:sz="4" w:space="0" w:color="auto"/>
              <w:bottom w:val="single" w:sz="4" w:space="0" w:color="000000"/>
              <w:right w:val="single" w:sz="4" w:space="0" w:color="auto"/>
            </w:tcBorders>
          </w:tcPr>
          <w:p w:rsidR="00D73909" w:rsidRPr="00CF5FFE" w:rsidRDefault="00D73909" w:rsidP="00923D1D">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p>
        </w:tc>
      </w:tr>
      <w:tr w:rsidR="00D73909" w:rsidRPr="00CF5FFE" w:rsidTr="002F7F22">
        <w:tc>
          <w:tcPr>
            <w:tcW w:w="1083" w:type="dxa"/>
            <w:tcBorders>
              <w:top w:val="single" w:sz="4" w:space="0" w:color="000000"/>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176" w:type="dxa"/>
            <w:tcBorders>
              <w:top w:val="nil"/>
              <w:left w:val="single" w:sz="4" w:space="0" w:color="auto"/>
              <w:bottom w:val="single" w:sz="4" w:space="0" w:color="000000"/>
              <w:right w:val="single" w:sz="4" w:space="0" w:color="auto"/>
            </w:tcBorders>
          </w:tcPr>
          <w:p w:rsidR="00D73909" w:rsidRPr="00D3216E" w:rsidRDefault="00F974F6"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top w:val="nil"/>
              <w:left w:val="single" w:sz="4" w:space="0" w:color="auto"/>
              <w:bottom w:val="single" w:sz="4" w:space="0" w:color="000000"/>
              <w:right w:val="single" w:sz="4" w:space="0" w:color="auto"/>
            </w:tcBorders>
          </w:tcPr>
          <w:p w:rsidR="00D73909" w:rsidRPr="00D3216E" w:rsidRDefault="00F974F6"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w:t>
            </w:r>
          </w:p>
        </w:tc>
        <w:tc>
          <w:tcPr>
            <w:tcW w:w="2410" w:type="dxa"/>
            <w:tcBorders>
              <w:top w:val="single" w:sz="4" w:space="0" w:color="000000"/>
              <w:left w:val="single" w:sz="4" w:space="0" w:color="auto"/>
              <w:bottom w:val="single" w:sz="4" w:space="0" w:color="000000"/>
              <w:right w:val="single" w:sz="4" w:space="0" w:color="auto"/>
            </w:tcBorders>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5а</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176"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right w:val="single" w:sz="4" w:space="0" w:color="auto"/>
            </w:tcBorders>
          </w:tcPr>
          <w:p w:rsidR="00D73909" w:rsidRPr="00D3216E" w:rsidRDefault="00F974F6"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5б</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3</w:t>
            </w:r>
          </w:p>
        </w:tc>
        <w:tc>
          <w:tcPr>
            <w:tcW w:w="2176"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177" w:type="dxa"/>
            <w:tcBorders>
              <w:left w:val="single" w:sz="4" w:space="0" w:color="auto"/>
              <w:bottom w:val="single" w:sz="4" w:space="0" w:color="000000"/>
              <w:right w:val="single" w:sz="4" w:space="0" w:color="auto"/>
            </w:tcBorders>
          </w:tcPr>
          <w:p w:rsidR="00D73909" w:rsidRPr="00D3216E" w:rsidRDefault="00F974F6"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5в</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lastRenderedPageBreak/>
              <w:t>4</w:t>
            </w:r>
          </w:p>
        </w:tc>
        <w:tc>
          <w:tcPr>
            <w:tcW w:w="2176"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right w:val="single" w:sz="4" w:space="0" w:color="auto"/>
            </w:tcBorders>
          </w:tcPr>
          <w:p w:rsidR="00D73909" w:rsidRPr="00D3216E" w:rsidRDefault="00F974F6"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9</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5г</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w:t>
            </w:r>
          </w:p>
        </w:tc>
        <w:tc>
          <w:tcPr>
            <w:tcW w:w="2176"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right w:val="single" w:sz="4" w:space="0" w:color="auto"/>
            </w:tcBorders>
          </w:tcPr>
          <w:p w:rsidR="00D73909" w:rsidRPr="00D3216E" w:rsidRDefault="00AB7A9E"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3</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5д</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6</w:t>
            </w:r>
          </w:p>
        </w:tc>
        <w:tc>
          <w:tcPr>
            <w:tcW w:w="2176" w:type="dxa"/>
            <w:tcBorders>
              <w:left w:val="single" w:sz="4" w:space="0" w:color="auto"/>
              <w:bottom w:val="single" w:sz="4" w:space="0" w:color="000000"/>
              <w:right w:val="single" w:sz="4" w:space="0" w:color="auto"/>
            </w:tcBorders>
          </w:tcPr>
          <w:p w:rsidR="00D73909" w:rsidRPr="00D3216E" w:rsidRDefault="00AB7A9E"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177" w:type="dxa"/>
            <w:tcBorders>
              <w:left w:val="single" w:sz="4" w:space="0" w:color="auto"/>
              <w:bottom w:val="single" w:sz="4" w:space="0" w:color="000000"/>
              <w:right w:val="single" w:sz="4" w:space="0" w:color="auto"/>
            </w:tcBorders>
          </w:tcPr>
          <w:p w:rsidR="00D73909" w:rsidRPr="00D3216E" w:rsidRDefault="00AB7A9E"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4</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5е</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7</w:t>
            </w:r>
          </w:p>
        </w:tc>
        <w:tc>
          <w:tcPr>
            <w:tcW w:w="2176" w:type="dxa"/>
            <w:tcBorders>
              <w:left w:val="single" w:sz="4" w:space="0" w:color="auto"/>
              <w:bottom w:val="single" w:sz="4" w:space="0" w:color="000000"/>
              <w:right w:val="single" w:sz="4" w:space="0" w:color="auto"/>
            </w:tcBorders>
          </w:tcPr>
          <w:p w:rsidR="00D73909" w:rsidRPr="00D3216E" w:rsidRDefault="00AB7A9E"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177" w:type="dxa"/>
            <w:tcBorders>
              <w:left w:val="single" w:sz="4" w:space="0" w:color="auto"/>
              <w:bottom w:val="single" w:sz="4" w:space="0" w:color="000000"/>
              <w:right w:val="single" w:sz="4" w:space="0" w:color="auto"/>
            </w:tcBorders>
          </w:tcPr>
          <w:p w:rsidR="00D73909" w:rsidRPr="00D3216E" w:rsidRDefault="00AB7A9E"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6а</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w:t>
            </w:r>
          </w:p>
        </w:tc>
        <w:tc>
          <w:tcPr>
            <w:tcW w:w="2176"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right w:val="single" w:sz="4" w:space="0" w:color="auto"/>
            </w:tcBorders>
          </w:tcPr>
          <w:p w:rsidR="00D73909" w:rsidRPr="00D3216E" w:rsidRDefault="0058689C"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6б</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9</w:t>
            </w:r>
          </w:p>
        </w:tc>
        <w:tc>
          <w:tcPr>
            <w:tcW w:w="2176" w:type="dxa"/>
            <w:tcBorders>
              <w:left w:val="single" w:sz="4" w:space="0" w:color="auto"/>
              <w:bottom w:val="single" w:sz="4" w:space="0" w:color="000000"/>
              <w:right w:val="single" w:sz="4" w:space="0" w:color="auto"/>
            </w:tcBorders>
          </w:tcPr>
          <w:p w:rsidR="00D73909" w:rsidRPr="00D3216E" w:rsidRDefault="0058689C"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177" w:type="dxa"/>
            <w:tcBorders>
              <w:left w:val="single" w:sz="4" w:space="0" w:color="auto"/>
              <w:bottom w:val="single" w:sz="4" w:space="0" w:color="000000"/>
              <w:right w:val="single" w:sz="4" w:space="0" w:color="auto"/>
            </w:tcBorders>
          </w:tcPr>
          <w:p w:rsidR="00D73909" w:rsidRPr="00D3216E" w:rsidRDefault="0058689C"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7</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6в</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10</w:t>
            </w:r>
          </w:p>
        </w:tc>
        <w:tc>
          <w:tcPr>
            <w:tcW w:w="2176" w:type="dxa"/>
            <w:tcBorders>
              <w:left w:val="single" w:sz="4" w:space="0" w:color="auto"/>
              <w:bottom w:val="single" w:sz="4" w:space="0" w:color="000000"/>
              <w:right w:val="single" w:sz="4" w:space="0" w:color="auto"/>
            </w:tcBorders>
          </w:tcPr>
          <w:p w:rsidR="00D73909" w:rsidRPr="00D3216E" w:rsidRDefault="0058689C"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right w:val="single" w:sz="4" w:space="0" w:color="auto"/>
            </w:tcBorders>
          </w:tcPr>
          <w:p w:rsidR="00D73909" w:rsidRPr="00D3216E" w:rsidRDefault="0058689C"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6г</w:t>
            </w:r>
          </w:p>
        </w:tc>
      </w:tr>
      <w:tr w:rsidR="00D73909" w:rsidRPr="00CF5FFE" w:rsidTr="002F7F22">
        <w:tc>
          <w:tcPr>
            <w:tcW w:w="1083" w:type="dxa"/>
            <w:tcBorders>
              <w:left w:val="single" w:sz="4" w:space="0" w:color="000000"/>
              <w:bottom w:val="single" w:sz="4" w:space="0" w:color="000000"/>
              <w:right w:val="single" w:sz="4" w:space="0" w:color="auto"/>
            </w:tcBorders>
            <w:shd w:val="clear" w:color="auto" w:fill="auto"/>
          </w:tcPr>
          <w:p w:rsidR="00D73909" w:rsidRPr="00D3216E" w:rsidRDefault="00D73909" w:rsidP="00D73909">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11</w:t>
            </w:r>
          </w:p>
        </w:tc>
        <w:tc>
          <w:tcPr>
            <w:tcW w:w="2176" w:type="dxa"/>
            <w:tcBorders>
              <w:left w:val="single" w:sz="4" w:space="0" w:color="auto"/>
              <w:bottom w:val="single" w:sz="4" w:space="0" w:color="000000"/>
              <w:right w:val="single" w:sz="4" w:space="0" w:color="auto"/>
            </w:tcBorders>
          </w:tcPr>
          <w:p w:rsidR="00D73909" w:rsidRPr="00D3216E" w:rsidRDefault="00F5447C"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right w:val="single" w:sz="4" w:space="0" w:color="auto"/>
            </w:tcBorders>
          </w:tcPr>
          <w:p w:rsidR="00D73909" w:rsidRPr="00D3216E" w:rsidRDefault="00F5447C" w:rsidP="00923D1D">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w:t>
            </w:r>
          </w:p>
        </w:tc>
        <w:tc>
          <w:tcPr>
            <w:tcW w:w="2410" w:type="dxa"/>
            <w:tcBorders>
              <w:left w:val="single" w:sz="4" w:space="0" w:color="auto"/>
              <w:bottom w:val="single" w:sz="4" w:space="0" w:color="000000"/>
              <w:right w:val="single" w:sz="4" w:space="0" w:color="auto"/>
            </w:tcBorders>
          </w:tcPr>
          <w:p w:rsidR="00D73909" w:rsidRPr="00D3216E" w:rsidRDefault="00D73909" w:rsidP="00923D1D">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6д</w:t>
            </w:r>
          </w:p>
        </w:tc>
      </w:tr>
      <w:tr w:rsidR="00D3216E" w:rsidRPr="00CF5FFE" w:rsidTr="002F7F22">
        <w:tc>
          <w:tcPr>
            <w:tcW w:w="1083" w:type="dxa"/>
            <w:tcBorders>
              <w:left w:val="single" w:sz="4" w:space="0" w:color="000000"/>
              <w:bottom w:val="single" w:sz="4" w:space="0" w:color="000000"/>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12</w:t>
            </w:r>
          </w:p>
        </w:tc>
        <w:tc>
          <w:tcPr>
            <w:tcW w:w="2176"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6</w:t>
            </w:r>
          </w:p>
        </w:tc>
        <w:tc>
          <w:tcPr>
            <w:tcW w:w="2410"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6е</w:t>
            </w:r>
          </w:p>
        </w:tc>
      </w:tr>
      <w:tr w:rsidR="00D3216E" w:rsidRPr="00CF5FFE" w:rsidTr="00831E9C">
        <w:tc>
          <w:tcPr>
            <w:tcW w:w="1083" w:type="dxa"/>
            <w:tcBorders>
              <w:left w:val="single" w:sz="4" w:space="0" w:color="000000"/>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13</w:t>
            </w:r>
          </w:p>
        </w:tc>
        <w:tc>
          <w:tcPr>
            <w:tcW w:w="2176"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410"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7а</w:t>
            </w:r>
          </w:p>
        </w:tc>
      </w:tr>
      <w:tr w:rsidR="00D3216E" w:rsidRPr="00CF5FFE" w:rsidTr="00831E9C">
        <w:tc>
          <w:tcPr>
            <w:tcW w:w="1083" w:type="dxa"/>
            <w:tcBorders>
              <w:top w:val="single" w:sz="4" w:space="0" w:color="auto"/>
              <w:left w:val="single" w:sz="4" w:space="0" w:color="000000"/>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14</w:t>
            </w:r>
          </w:p>
        </w:tc>
        <w:tc>
          <w:tcPr>
            <w:tcW w:w="2176" w:type="dxa"/>
            <w:tcBorders>
              <w:left w:val="single" w:sz="4" w:space="0" w:color="auto"/>
              <w:bottom w:val="single" w:sz="4" w:space="0" w:color="auto"/>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auto"/>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410" w:type="dxa"/>
            <w:tcBorders>
              <w:left w:val="single" w:sz="4" w:space="0" w:color="auto"/>
              <w:bottom w:val="single" w:sz="4" w:space="0" w:color="auto"/>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7б</w:t>
            </w:r>
          </w:p>
        </w:tc>
      </w:tr>
      <w:tr w:rsidR="00D3216E" w:rsidRPr="00CF5FFE" w:rsidTr="00831E9C">
        <w:tc>
          <w:tcPr>
            <w:tcW w:w="1083" w:type="dxa"/>
            <w:tcBorders>
              <w:left w:val="single" w:sz="4" w:space="0" w:color="000000"/>
              <w:bottom w:val="single" w:sz="4" w:space="0" w:color="000000"/>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15</w:t>
            </w:r>
          </w:p>
        </w:tc>
        <w:tc>
          <w:tcPr>
            <w:tcW w:w="2176" w:type="dxa"/>
            <w:tcBorders>
              <w:top w:val="single" w:sz="4" w:space="0" w:color="auto"/>
              <w:left w:val="single" w:sz="4" w:space="0" w:color="auto"/>
              <w:bottom w:val="single" w:sz="4" w:space="0" w:color="auto"/>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top w:val="single" w:sz="4" w:space="0" w:color="auto"/>
              <w:left w:val="single" w:sz="4" w:space="0" w:color="auto"/>
              <w:bottom w:val="single" w:sz="4" w:space="0" w:color="auto"/>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410" w:type="dxa"/>
            <w:tcBorders>
              <w:top w:val="single" w:sz="4" w:space="0" w:color="auto"/>
              <w:left w:val="single" w:sz="4" w:space="0" w:color="auto"/>
              <w:bottom w:val="single" w:sz="4" w:space="0" w:color="auto"/>
              <w:right w:val="single" w:sz="4" w:space="0" w:color="auto"/>
            </w:tcBorders>
          </w:tcPr>
          <w:p w:rsidR="00D3216E" w:rsidRPr="00D3216E" w:rsidRDefault="00D3216E" w:rsidP="00D3216E">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7в</w:t>
            </w:r>
          </w:p>
        </w:tc>
      </w:tr>
      <w:tr w:rsidR="00D3216E" w:rsidRPr="00CF5FFE" w:rsidTr="00831E9C">
        <w:tc>
          <w:tcPr>
            <w:tcW w:w="1083" w:type="dxa"/>
            <w:tcBorders>
              <w:left w:val="single" w:sz="4" w:space="0" w:color="000000"/>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16</w:t>
            </w:r>
          </w:p>
        </w:tc>
        <w:tc>
          <w:tcPr>
            <w:tcW w:w="2176"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177"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3</w:t>
            </w:r>
          </w:p>
        </w:tc>
        <w:tc>
          <w:tcPr>
            <w:tcW w:w="2410" w:type="dxa"/>
            <w:tcBorders>
              <w:left w:val="single" w:sz="4" w:space="0" w:color="auto"/>
              <w:bottom w:val="single" w:sz="4" w:space="0" w:color="000000"/>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7г</w:t>
            </w:r>
          </w:p>
        </w:tc>
      </w:tr>
      <w:tr w:rsidR="00D3216E" w:rsidRPr="00D3216E" w:rsidTr="00831E9C">
        <w:tc>
          <w:tcPr>
            <w:tcW w:w="1083"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18</w:t>
            </w:r>
          </w:p>
        </w:tc>
        <w:tc>
          <w:tcPr>
            <w:tcW w:w="2176" w:type="dxa"/>
            <w:tcBorders>
              <w:left w:val="single" w:sz="4" w:space="0" w:color="auto"/>
              <w:bottom w:val="single" w:sz="4" w:space="0" w:color="auto"/>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177" w:type="dxa"/>
            <w:tcBorders>
              <w:left w:val="single" w:sz="4" w:space="0" w:color="auto"/>
              <w:bottom w:val="single" w:sz="4" w:space="0" w:color="auto"/>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410" w:type="dxa"/>
            <w:tcBorders>
              <w:left w:val="single" w:sz="4" w:space="0" w:color="auto"/>
              <w:bottom w:val="single" w:sz="4" w:space="0" w:color="auto"/>
              <w:right w:val="single" w:sz="4" w:space="0" w:color="auto"/>
            </w:tcBorders>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7д</w:t>
            </w:r>
          </w:p>
        </w:tc>
      </w:tr>
      <w:tr w:rsidR="00D3216E" w:rsidRPr="00D3216E" w:rsidTr="002F7F22">
        <w:tc>
          <w:tcPr>
            <w:tcW w:w="1083"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19</w:t>
            </w:r>
          </w:p>
        </w:tc>
        <w:tc>
          <w:tcPr>
            <w:tcW w:w="2176" w:type="dxa"/>
            <w:tcBorders>
              <w:left w:val="single" w:sz="4" w:space="0" w:color="auto"/>
              <w:bottom w:val="single" w:sz="4" w:space="0" w:color="000000"/>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177"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410" w:type="dxa"/>
            <w:tcBorders>
              <w:left w:val="single" w:sz="4" w:space="0" w:color="auto"/>
              <w:bottom w:val="single" w:sz="4" w:space="0" w:color="000000"/>
              <w:right w:val="single" w:sz="4" w:space="0" w:color="000000"/>
            </w:tcBorders>
            <w:shd w:val="clear" w:color="auto" w:fill="auto"/>
          </w:tcPr>
          <w:p w:rsidR="00D3216E" w:rsidRPr="00D3216E" w:rsidRDefault="00D3216E" w:rsidP="00D3216E">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8а</w:t>
            </w:r>
          </w:p>
        </w:tc>
      </w:tr>
      <w:tr w:rsidR="00D3216E" w:rsidRPr="00CF5FFE" w:rsidTr="002F7F22">
        <w:tc>
          <w:tcPr>
            <w:tcW w:w="1083"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20</w:t>
            </w:r>
          </w:p>
        </w:tc>
        <w:tc>
          <w:tcPr>
            <w:tcW w:w="2176" w:type="dxa"/>
            <w:tcBorders>
              <w:left w:val="single" w:sz="4" w:space="0" w:color="auto"/>
              <w:bottom w:val="single" w:sz="4" w:space="0" w:color="000000"/>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410" w:type="dxa"/>
            <w:tcBorders>
              <w:left w:val="single" w:sz="4" w:space="0" w:color="auto"/>
              <w:bottom w:val="single" w:sz="4" w:space="0" w:color="000000"/>
              <w:right w:val="single" w:sz="4" w:space="0" w:color="000000"/>
            </w:tcBorders>
            <w:shd w:val="clear" w:color="auto" w:fill="auto"/>
          </w:tcPr>
          <w:p w:rsidR="00D3216E" w:rsidRPr="00D3216E" w:rsidRDefault="00D3216E" w:rsidP="00D3216E">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8б</w:t>
            </w:r>
          </w:p>
        </w:tc>
      </w:tr>
      <w:tr w:rsidR="00D3216E" w:rsidRPr="00CF5FFE" w:rsidTr="00831E9C">
        <w:tc>
          <w:tcPr>
            <w:tcW w:w="1083" w:type="dxa"/>
            <w:tcBorders>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21</w:t>
            </w:r>
          </w:p>
        </w:tc>
        <w:tc>
          <w:tcPr>
            <w:tcW w:w="2176" w:type="dxa"/>
            <w:tcBorders>
              <w:left w:val="single" w:sz="4" w:space="0" w:color="auto"/>
              <w:bottom w:val="single" w:sz="4" w:space="0" w:color="000000"/>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177"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3</w:t>
            </w:r>
          </w:p>
        </w:tc>
        <w:tc>
          <w:tcPr>
            <w:tcW w:w="2410" w:type="dxa"/>
            <w:tcBorders>
              <w:left w:val="single" w:sz="4" w:space="0" w:color="auto"/>
              <w:bottom w:val="single" w:sz="4" w:space="0" w:color="000000"/>
              <w:right w:val="single" w:sz="4" w:space="0" w:color="000000"/>
            </w:tcBorders>
            <w:shd w:val="clear" w:color="auto" w:fill="auto"/>
          </w:tcPr>
          <w:p w:rsidR="00D3216E" w:rsidRPr="00D3216E" w:rsidRDefault="00D3216E" w:rsidP="00D3216E">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8в</w:t>
            </w:r>
          </w:p>
        </w:tc>
      </w:tr>
      <w:tr w:rsidR="00D3216E" w:rsidRPr="00CF5FFE" w:rsidTr="00831E9C">
        <w:tc>
          <w:tcPr>
            <w:tcW w:w="1083"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22</w:t>
            </w:r>
          </w:p>
        </w:tc>
        <w:tc>
          <w:tcPr>
            <w:tcW w:w="2176" w:type="dxa"/>
            <w:tcBorders>
              <w:left w:val="single" w:sz="4" w:space="0" w:color="auto"/>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177" w:type="dxa"/>
            <w:tcBorders>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4</w:t>
            </w:r>
          </w:p>
        </w:tc>
        <w:tc>
          <w:tcPr>
            <w:tcW w:w="2410" w:type="dxa"/>
            <w:tcBorders>
              <w:left w:val="single" w:sz="4" w:space="0" w:color="auto"/>
              <w:bottom w:val="single" w:sz="4" w:space="0" w:color="auto"/>
              <w:right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8г</w:t>
            </w:r>
          </w:p>
        </w:tc>
      </w:tr>
      <w:tr w:rsidR="00D3216E" w:rsidRPr="00CF5FFE" w:rsidTr="00831E9C">
        <w:tc>
          <w:tcPr>
            <w:tcW w:w="1083" w:type="dxa"/>
            <w:tcBorders>
              <w:top w:val="single" w:sz="4" w:space="0" w:color="auto"/>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23</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177"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410" w:type="dxa"/>
            <w:tcBorders>
              <w:top w:val="single" w:sz="4" w:space="0" w:color="auto"/>
              <w:left w:val="single" w:sz="4" w:space="0" w:color="auto"/>
              <w:bottom w:val="single" w:sz="4" w:space="0" w:color="auto"/>
              <w:right w:val="single" w:sz="4" w:space="0" w:color="000000"/>
            </w:tcBorders>
            <w:shd w:val="clear" w:color="auto" w:fill="auto"/>
          </w:tcPr>
          <w:p w:rsidR="00D3216E" w:rsidRPr="00D3216E" w:rsidRDefault="00D3216E" w:rsidP="00D3216E">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8д</w:t>
            </w:r>
          </w:p>
        </w:tc>
      </w:tr>
      <w:tr w:rsidR="00D3216E" w:rsidRPr="00CF5FFE" w:rsidTr="00831E9C">
        <w:tc>
          <w:tcPr>
            <w:tcW w:w="1083"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24</w:t>
            </w:r>
          </w:p>
        </w:tc>
        <w:tc>
          <w:tcPr>
            <w:tcW w:w="2176" w:type="dxa"/>
            <w:tcBorders>
              <w:top w:val="single" w:sz="4" w:space="0" w:color="auto"/>
              <w:left w:val="single" w:sz="4" w:space="0" w:color="auto"/>
              <w:bottom w:val="single" w:sz="4" w:space="0" w:color="000000"/>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177" w:type="dxa"/>
            <w:tcBorders>
              <w:top w:val="single" w:sz="4" w:space="0" w:color="auto"/>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7</w:t>
            </w:r>
          </w:p>
        </w:tc>
        <w:tc>
          <w:tcPr>
            <w:tcW w:w="2410" w:type="dxa"/>
            <w:tcBorders>
              <w:top w:val="single" w:sz="4" w:space="0" w:color="auto"/>
              <w:left w:val="single" w:sz="4" w:space="0" w:color="auto"/>
              <w:bottom w:val="single" w:sz="4" w:space="0" w:color="000000"/>
              <w:right w:val="single" w:sz="4" w:space="0" w:color="000000"/>
            </w:tcBorders>
            <w:shd w:val="clear" w:color="auto" w:fill="auto"/>
          </w:tcPr>
          <w:p w:rsidR="00D3216E" w:rsidRPr="00D3216E" w:rsidRDefault="00D3216E" w:rsidP="00D3216E">
            <w:pPr>
              <w:widowControl w:val="0"/>
              <w:suppressAutoHyphens/>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8е</w:t>
            </w:r>
          </w:p>
        </w:tc>
      </w:tr>
      <w:tr w:rsidR="00D3216E" w:rsidRPr="00CF5FFE" w:rsidTr="00831E9C">
        <w:tc>
          <w:tcPr>
            <w:tcW w:w="1083" w:type="dxa"/>
            <w:tcBorders>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25</w:t>
            </w:r>
          </w:p>
        </w:tc>
        <w:tc>
          <w:tcPr>
            <w:tcW w:w="2176" w:type="dxa"/>
            <w:tcBorders>
              <w:left w:val="single" w:sz="4" w:space="0" w:color="auto"/>
              <w:bottom w:val="single" w:sz="4" w:space="0" w:color="000000"/>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1</w:t>
            </w:r>
          </w:p>
        </w:tc>
        <w:tc>
          <w:tcPr>
            <w:tcW w:w="2177"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410" w:type="dxa"/>
            <w:tcBorders>
              <w:left w:val="single" w:sz="4" w:space="0" w:color="auto"/>
              <w:bottom w:val="single" w:sz="4" w:space="0" w:color="000000"/>
              <w:right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9а</w:t>
            </w:r>
          </w:p>
        </w:tc>
      </w:tr>
      <w:tr w:rsidR="00D3216E" w:rsidRPr="00D3216E" w:rsidTr="00831E9C">
        <w:tc>
          <w:tcPr>
            <w:tcW w:w="1083"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26</w:t>
            </w:r>
          </w:p>
        </w:tc>
        <w:tc>
          <w:tcPr>
            <w:tcW w:w="2176" w:type="dxa"/>
            <w:tcBorders>
              <w:left w:val="single" w:sz="4" w:space="0" w:color="auto"/>
              <w:bottom w:val="single" w:sz="4" w:space="0" w:color="000000"/>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177" w:type="dxa"/>
            <w:tcBorders>
              <w:left w:val="single" w:sz="4" w:space="0" w:color="auto"/>
              <w:bottom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410" w:type="dxa"/>
            <w:tcBorders>
              <w:left w:val="single" w:sz="4" w:space="0" w:color="auto"/>
              <w:bottom w:val="single" w:sz="4" w:space="0" w:color="000000"/>
              <w:right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9б</w:t>
            </w:r>
          </w:p>
        </w:tc>
      </w:tr>
      <w:tr w:rsidR="00D3216E" w:rsidRPr="00CF5FFE" w:rsidTr="002F7F22">
        <w:tc>
          <w:tcPr>
            <w:tcW w:w="1083"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27</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4</w:t>
            </w:r>
          </w:p>
        </w:tc>
        <w:tc>
          <w:tcPr>
            <w:tcW w:w="2177"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4</w:t>
            </w:r>
          </w:p>
        </w:tc>
        <w:tc>
          <w:tcPr>
            <w:tcW w:w="2410" w:type="dxa"/>
            <w:tcBorders>
              <w:top w:val="single" w:sz="4" w:space="0" w:color="auto"/>
              <w:left w:val="single" w:sz="4" w:space="0" w:color="auto"/>
              <w:bottom w:val="single" w:sz="4" w:space="0" w:color="auto"/>
              <w:right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9в</w:t>
            </w:r>
          </w:p>
        </w:tc>
      </w:tr>
      <w:tr w:rsidR="00D3216E" w:rsidRPr="00CF5FFE" w:rsidTr="002F7F22">
        <w:tc>
          <w:tcPr>
            <w:tcW w:w="1083"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28</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177"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5</w:t>
            </w:r>
          </w:p>
        </w:tc>
        <w:tc>
          <w:tcPr>
            <w:tcW w:w="2410" w:type="dxa"/>
            <w:tcBorders>
              <w:top w:val="single" w:sz="4" w:space="0" w:color="auto"/>
              <w:left w:val="single" w:sz="4" w:space="0" w:color="auto"/>
              <w:bottom w:val="single" w:sz="4" w:space="0" w:color="auto"/>
              <w:right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9г</w:t>
            </w:r>
          </w:p>
        </w:tc>
      </w:tr>
      <w:tr w:rsidR="00D3216E" w:rsidRPr="00CF5FFE" w:rsidTr="002F7F22">
        <w:tc>
          <w:tcPr>
            <w:tcW w:w="1083"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29</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3</w:t>
            </w:r>
          </w:p>
        </w:tc>
        <w:tc>
          <w:tcPr>
            <w:tcW w:w="2410" w:type="dxa"/>
            <w:tcBorders>
              <w:top w:val="single" w:sz="4" w:space="0" w:color="auto"/>
              <w:left w:val="single" w:sz="4" w:space="0" w:color="auto"/>
              <w:bottom w:val="single" w:sz="4" w:space="0" w:color="auto"/>
              <w:right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9д</w:t>
            </w:r>
          </w:p>
        </w:tc>
      </w:tr>
      <w:tr w:rsidR="00D3216E" w:rsidRPr="00CF5FFE" w:rsidTr="002F7F22">
        <w:tc>
          <w:tcPr>
            <w:tcW w:w="1083"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30</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w:t>
            </w:r>
          </w:p>
        </w:tc>
        <w:tc>
          <w:tcPr>
            <w:tcW w:w="2177"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2</w:t>
            </w:r>
          </w:p>
        </w:tc>
        <w:tc>
          <w:tcPr>
            <w:tcW w:w="2410" w:type="dxa"/>
            <w:tcBorders>
              <w:top w:val="single" w:sz="4" w:space="0" w:color="auto"/>
              <w:left w:val="single" w:sz="4" w:space="0" w:color="auto"/>
              <w:bottom w:val="single" w:sz="4" w:space="0" w:color="auto"/>
              <w:right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r w:rsidRPr="00D3216E">
              <w:rPr>
                <w:rFonts w:ascii="Times New Roman" w:eastAsia="DejaVu Sans" w:hAnsi="Times New Roman" w:cs="DejaVu Sans"/>
                <w:kern w:val="1"/>
                <w:sz w:val="24"/>
                <w:szCs w:val="24"/>
                <w:lang w:eastAsia="hi-IN" w:bidi="hi-IN"/>
              </w:rPr>
              <w:t>9е</w:t>
            </w:r>
          </w:p>
        </w:tc>
      </w:tr>
      <w:tr w:rsidR="00D3216E" w:rsidRPr="00C80BDB" w:rsidTr="002F7F22">
        <w:tc>
          <w:tcPr>
            <w:tcW w:w="1083"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sidRPr="00D3216E">
              <w:rPr>
                <w:rFonts w:ascii="Times New Roman" w:eastAsia="DejaVu Sans" w:hAnsi="Times New Roman" w:cs="DejaVu Sans"/>
                <w:b/>
                <w:kern w:val="1"/>
                <w:sz w:val="24"/>
                <w:szCs w:val="24"/>
                <w:lang w:eastAsia="hi-IN" w:bidi="hi-IN"/>
              </w:rPr>
              <w:t>Итого</w:t>
            </w:r>
          </w:p>
        </w:tc>
        <w:tc>
          <w:tcPr>
            <w:tcW w:w="2176" w:type="dxa"/>
            <w:tcBorders>
              <w:top w:val="single" w:sz="4" w:space="0" w:color="auto"/>
              <w:left w:val="single" w:sz="4" w:space="0" w:color="auto"/>
              <w:bottom w:val="single" w:sz="4" w:space="0" w:color="auto"/>
              <w:right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sidRPr="00D3216E">
              <w:rPr>
                <w:rFonts w:ascii="Times New Roman" w:eastAsia="DejaVu Sans" w:hAnsi="Times New Roman" w:cs="DejaVu Sans"/>
                <w:b/>
                <w:kern w:val="1"/>
                <w:sz w:val="24"/>
                <w:szCs w:val="24"/>
                <w:lang w:eastAsia="hi-IN" w:bidi="hi-IN"/>
              </w:rPr>
              <w:t>25</w:t>
            </w:r>
          </w:p>
        </w:tc>
        <w:tc>
          <w:tcPr>
            <w:tcW w:w="2177" w:type="dxa"/>
            <w:tcBorders>
              <w:top w:val="single" w:sz="4" w:space="0" w:color="auto"/>
              <w:left w:val="single" w:sz="4" w:space="0" w:color="auto"/>
              <w:bottom w:val="single" w:sz="4" w:space="0" w:color="auto"/>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b/>
                <w:kern w:val="1"/>
                <w:sz w:val="24"/>
                <w:szCs w:val="24"/>
                <w:lang w:eastAsia="hi-IN" w:bidi="hi-IN"/>
              </w:rPr>
            </w:pPr>
            <w:r w:rsidRPr="00D3216E">
              <w:rPr>
                <w:rFonts w:ascii="Times New Roman" w:eastAsia="DejaVu Sans" w:hAnsi="Times New Roman" w:cs="DejaVu Sans"/>
                <w:b/>
                <w:kern w:val="1"/>
                <w:sz w:val="24"/>
                <w:szCs w:val="24"/>
                <w:lang w:eastAsia="hi-IN" w:bidi="hi-IN"/>
              </w:rPr>
              <w:t>108</w:t>
            </w:r>
          </w:p>
        </w:tc>
        <w:tc>
          <w:tcPr>
            <w:tcW w:w="2410" w:type="dxa"/>
            <w:tcBorders>
              <w:top w:val="single" w:sz="4" w:space="0" w:color="auto"/>
              <w:left w:val="single" w:sz="4" w:space="0" w:color="auto"/>
              <w:bottom w:val="single" w:sz="4" w:space="0" w:color="auto"/>
              <w:right w:val="single" w:sz="4" w:space="0" w:color="000000"/>
            </w:tcBorders>
            <w:shd w:val="clear" w:color="auto" w:fill="auto"/>
          </w:tcPr>
          <w:p w:rsidR="00D3216E" w:rsidRPr="00D3216E" w:rsidRDefault="00D3216E" w:rsidP="00D3216E">
            <w:pPr>
              <w:widowControl w:val="0"/>
              <w:suppressAutoHyphens/>
              <w:snapToGrid w:val="0"/>
              <w:spacing w:after="0" w:line="240" w:lineRule="auto"/>
              <w:jc w:val="center"/>
              <w:rPr>
                <w:rFonts w:ascii="Times New Roman" w:eastAsia="DejaVu Sans" w:hAnsi="Times New Roman" w:cs="DejaVu Sans"/>
                <w:kern w:val="1"/>
                <w:sz w:val="24"/>
                <w:szCs w:val="24"/>
                <w:lang w:eastAsia="hi-IN" w:bidi="hi-IN"/>
              </w:rPr>
            </w:pPr>
          </w:p>
        </w:tc>
      </w:tr>
    </w:tbl>
    <w:p w:rsidR="002616BC" w:rsidRDefault="002616BC"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2616BC" w:rsidRDefault="002616BC"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555093" w:rsidRDefault="00555093"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555093" w:rsidRDefault="00555093"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555093" w:rsidRDefault="00555093"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555093" w:rsidRDefault="00555093"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555093" w:rsidRDefault="00555093"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2616BC" w:rsidRDefault="002616BC"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p>
    <w:p w:rsidR="00923D1D" w:rsidRPr="00CF5FFE" w:rsidRDefault="000F4F34" w:rsidP="00923D1D">
      <w:pPr>
        <w:widowControl w:val="0"/>
        <w:suppressAutoHyphens/>
        <w:spacing w:after="0" w:line="240" w:lineRule="auto"/>
        <w:jc w:val="center"/>
        <w:rPr>
          <w:rFonts w:ascii="Times New Roman" w:eastAsia="DejaVu Sans" w:hAnsi="Times New Roman" w:cs="DejaVu Sans"/>
          <w:b/>
          <w:color w:val="FF0000"/>
          <w:kern w:val="1"/>
          <w:sz w:val="24"/>
          <w:szCs w:val="24"/>
          <w:lang w:eastAsia="hi-IN" w:bidi="hi-IN"/>
        </w:rPr>
      </w:pPr>
      <w:r>
        <w:rPr>
          <w:rFonts w:ascii="Times New Roman" w:eastAsia="DejaVu Sans" w:hAnsi="Times New Roman" w:cs="DejaVu Sans"/>
          <w:b/>
          <w:color w:val="FF0000"/>
          <w:kern w:val="1"/>
          <w:sz w:val="24"/>
          <w:szCs w:val="24"/>
          <w:lang w:eastAsia="hi-IN" w:bidi="hi-IN"/>
        </w:rPr>
        <w:lastRenderedPageBreak/>
        <w:t xml:space="preserve">Успевают с одной «3» - </w:t>
      </w:r>
      <w:r w:rsidR="00BA7188">
        <w:rPr>
          <w:rFonts w:ascii="Times New Roman" w:eastAsia="DejaVu Sans" w:hAnsi="Times New Roman" w:cs="DejaVu Sans"/>
          <w:b/>
          <w:color w:val="FF0000"/>
          <w:kern w:val="1"/>
          <w:sz w:val="24"/>
          <w:szCs w:val="24"/>
          <w:lang w:eastAsia="hi-IN" w:bidi="hi-IN"/>
        </w:rPr>
        <w:t>30</w:t>
      </w:r>
      <w:r w:rsidR="00923D1D" w:rsidRPr="00CF5FFE">
        <w:rPr>
          <w:rFonts w:ascii="Times New Roman" w:eastAsia="DejaVu Sans" w:hAnsi="Times New Roman" w:cs="DejaVu Sans"/>
          <w:b/>
          <w:color w:val="FF0000"/>
          <w:kern w:val="1"/>
          <w:sz w:val="24"/>
          <w:szCs w:val="24"/>
          <w:lang w:eastAsia="hi-IN" w:bidi="hi-IN"/>
        </w:rPr>
        <w:t xml:space="preserve"> учащихся:</w:t>
      </w:r>
    </w:p>
    <w:p w:rsidR="00923D1D" w:rsidRPr="00CF5FFE" w:rsidRDefault="00923D1D" w:rsidP="00923D1D">
      <w:pPr>
        <w:widowControl w:val="0"/>
        <w:suppressAutoHyphens/>
        <w:spacing w:after="0" w:line="240" w:lineRule="auto"/>
        <w:jc w:val="center"/>
        <w:rPr>
          <w:rFonts w:ascii="Times New Roman" w:eastAsia="DejaVu Sans" w:hAnsi="Times New Roman" w:cs="DejaVu Sans"/>
          <w:kern w:val="1"/>
          <w:sz w:val="24"/>
          <w:szCs w:val="24"/>
          <w:lang w:eastAsia="hi-IN" w:bidi="hi-IN"/>
        </w:rPr>
      </w:pPr>
    </w:p>
    <w:tbl>
      <w:tblPr>
        <w:tblStyle w:val="130"/>
        <w:tblW w:w="9939" w:type="dxa"/>
        <w:tblInd w:w="137" w:type="dxa"/>
        <w:tblLook w:val="04A0" w:firstRow="1" w:lastRow="0" w:firstColumn="1" w:lastColumn="0" w:noHBand="0" w:noVBand="1"/>
      </w:tblPr>
      <w:tblGrid>
        <w:gridCol w:w="1221"/>
        <w:gridCol w:w="3291"/>
        <w:gridCol w:w="963"/>
        <w:gridCol w:w="4464"/>
      </w:tblGrid>
      <w:tr w:rsidR="00923D1D" w:rsidRPr="00CF5FFE" w:rsidTr="00AB7A9E">
        <w:tc>
          <w:tcPr>
            <w:tcW w:w="1221" w:type="dxa"/>
          </w:tcPr>
          <w:p w:rsidR="00923D1D" w:rsidRPr="00BA7188" w:rsidRDefault="00BA7188" w:rsidP="00923D1D">
            <w:pPr>
              <w:widowControl w:val="0"/>
              <w:suppressAutoHyphens/>
              <w:snapToGrid w:val="0"/>
              <w:spacing w:after="0" w:line="240" w:lineRule="auto"/>
              <w:jc w:val="center"/>
              <w:rPr>
                <w:rFonts w:ascii="Times New Roman" w:eastAsia="DejaVu Sans" w:hAnsi="Times New Roman"/>
                <w:kern w:val="1"/>
                <w:sz w:val="24"/>
                <w:szCs w:val="24"/>
                <w:lang w:eastAsia="hi-IN" w:bidi="hi-IN"/>
              </w:rPr>
            </w:pPr>
            <w:r w:rsidRPr="00BA7188">
              <w:rPr>
                <w:rFonts w:ascii="Times New Roman" w:eastAsia="DejaVu Sans" w:hAnsi="Times New Roman"/>
                <w:kern w:val="1"/>
                <w:sz w:val="24"/>
                <w:szCs w:val="24"/>
                <w:lang w:eastAsia="hi-IN" w:bidi="hi-IN"/>
              </w:rPr>
              <w:t xml:space="preserve">№ </w:t>
            </w:r>
          </w:p>
        </w:tc>
        <w:tc>
          <w:tcPr>
            <w:tcW w:w="3291" w:type="dxa"/>
          </w:tcPr>
          <w:p w:rsidR="00923D1D" w:rsidRPr="00BA7188" w:rsidRDefault="00923D1D" w:rsidP="00923D1D">
            <w:pPr>
              <w:widowControl w:val="0"/>
              <w:suppressAutoHyphens/>
              <w:snapToGrid w:val="0"/>
              <w:spacing w:after="0" w:line="240" w:lineRule="auto"/>
              <w:jc w:val="center"/>
              <w:rPr>
                <w:rFonts w:ascii="Times New Roman" w:eastAsia="DejaVu Sans" w:hAnsi="Times New Roman"/>
                <w:kern w:val="1"/>
                <w:sz w:val="24"/>
                <w:szCs w:val="24"/>
                <w:lang w:eastAsia="hi-IN" w:bidi="hi-IN"/>
              </w:rPr>
            </w:pPr>
            <w:r w:rsidRPr="00BA7188">
              <w:rPr>
                <w:rFonts w:ascii="Times New Roman" w:eastAsia="DejaVu Sans" w:hAnsi="Times New Roman"/>
                <w:kern w:val="1"/>
                <w:sz w:val="24"/>
                <w:szCs w:val="24"/>
                <w:lang w:eastAsia="hi-IN" w:bidi="hi-IN"/>
              </w:rPr>
              <w:t>Ф.И. учащегося</w:t>
            </w:r>
          </w:p>
        </w:tc>
        <w:tc>
          <w:tcPr>
            <w:tcW w:w="963" w:type="dxa"/>
            <w:tcBorders>
              <w:right w:val="single" w:sz="4" w:space="0" w:color="auto"/>
            </w:tcBorders>
          </w:tcPr>
          <w:p w:rsidR="00923D1D" w:rsidRPr="00BA7188" w:rsidRDefault="00923D1D" w:rsidP="00923D1D">
            <w:pPr>
              <w:widowControl w:val="0"/>
              <w:suppressAutoHyphens/>
              <w:snapToGrid w:val="0"/>
              <w:spacing w:after="0" w:line="240" w:lineRule="auto"/>
              <w:jc w:val="center"/>
              <w:rPr>
                <w:rFonts w:ascii="Times New Roman" w:eastAsia="DejaVu Sans" w:hAnsi="Times New Roman"/>
                <w:kern w:val="1"/>
                <w:sz w:val="24"/>
                <w:szCs w:val="24"/>
                <w:lang w:eastAsia="hi-IN" w:bidi="hi-IN"/>
              </w:rPr>
            </w:pPr>
            <w:r w:rsidRPr="00BA7188">
              <w:rPr>
                <w:rFonts w:ascii="Times New Roman" w:eastAsia="DejaVu Sans" w:hAnsi="Times New Roman"/>
                <w:kern w:val="1"/>
                <w:sz w:val="24"/>
                <w:szCs w:val="24"/>
                <w:lang w:eastAsia="hi-IN" w:bidi="hi-IN"/>
              </w:rPr>
              <w:t>Класс</w:t>
            </w:r>
          </w:p>
        </w:tc>
        <w:tc>
          <w:tcPr>
            <w:tcW w:w="4464" w:type="dxa"/>
            <w:tcBorders>
              <w:left w:val="single" w:sz="4" w:space="0" w:color="auto"/>
              <w:right w:val="single" w:sz="4" w:space="0" w:color="auto"/>
            </w:tcBorders>
          </w:tcPr>
          <w:p w:rsidR="00923D1D" w:rsidRPr="00BA7188" w:rsidRDefault="00923D1D" w:rsidP="00923D1D">
            <w:pPr>
              <w:widowControl w:val="0"/>
              <w:suppressAutoHyphens/>
              <w:snapToGrid w:val="0"/>
              <w:spacing w:after="0" w:line="240" w:lineRule="auto"/>
              <w:jc w:val="center"/>
              <w:rPr>
                <w:rFonts w:ascii="Times New Roman" w:eastAsia="DejaVu Sans" w:hAnsi="Times New Roman"/>
                <w:kern w:val="1"/>
                <w:sz w:val="24"/>
                <w:szCs w:val="24"/>
                <w:lang w:eastAsia="hi-IN" w:bidi="hi-IN"/>
              </w:rPr>
            </w:pPr>
            <w:r w:rsidRPr="00BA7188">
              <w:rPr>
                <w:rFonts w:ascii="Times New Roman" w:eastAsia="DejaVu Sans" w:hAnsi="Times New Roman"/>
                <w:kern w:val="1"/>
                <w:sz w:val="24"/>
                <w:szCs w:val="24"/>
                <w:lang w:eastAsia="hi-IN" w:bidi="hi-IN"/>
              </w:rPr>
              <w:t>Предмет</w:t>
            </w:r>
          </w:p>
        </w:tc>
      </w:tr>
      <w:tr w:rsidR="00923D1D" w:rsidRPr="00CF5FFE" w:rsidTr="00AB7A9E">
        <w:tc>
          <w:tcPr>
            <w:tcW w:w="1221" w:type="dxa"/>
          </w:tcPr>
          <w:p w:rsidR="00923D1D" w:rsidRPr="00BA7188" w:rsidRDefault="00923D1D" w:rsidP="00AF4437">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923D1D" w:rsidRPr="00AB7A9E" w:rsidRDefault="00F974F6" w:rsidP="00F974F6">
            <w:pPr>
              <w:widowControl w:val="0"/>
              <w:suppressAutoHyphens/>
              <w:spacing w:after="0" w:line="240" w:lineRule="auto"/>
              <w:rPr>
                <w:rFonts w:ascii="Times New Roman" w:eastAsia="DejaVu Sans" w:hAnsi="Times New Roman"/>
                <w:kern w:val="1"/>
                <w:sz w:val="24"/>
                <w:szCs w:val="24"/>
                <w:lang w:eastAsia="hi-IN" w:bidi="hi-IN"/>
              </w:rPr>
            </w:pPr>
            <w:proofErr w:type="spellStart"/>
            <w:r w:rsidRPr="00AB7A9E">
              <w:rPr>
                <w:rFonts w:ascii="Times New Roman" w:hAnsi="Times New Roman"/>
                <w:sz w:val="24"/>
                <w:szCs w:val="24"/>
                <w:u w:val="single"/>
                <w:bdr w:val="none" w:sz="0" w:space="0" w:color="auto" w:frame="1"/>
              </w:rPr>
              <w:t>Эскиева</w:t>
            </w:r>
            <w:proofErr w:type="spellEnd"/>
            <w:r w:rsidRPr="00AB7A9E">
              <w:rPr>
                <w:rFonts w:ascii="Times New Roman" w:hAnsi="Times New Roman"/>
                <w:sz w:val="24"/>
                <w:szCs w:val="24"/>
                <w:u w:val="single"/>
                <w:bdr w:val="none" w:sz="0" w:space="0" w:color="auto" w:frame="1"/>
              </w:rPr>
              <w:t xml:space="preserve"> С.</w:t>
            </w:r>
          </w:p>
        </w:tc>
        <w:tc>
          <w:tcPr>
            <w:tcW w:w="963" w:type="dxa"/>
            <w:tcBorders>
              <w:right w:val="single" w:sz="4" w:space="0" w:color="auto"/>
            </w:tcBorders>
          </w:tcPr>
          <w:p w:rsidR="00923D1D" w:rsidRPr="00AB7A9E" w:rsidRDefault="00AF78AB" w:rsidP="00923D1D">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5</w:t>
            </w:r>
            <w:r w:rsidR="00F974F6" w:rsidRPr="00AB7A9E">
              <w:rPr>
                <w:rFonts w:ascii="Times New Roman" w:eastAsia="DejaVu Sans" w:hAnsi="Times New Roman"/>
                <w:kern w:val="1"/>
                <w:sz w:val="24"/>
                <w:szCs w:val="24"/>
                <w:lang w:eastAsia="hi-IN" w:bidi="hi-IN"/>
              </w:rPr>
              <w:t>б</w:t>
            </w:r>
          </w:p>
        </w:tc>
        <w:tc>
          <w:tcPr>
            <w:tcW w:w="4464" w:type="dxa"/>
          </w:tcPr>
          <w:p w:rsidR="00923D1D" w:rsidRPr="00AB7A9E" w:rsidRDefault="00F974F6" w:rsidP="00923D1D">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Музыка</w:t>
            </w:r>
          </w:p>
        </w:tc>
      </w:tr>
      <w:tr w:rsidR="00923D1D" w:rsidRPr="00CF5FFE" w:rsidTr="00AB7A9E">
        <w:tc>
          <w:tcPr>
            <w:tcW w:w="1221" w:type="dxa"/>
          </w:tcPr>
          <w:p w:rsidR="00923D1D" w:rsidRPr="00BA7188" w:rsidRDefault="00923D1D" w:rsidP="00AF4437">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923D1D" w:rsidRPr="00F5447C" w:rsidRDefault="007200AD" w:rsidP="00F974F6">
            <w:pPr>
              <w:widowControl w:val="0"/>
              <w:suppressAutoHyphens/>
              <w:spacing w:after="0" w:line="240" w:lineRule="auto"/>
              <w:rPr>
                <w:rFonts w:ascii="Times New Roman" w:eastAsia="DejaVu Sans" w:hAnsi="Times New Roman"/>
                <w:kern w:val="1"/>
                <w:sz w:val="24"/>
                <w:szCs w:val="24"/>
                <w:lang w:eastAsia="hi-IN" w:bidi="hi-IN"/>
              </w:rPr>
            </w:pPr>
            <w:hyperlink r:id="rId8" w:history="1">
              <w:proofErr w:type="spellStart"/>
              <w:r w:rsidR="00F974F6" w:rsidRPr="00F5447C">
                <w:rPr>
                  <w:rFonts w:ascii="Times New Roman" w:hAnsi="Times New Roman"/>
                  <w:sz w:val="24"/>
                  <w:szCs w:val="24"/>
                  <w:bdr w:val="none" w:sz="0" w:space="0" w:color="auto" w:frame="1"/>
                </w:rPr>
                <w:t>Дускуев</w:t>
              </w:r>
              <w:proofErr w:type="spellEnd"/>
            </w:hyperlink>
            <w:r w:rsidR="00F974F6" w:rsidRPr="00F5447C">
              <w:rPr>
                <w:rFonts w:ascii="Times New Roman" w:hAnsi="Times New Roman"/>
                <w:sz w:val="24"/>
                <w:szCs w:val="24"/>
                <w:bdr w:val="none" w:sz="0" w:space="0" w:color="auto" w:frame="1"/>
              </w:rPr>
              <w:t xml:space="preserve"> М.</w:t>
            </w:r>
          </w:p>
        </w:tc>
        <w:tc>
          <w:tcPr>
            <w:tcW w:w="963" w:type="dxa"/>
            <w:tcBorders>
              <w:right w:val="single" w:sz="4" w:space="0" w:color="auto"/>
            </w:tcBorders>
          </w:tcPr>
          <w:p w:rsidR="00923D1D" w:rsidRPr="00AB7A9E" w:rsidRDefault="00AF78AB" w:rsidP="00923D1D">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5а</w:t>
            </w:r>
          </w:p>
        </w:tc>
        <w:tc>
          <w:tcPr>
            <w:tcW w:w="4464" w:type="dxa"/>
          </w:tcPr>
          <w:p w:rsidR="00923D1D" w:rsidRPr="00AB7A9E" w:rsidRDefault="00F974F6" w:rsidP="00923D1D">
            <w:pPr>
              <w:widowControl w:val="0"/>
              <w:suppressAutoHyphens/>
              <w:spacing w:after="0" w:line="240" w:lineRule="auto"/>
              <w:ind w:right="3082"/>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математика</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F5447C" w:rsidRDefault="007200AD" w:rsidP="00AB7A9E">
            <w:pPr>
              <w:widowControl w:val="0"/>
              <w:suppressAutoHyphens/>
              <w:spacing w:after="0" w:line="240" w:lineRule="auto"/>
              <w:rPr>
                <w:rFonts w:ascii="Times New Roman" w:eastAsia="DejaVu Sans" w:hAnsi="Times New Roman"/>
                <w:kern w:val="1"/>
                <w:sz w:val="24"/>
                <w:szCs w:val="24"/>
                <w:lang w:eastAsia="hi-IN" w:bidi="hi-IN"/>
              </w:rPr>
            </w:pPr>
            <w:hyperlink r:id="rId9" w:tooltip="Перейти на страницу оценок ученика" w:history="1">
              <w:proofErr w:type="spellStart"/>
              <w:r w:rsidR="00AB7A9E" w:rsidRPr="00F5447C">
                <w:rPr>
                  <w:rFonts w:ascii="Times New Roman" w:hAnsi="Times New Roman"/>
                  <w:bCs/>
                  <w:sz w:val="24"/>
                  <w:szCs w:val="24"/>
                  <w:bdr w:val="none" w:sz="0" w:space="0" w:color="auto" w:frame="1"/>
                </w:rPr>
                <w:t>Гайтукаев</w:t>
              </w:r>
              <w:proofErr w:type="spellEnd"/>
              <w:r w:rsidR="00AB7A9E" w:rsidRPr="00F5447C">
                <w:rPr>
                  <w:rFonts w:ascii="Times New Roman" w:hAnsi="Times New Roman"/>
                  <w:bCs/>
                  <w:sz w:val="24"/>
                  <w:szCs w:val="24"/>
                  <w:bdr w:val="none" w:sz="0" w:space="0" w:color="auto" w:frame="1"/>
                </w:rPr>
                <w:t xml:space="preserve"> Х.</w:t>
              </w:r>
            </w:hyperlink>
          </w:p>
        </w:tc>
        <w:tc>
          <w:tcPr>
            <w:tcW w:w="963" w:type="dxa"/>
            <w:tcBorders>
              <w:right w:val="single" w:sz="4" w:space="0" w:color="auto"/>
            </w:tcBorders>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5д</w:t>
            </w:r>
          </w:p>
        </w:tc>
        <w:tc>
          <w:tcPr>
            <w:tcW w:w="4464" w:type="dxa"/>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Английский язык</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F5447C" w:rsidRDefault="007200AD" w:rsidP="00AB7A9E">
            <w:pPr>
              <w:widowControl w:val="0"/>
              <w:suppressAutoHyphens/>
              <w:spacing w:after="0" w:line="240" w:lineRule="auto"/>
              <w:rPr>
                <w:rFonts w:ascii="Times New Roman" w:eastAsia="DejaVu Sans" w:hAnsi="Times New Roman"/>
                <w:kern w:val="1"/>
                <w:sz w:val="24"/>
                <w:szCs w:val="24"/>
                <w:lang w:eastAsia="hi-IN" w:bidi="hi-IN"/>
              </w:rPr>
            </w:pPr>
            <w:hyperlink r:id="rId10" w:tooltip="Перейти на страницу оценок ученика" w:history="1">
              <w:proofErr w:type="spellStart"/>
              <w:r w:rsidR="00AB7A9E" w:rsidRPr="00F5447C">
                <w:rPr>
                  <w:rFonts w:ascii="Times New Roman" w:hAnsi="Times New Roman"/>
                  <w:bCs/>
                  <w:sz w:val="24"/>
                  <w:szCs w:val="24"/>
                  <w:bdr w:val="none" w:sz="0" w:space="0" w:color="auto" w:frame="1"/>
                </w:rPr>
                <w:t>Дибирова</w:t>
              </w:r>
              <w:proofErr w:type="spellEnd"/>
              <w:r w:rsidR="00AB7A9E" w:rsidRPr="00F5447C">
                <w:rPr>
                  <w:rFonts w:ascii="Times New Roman" w:hAnsi="Times New Roman"/>
                  <w:bCs/>
                  <w:sz w:val="24"/>
                  <w:szCs w:val="24"/>
                  <w:bdr w:val="none" w:sz="0" w:space="0" w:color="auto" w:frame="1"/>
                </w:rPr>
                <w:t xml:space="preserve"> М.</w:t>
              </w:r>
            </w:hyperlink>
          </w:p>
        </w:tc>
        <w:tc>
          <w:tcPr>
            <w:tcW w:w="963" w:type="dxa"/>
            <w:tcBorders>
              <w:right w:val="single" w:sz="4" w:space="0" w:color="auto"/>
            </w:tcBorders>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5д</w:t>
            </w:r>
          </w:p>
        </w:tc>
        <w:tc>
          <w:tcPr>
            <w:tcW w:w="4464" w:type="dxa"/>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Английский язык</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F5447C" w:rsidRDefault="007200AD" w:rsidP="00AB7A9E">
            <w:pPr>
              <w:widowControl w:val="0"/>
              <w:suppressAutoHyphens/>
              <w:spacing w:after="0" w:line="240" w:lineRule="auto"/>
              <w:rPr>
                <w:rFonts w:ascii="Times New Roman" w:eastAsia="DejaVu Sans" w:hAnsi="Times New Roman"/>
                <w:kern w:val="1"/>
                <w:sz w:val="24"/>
                <w:szCs w:val="24"/>
                <w:lang w:eastAsia="hi-IN" w:bidi="hi-IN"/>
              </w:rPr>
            </w:pPr>
            <w:hyperlink r:id="rId11" w:tooltip="Перейти на страницу оценок ученика" w:history="1">
              <w:proofErr w:type="spellStart"/>
              <w:r w:rsidR="00AB7A9E" w:rsidRPr="00F5447C">
                <w:rPr>
                  <w:rFonts w:ascii="Times New Roman" w:hAnsi="Times New Roman"/>
                  <w:bCs/>
                  <w:sz w:val="24"/>
                  <w:szCs w:val="24"/>
                  <w:u w:val="single"/>
                  <w:bdr w:val="none" w:sz="0" w:space="0" w:color="auto" w:frame="1"/>
                </w:rPr>
                <w:t>Тахирова</w:t>
              </w:r>
              <w:proofErr w:type="spellEnd"/>
              <w:r w:rsidR="00AB7A9E" w:rsidRPr="00F5447C">
                <w:rPr>
                  <w:rFonts w:ascii="Times New Roman" w:hAnsi="Times New Roman"/>
                  <w:bCs/>
                  <w:sz w:val="24"/>
                  <w:szCs w:val="24"/>
                  <w:u w:val="single"/>
                  <w:bdr w:val="none" w:sz="0" w:space="0" w:color="auto" w:frame="1"/>
                </w:rPr>
                <w:t xml:space="preserve"> З.</w:t>
              </w:r>
            </w:hyperlink>
          </w:p>
        </w:tc>
        <w:tc>
          <w:tcPr>
            <w:tcW w:w="963" w:type="dxa"/>
            <w:tcBorders>
              <w:right w:val="single" w:sz="4" w:space="0" w:color="auto"/>
            </w:tcBorders>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5д</w:t>
            </w:r>
          </w:p>
        </w:tc>
        <w:tc>
          <w:tcPr>
            <w:tcW w:w="4464" w:type="dxa"/>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История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AB7A9E" w:rsidRDefault="007200AD" w:rsidP="00AB7A9E">
            <w:pPr>
              <w:widowControl w:val="0"/>
              <w:suppressAutoHyphens/>
              <w:spacing w:after="0" w:line="240" w:lineRule="auto"/>
              <w:rPr>
                <w:rFonts w:ascii="Times New Roman" w:eastAsia="DejaVu Sans" w:hAnsi="Times New Roman"/>
                <w:kern w:val="1"/>
                <w:sz w:val="24"/>
                <w:szCs w:val="24"/>
                <w:lang w:eastAsia="hi-IN" w:bidi="hi-IN"/>
              </w:rPr>
            </w:pPr>
            <w:hyperlink r:id="rId12" w:history="1">
              <w:proofErr w:type="spellStart"/>
              <w:r w:rsidR="00AB7A9E" w:rsidRPr="00AB7A9E">
                <w:rPr>
                  <w:rFonts w:ascii="Times New Roman" w:hAnsi="Times New Roman"/>
                  <w:sz w:val="24"/>
                  <w:szCs w:val="24"/>
                  <w:u w:val="single"/>
                  <w:bdr w:val="none" w:sz="0" w:space="0" w:color="auto" w:frame="1"/>
                </w:rPr>
                <w:t>Темуркаева</w:t>
              </w:r>
              <w:proofErr w:type="spellEnd"/>
            </w:hyperlink>
            <w:r w:rsidR="00AB7A9E" w:rsidRPr="00AB7A9E">
              <w:rPr>
                <w:rFonts w:ascii="Times New Roman" w:hAnsi="Times New Roman"/>
                <w:sz w:val="24"/>
                <w:szCs w:val="24"/>
                <w:u w:val="single"/>
                <w:bdr w:val="none" w:sz="0" w:space="0" w:color="auto" w:frame="1"/>
              </w:rPr>
              <w:t xml:space="preserve"> Х.</w:t>
            </w:r>
          </w:p>
        </w:tc>
        <w:tc>
          <w:tcPr>
            <w:tcW w:w="963" w:type="dxa"/>
            <w:tcBorders>
              <w:right w:val="single" w:sz="4" w:space="0" w:color="auto"/>
            </w:tcBorders>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5д</w:t>
            </w:r>
          </w:p>
        </w:tc>
        <w:tc>
          <w:tcPr>
            <w:tcW w:w="4464" w:type="dxa"/>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Биология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AB7A9E" w:rsidRDefault="007200AD" w:rsidP="00AB7A9E">
            <w:pPr>
              <w:widowControl w:val="0"/>
              <w:suppressAutoHyphens/>
              <w:spacing w:after="0" w:line="240" w:lineRule="auto"/>
              <w:rPr>
                <w:rFonts w:ascii="Times New Roman" w:eastAsia="DejaVu Sans" w:hAnsi="Times New Roman"/>
                <w:kern w:val="1"/>
                <w:sz w:val="24"/>
                <w:szCs w:val="24"/>
                <w:lang w:eastAsia="hi-IN" w:bidi="hi-IN"/>
              </w:rPr>
            </w:pPr>
            <w:hyperlink r:id="rId13" w:history="1">
              <w:proofErr w:type="spellStart"/>
              <w:r w:rsidR="00AB7A9E" w:rsidRPr="00AB7A9E">
                <w:rPr>
                  <w:rFonts w:ascii="Times New Roman" w:hAnsi="Times New Roman"/>
                  <w:sz w:val="24"/>
                  <w:szCs w:val="24"/>
                  <w:u w:val="single"/>
                  <w:bdr w:val="none" w:sz="0" w:space="0" w:color="auto" w:frame="1"/>
                </w:rPr>
                <w:t>Гичикаева</w:t>
              </w:r>
              <w:proofErr w:type="spellEnd"/>
            </w:hyperlink>
            <w:r w:rsidR="00AB7A9E" w:rsidRPr="00AB7A9E">
              <w:rPr>
                <w:rFonts w:ascii="Times New Roman" w:hAnsi="Times New Roman"/>
                <w:sz w:val="24"/>
                <w:szCs w:val="24"/>
                <w:u w:val="single"/>
                <w:bdr w:val="none" w:sz="0" w:space="0" w:color="auto" w:frame="1"/>
              </w:rPr>
              <w:t xml:space="preserve"> Ш.</w:t>
            </w:r>
          </w:p>
        </w:tc>
        <w:tc>
          <w:tcPr>
            <w:tcW w:w="963" w:type="dxa"/>
            <w:tcBorders>
              <w:right w:val="single" w:sz="4" w:space="0" w:color="auto"/>
            </w:tcBorders>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6а</w:t>
            </w:r>
          </w:p>
        </w:tc>
        <w:tc>
          <w:tcPr>
            <w:tcW w:w="4464" w:type="dxa"/>
          </w:tcPr>
          <w:p w:rsidR="00AB7A9E" w:rsidRPr="00AB7A9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AB7A9E">
              <w:rPr>
                <w:rFonts w:ascii="Times New Roman" w:eastAsia="DejaVu Sans" w:hAnsi="Times New Roman"/>
                <w:kern w:val="1"/>
                <w:sz w:val="24"/>
                <w:szCs w:val="24"/>
                <w:lang w:eastAsia="hi-IN" w:bidi="hi-IN"/>
              </w:rPr>
              <w:t>Чеченская литература</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proofErr w:type="spellStart"/>
            <w:r w:rsidRPr="0058689C">
              <w:rPr>
                <w:rFonts w:ascii="Times New Roman" w:hAnsi="Times New Roman"/>
                <w:sz w:val="24"/>
                <w:szCs w:val="24"/>
                <w:u w:val="single"/>
                <w:bdr w:val="none" w:sz="0" w:space="0" w:color="auto" w:frame="1"/>
              </w:rPr>
              <w:t>Вюсурова</w:t>
            </w:r>
            <w:proofErr w:type="spellEnd"/>
            <w:r w:rsidRPr="0058689C">
              <w:rPr>
                <w:rFonts w:ascii="Times New Roman" w:hAnsi="Times New Roman"/>
                <w:sz w:val="24"/>
                <w:szCs w:val="24"/>
                <w:u w:val="single"/>
                <w:bdr w:val="none" w:sz="0" w:space="0" w:color="auto" w:frame="1"/>
              </w:rPr>
              <w:t xml:space="preserve"> Я</w:t>
            </w:r>
          </w:p>
        </w:tc>
        <w:tc>
          <w:tcPr>
            <w:tcW w:w="963" w:type="dxa"/>
            <w:tcBorders>
              <w:right w:val="single" w:sz="4" w:space="0" w:color="auto"/>
            </w:tcBorders>
          </w:tcPr>
          <w:p w:rsidR="00AB7A9E" w:rsidRPr="0058689C"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6а</w:t>
            </w:r>
          </w:p>
        </w:tc>
        <w:tc>
          <w:tcPr>
            <w:tcW w:w="4464" w:type="dxa"/>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История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proofErr w:type="spellStart"/>
            <w:r w:rsidRPr="0058689C">
              <w:rPr>
                <w:rFonts w:ascii="Times New Roman" w:hAnsi="Times New Roman"/>
                <w:sz w:val="24"/>
                <w:szCs w:val="24"/>
                <w:u w:val="single"/>
                <w:bdr w:val="none" w:sz="0" w:space="0" w:color="auto" w:frame="1"/>
              </w:rPr>
              <w:t>Матаева</w:t>
            </w:r>
            <w:proofErr w:type="spellEnd"/>
            <w:r w:rsidRPr="0058689C">
              <w:rPr>
                <w:rFonts w:ascii="Times New Roman" w:hAnsi="Times New Roman"/>
                <w:sz w:val="24"/>
                <w:szCs w:val="24"/>
                <w:u w:val="single"/>
                <w:bdr w:val="none" w:sz="0" w:space="0" w:color="auto" w:frame="1"/>
              </w:rPr>
              <w:t xml:space="preserve"> А</w:t>
            </w:r>
          </w:p>
        </w:tc>
        <w:tc>
          <w:tcPr>
            <w:tcW w:w="963" w:type="dxa"/>
            <w:tcBorders>
              <w:right w:val="single" w:sz="4" w:space="0" w:color="auto"/>
            </w:tcBorders>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6а</w:t>
            </w:r>
          </w:p>
        </w:tc>
        <w:tc>
          <w:tcPr>
            <w:tcW w:w="4464" w:type="dxa"/>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Биология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proofErr w:type="spellStart"/>
            <w:r w:rsidRPr="0058689C">
              <w:rPr>
                <w:rFonts w:ascii="Times New Roman" w:hAnsi="Times New Roman"/>
                <w:sz w:val="24"/>
                <w:szCs w:val="24"/>
                <w:u w:val="single"/>
                <w:bdr w:val="none" w:sz="0" w:space="0" w:color="auto" w:frame="1"/>
              </w:rPr>
              <w:t>Эскиева</w:t>
            </w:r>
            <w:proofErr w:type="spellEnd"/>
            <w:r w:rsidRPr="0058689C">
              <w:rPr>
                <w:rFonts w:ascii="Times New Roman" w:hAnsi="Times New Roman"/>
                <w:sz w:val="24"/>
                <w:szCs w:val="24"/>
                <w:u w:val="single"/>
                <w:bdr w:val="none" w:sz="0" w:space="0" w:color="auto" w:frame="1"/>
              </w:rPr>
              <w:t xml:space="preserve"> М.</w:t>
            </w:r>
          </w:p>
        </w:tc>
        <w:tc>
          <w:tcPr>
            <w:tcW w:w="963" w:type="dxa"/>
            <w:tcBorders>
              <w:right w:val="single" w:sz="4" w:space="0" w:color="auto"/>
            </w:tcBorders>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Pr>
                <w:rFonts w:ascii="Times New Roman" w:eastAsia="DejaVu Sans" w:hAnsi="Times New Roman"/>
                <w:kern w:val="1"/>
                <w:sz w:val="24"/>
                <w:szCs w:val="24"/>
                <w:lang w:eastAsia="hi-IN" w:bidi="hi-IN"/>
              </w:rPr>
              <w:t>6а</w:t>
            </w:r>
          </w:p>
        </w:tc>
        <w:tc>
          <w:tcPr>
            <w:tcW w:w="4464" w:type="dxa"/>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Биология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58689C" w:rsidRDefault="007200AD" w:rsidP="0058689C">
            <w:pPr>
              <w:widowControl w:val="0"/>
              <w:suppressAutoHyphens/>
              <w:spacing w:after="0" w:line="240" w:lineRule="auto"/>
              <w:rPr>
                <w:rFonts w:ascii="Times New Roman" w:eastAsia="DejaVu Sans" w:hAnsi="Times New Roman"/>
                <w:kern w:val="1"/>
                <w:sz w:val="24"/>
                <w:szCs w:val="24"/>
                <w:lang w:eastAsia="hi-IN" w:bidi="hi-IN"/>
              </w:rPr>
            </w:pPr>
            <w:hyperlink r:id="rId14" w:history="1">
              <w:proofErr w:type="spellStart"/>
              <w:r w:rsidR="0058689C" w:rsidRPr="0058689C">
                <w:rPr>
                  <w:rFonts w:ascii="Times New Roman" w:hAnsi="Times New Roman"/>
                  <w:sz w:val="24"/>
                  <w:szCs w:val="24"/>
                  <w:u w:val="single"/>
                  <w:bdr w:val="none" w:sz="0" w:space="0" w:color="auto" w:frame="1"/>
                </w:rPr>
                <w:t>Байбураева</w:t>
              </w:r>
              <w:proofErr w:type="spellEnd"/>
            </w:hyperlink>
            <w:r w:rsidR="0058689C" w:rsidRPr="0058689C">
              <w:rPr>
                <w:rFonts w:ascii="Times New Roman" w:hAnsi="Times New Roman"/>
                <w:sz w:val="24"/>
                <w:szCs w:val="24"/>
                <w:u w:val="single"/>
                <w:bdr w:val="none" w:sz="0" w:space="0" w:color="auto" w:frame="1"/>
              </w:rPr>
              <w:t xml:space="preserve"> Я.</w:t>
            </w:r>
          </w:p>
        </w:tc>
        <w:tc>
          <w:tcPr>
            <w:tcW w:w="963" w:type="dxa"/>
            <w:tcBorders>
              <w:right w:val="single" w:sz="4" w:space="0" w:color="auto"/>
            </w:tcBorders>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6г</w:t>
            </w:r>
          </w:p>
        </w:tc>
        <w:tc>
          <w:tcPr>
            <w:tcW w:w="4464" w:type="dxa"/>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География</w:t>
            </w:r>
          </w:p>
        </w:tc>
      </w:tr>
      <w:tr w:rsidR="00AB7A9E" w:rsidRPr="00CF5FFE" w:rsidTr="00AB7A9E">
        <w:trPr>
          <w:trHeight w:val="137"/>
        </w:trPr>
        <w:tc>
          <w:tcPr>
            <w:tcW w:w="1221" w:type="dxa"/>
            <w:tcBorders>
              <w:top w:val="single" w:sz="4" w:space="0" w:color="auto"/>
            </w:tcBorders>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Borders>
              <w:top w:val="single" w:sz="4" w:space="0" w:color="auto"/>
            </w:tcBorders>
          </w:tcPr>
          <w:p w:rsidR="00AB7A9E" w:rsidRPr="0058689C" w:rsidRDefault="007200AD" w:rsidP="0058689C">
            <w:pPr>
              <w:widowControl w:val="0"/>
              <w:suppressAutoHyphens/>
              <w:spacing w:after="0" w:line="240" w:lineRule="auto"/>
              <w:rPr>
                <w:rFonts w:ascii="Times New Roman" w:eastAsia="DejaVu Sans" w:hAnsi="Times New Roman"/>
                <w:kern w:val="1"/>
                <w:sz w:val="24"/>
                <w:szCs w:val="24"/>
                <w:lang w:eastAsia="hi-IN" w:bidi="hi-IN"/>
              </w:rPr>
            </w:pPr>
            <w:hyperlink r:id="rId15" w:history="1">
              <w:proofErr w:type="spellStart"/>
              <w:r w:rsidR="0058689C" w:rsidRPr="0058689C">
                <w:rPr>
                  <w:rFonts w:ascii="Times New Roman" w:hAnsi="Times New Roman"/>
                  <w:sz w:val="24"/>
                  <w:szCs w:val="24"/>
                  <w:u w:val="single"/>
                  <w:bdr w:val="none" w:sz="0" w:space="0" w:color="auto" w:frame="1"/>
                </w:rPr>
                <w:t>Гайтукаева</w:t>
              </w:r>
              <w:proofErr w:type="spellEnd"/>
            </w:hyperlink>
            <w:r w:rsidR="0058689C" w:rsidRPr="0058689C">
              <w:rPr>
                <w:rFonts w:ascii="Times New Roman" w:hAnsi="Times New Roman"/>
                <w:sz w:val="24"/>
                <w:szCs w:val="24"/>
                <w:u w:val="single"/>
                <w:bdr w:val="none" w:sz="0" w:space="0" w:color="auto" w:frame="1"/>
              </w:rPr>
              <w:t xml:space="preserve"> Р.</w:t>
            </w:r>
          </w:p>
        </w:tc>
        <w:tc>
          <w:tcPr>
            <w:tcW w:w="963" w:type="dxa"/>
            <w:tcBorders>
              <w:top w:val="single" w:sz="4" w:space="0" w:color="auto"/>
              <w:right w:val="single" w:sz="4" w:space="0" w:color="auto"/>
            </w:tcBorders>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6г</w:t>
            </w:r>
          </w:p>
        </w:tc>
        <w:tc>
          <w:tcPr>
            <w:tcW w:w="4464" w:type="dxa"/>
            <w:tcBorders>
              <w:top w:val="single" w:sz="4" w:space="0" w:color="auto"/>
            </w:tcBorders>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География</w:t>
            </w:r>
          </w:p>
        </w:tc>
      </w:tr>
      <w:tr w:rsidR="00AB7A9E" w:rsidRPr="00CF5FFE" w:rsidTr="00AB7A9E">
        <w:trPr>
          <w:trHeight w:val="308"/>
        </w:trPr>
        <w:tc>
          <w:tcPr>
            <w:tcW w:w="1221" w:type="dxa"/>
            <w:tcBorders>
              <w:bottom w:val="single" w:sz="4" w:space="0" w:color="auto"/>
            </w:tcBorders>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Borders>
              <w:bottom w:val="single" w:sz="4" w:space="0" w:color="auto"/>
            </w:tcBorders>
          </w:tcPr>
          <w:p w:rsidR="00AB7A9E" w:rsidRPr="0058689C" w:rsidRDefault="0058689C" w:rsidP="0058689C">
            <w:pPr>
              <w:widowControl w:val="0"/>
              <w:suppressAutoHyphens/>
              <w:spacing w:after="0" w:line="240" w:lineRule="auto"/>
              <w:rPr>
                <w:rFonts w:ascii="Times New Roman" w:eastAsia="DejaVu Sans" w:hAnsi="Times New Roman"/>
                <w:kern w:val="1"/>
                <w:sz w:val="24"/>
                <w:szCs w:val="24"/>
                <w:lang w:eastAsia="hi-IN" w:bidi="hi-IN"/>
              </w:rPr>
            </w:pPr>
            <w:proofErr w:type="spellStart"/>
            <w:r w:rsidRPr="0058689C">
              <w:rPr>
                <w:rFonts w:ascii="Times New Roman" w:hAnsi="Times New Roman"/>
                <w:sz w:val="24"/>
                <w:szCs w:val="24"/>
                <w:u w:val="single"/>
                <w:bdr w:val="none" w:sz="0" w:space="0" w:color="auto" w:frame="1"/>
              </w:rPr>
              <w:t>Дибирова</w:t>
            </w:r>
            <w:proofErr w:type="spellEnd"/>
            <w:r w:rsidRPr="0058689C">
              <w:rPr>
                <w:rFonts w:ascii="Times New Roman" w:hAnsi="Times New Roman"/>
                <w:sz w:val="24"/>
                <w:szCs w:val="24"/>
                <w:u w:val="single"/>
                <w:bdr w:val="none" w:sz="0" w:space="0" w:color="auto" w:frame="1"/>
              </w:rPr>
              <w:t xml:space="preserve"> Ш.</w:t>
            </w:r>
          </w:p>
        </w:tc>
        <w:tc>
          <w:tcPr>
            <w:tcW w:w="963" w:type="dxa"/>
            <w:tcBorders>
              <w:bottom w:val="single" w:sz="4" w:space="0" w:color="auto"/>
              <w:right w:val="single" w:sz="4" w:space="0" w:color="auto"/>
            </w:tcBorders>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6г</w:t>
            </w:r>
          </w:p>
        </w:tc>
        <w:tc>
          <w:tcPr>
            <w:tcW w:w="4464" w:type="dxa"/>
            <w:tcBorders>
              <w:bottom w:val="single" w:sz="4" w:space="0" w:color="auto"/>
            </w:tcBorders>
          </w:tcPr>
          <w:p w:rsidR="00AB7A9E" w:rsidRPr="0058689C" w:rsidRDefault="0058689C" w:rsidP="00AB7A9E">
            <w:pPr>
              <w:widowControl w:val="0"/>
              <w:suppressAutoHyphens/>
              <w:spacing w:after="0" w:line="240" w:lineRule="auto"/>
              <w:rPr>
                <w:rFonts w:ascii="Times New Roman" w:eastAsia="DejaVu Sans" w:hAnsi="Times New Roman"/>
                <w:kern w:val="1"/>
                <w:sz w:val="24"/>
                <w:szCs w:val="24"/>
                <w:lang w:eastAsia="hi-IN" w:bidi="hi-IN"/>
              </w:rPr>
            </w:pPr>
            <w:r w:rsidRPr="0058689C">
              <w:rPr>
                <w:rFonts w:ascii="Times New Roman" w:eastAsia="DejaVu Sans" w:hAnsi="Times New Roman"/>
                <w:kern w:val="1"/>
                <w:sz w:val="24"/>
                <w:szCs w:val="24"/>
                <w:lang w:eastAsia="hi-IN" w:bidi="hi-IN"/>
              </w:rPr>
              <w:t>Математика</w:t>
            </w:r>
            <w:r w:rsidR="00F5447C">
              <w:rPr>
                <w:rFonts w:ascii="Times New Roman" w:eastAsia="DejaVu Sans" w:hAnsi="Times New Roman"/>
                <w:kern w:val="1"/>
                <w:sz w:val="24"/>
                <w:szCs w:val="24"/>
                <w:lang w:eastAsia="hi-IN" w:bidi="hi-IN"/>
              </w:rPr>
              <w:t xml:space="preserve">    </w:t>
            </w:r>
          </w:p>
        </w:tc>
      </w:tr>
      <w:tr w:rsidR="00AB7A9E" w:rsidRPr="00CF5FFE" w:rsidTr="00AB7A9E">
        <w:trPr>
          <w:trHeight w:val="189"/>
        </w:trPr>
        <w:tc>
          <w:tcPr>
            <w:tcW w:w="1221" w:type="dxa"/>
            <w:tcBorders>
              <w:top w:val="single" w:sz="4" w:space="0" w:color="auto"/>
            </w:tcBorders>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Borders>
              <w:top w:val="single" w:sz="4" w:space="0" w:color="auto"/>
            </w:tcBorders>
          </w:tcPr>
          <w:p w:rsidR="00AB7A9E" w:rsidRPr="00F5447C" w:rsidRDefault="007200AD" w:rsidP="00F5447C">
            <w:pPr>
              <w:widowControl w:val="0"/>
              <w:suppressAutoHyphens/>
              <w:spacing w:after="0" w:line="240" w:lineRule="auto"/>
              <w:rPr>
                <w:rFonts w:ascii="Times New Roman" w:eastAsia="DejaVu Sans" w:hAnsi="Times New Roman"/>
                <w:kern w:val="1"/>
                <w:sz w:val="24"/>
                <w:szCs w:val="24"/>
                <w:lang w:eastAsia="hi-IN" w:bidi="hi-IN"/>
              </w:rPr>
            </w:pPr>
            <w:hyperlink r:id="rId16" w:history="1">
              <w:proofErr w:type="spellStart"/>
              <w:r w:rsidR="00F5447C" w:rsidRPr="00F5447C">
                <w:rPr>
                  <w:rFonts w:ascii="Times New Roman" w:hAnsi="Times New Roman"/>
                  <w:sz w:val="24"/>
                  <w:szCs w:val="24"/>
                  <w:u w:val="single"/>
                  <w:bdr w:val="none" w:sz="0" w:space="0" w:color="auto" w:frame="1"/>
                </w:rPr>
                <w:t>Байбураева</w:t>
              </w:r>
              <w:proofErr w:type="spellEnd"/>
            </w:hyperlink>
            <w:r w:rsidR="00F5447C" w:rsidRPr="00F5447C">
              <w:rPr>
                <w:rFonts w:ascii="Times New Roman" w:hAnsi="Times New Roman"/>
                <w:sz w:val="24"/>
                <w:szCs w:val="24"/>
                <w:u w:val="single"/>
                <w:bdr w:val="none" w:sz="0" w:space="0" w:color="auto" w:frame="1"/>
              </w:rPr>
              <w:t xml:space="preserve"> Я.</w:t>
            </w:r>
          </w:p>
        </w:tc>
        <w:tc>
          <w:tcPr>
            <w:tcW w:w="963" w:type="dxa"/>
            <w:tcBorders>
              <w:top w:val="single" w:sz="4" w:space="0" w:color="auto"/>
              <w:right w:val="single" w:sz="4" w:space="0" w:color="auto"/>
            </w:tcBorders>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6д</w:t>
            </w:r>
          </w:p>
        </w:tc>
        <w:tc>
          <w:tcPr>
            <w:tcW w:w="4464" w:type="dxa"/>
            <w:tcBorders>
              <w:top w:val="single" w:sz="4" w:space="0" w:color="auto"/>
            </w:tcBorders>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География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F5447C" w:rsidRDefault="007200AD" w:rsidP="00F5447C">
            <w:pPr>
              <w:widowControl w:val="0"/>
              <w:suppressAutoHyphens/>
              <w:spacing w:after="0" w:line="240" w:lineRule="auto"/>
              <w:rPr>
                <w:rFonts w:ascii="Times New Roman" w:eastAsia="DejaVu Sans" w:hAnsi="Times New Roman"/>
                <w:kern w:val="1"/>
                <w:sz w:val="24"/>
                <w:szCs w:val="24"/>
                <w:lang w:eastAsia="hi-IN" w:bidi="hi-IN"/>
              </w:rPr>
            </w:pPr>
            <w:hyperlink r:id="rId17" w:history="1">
              <w:r w:rsidR="00F5447C" w:rsidRPr="00F5447C">
                <w:rPr>
                  <w:rFonts w:ascii="Times New Roman" w:hAnsi="Times New Roman"/>
                  <w:sz w:val="24"/>
                  <w:szCs w:val="24"/>
                  <w:u w:val="single"/>
                  <w:bdr w:val="none" w:sz="0" w:space="0" w:color="auto" w:frame="1"/>
                </w:rPr>
                <w:t>Ахматова</w:t>
              </w:r>
            </w:hyperlink>
            <w:r w:rsidR="00F5447C" w:rsidRPr="00F5447C">
              <w:rPr>
                <w:rFonts w:ascii="Times New Roman" w:hAnsi="Times New Roman"/>
                <w:sz w:val="24"/>
                <w:szCs w:val="24"/>
                <w:u w:val="single"/>
                <w:bdr w:val="none" w:sz="0" w:space="0" w:color="auto" w:frame="1"/>
              </w:rPr>
              <w:t xml:space="preserve"> Ф.</w:t>
            </w:r>
          </w:p>
        </w:tc>
        <w:tc>
          <w:tcPr>
            <w:tcW w:w="963" w:type="dxa"/>
            <w:tcBorders>
              <w:right w:val="single" w:sz="4" w:space="0" w:color="auto"/>
            </w:tcBorders>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6е</w:t>
            </w:r>
          </w:p>
        </w:tc>
        <w:tc>
          <w:tcPr>
            <w:tcW w:w="4464" w:type="dxa"/>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Труд</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F5447C" w:rsidRDefault="007200AD" w:rsidP="00F5447C">
            <w:pPr>
              <w:widowControl w:val="0"/>
              <w:suppressAutoHyphens/>
              <w:spacing w:after="0" w:line="240" w:lineRule="auto"/>
              <w:rPr>
                <w:rFonts w:ascii="Times New Roman" w:eastAsia="DejaVu Sans" w:hAnsi="Times New Roman"/>
                <w:kern w:val="1"/>
                <w:sz w:val="24"/>
                <w:szCs w:val="24"/>
                <w:lang w:eastAsia="hi-IN" w:bidi="hi-IN"/>
              </w:rPr>
            </w:pPr>
            <w:hyperlink r:id="rId18" w:history="1">
              <w:r w:rsidR="00F5447C" w:rsidRPr="00F5447C">
                <w:rPr>
                  <w:rFonts w:ascii="Times New Roman" w:hAnsi="Times New Roman"/>
                  <w:sz w:val="24"/>
                  <w:szCs w:val="24"/>
                  <w:u w:val="single"/>
                  <w:bdr w:val="none" w:sz="0" w:space="0" w:color="auto" w:frame="1"/>
                </w:rPr>
                <w:t>Мамаев</w:t>
              </w:r>
            </w:hyperlink>
            <w:r w:rsidR="00F5447C" w:rsidRPr="00F5447C">
              <w:rPr>
                <w:rFonts w:ascii="Times New Roman" w:hAnsi="Times New Roman"/>
                <w:sz w:val="24"/>
                <w:szCs w:val="24"/>
                <w:u w:val="single"/>
                <w:bdr w:val="none" w:sz="0" w:space="0" w:color="auto" w:frame="1"/>
              </w:rPr>
              <w:t xml:space="preserve"> А</w:t>
            </w:r>
          </w:p>
        </w:tc>
        <w:tc>
          <w:tcPr>
            <w:tcW w:w="963" w:type="dxa"/>
            <w:tcBorders>
              <w:right w:val="single" w:sz="4" w:space="0" w:color="auto"/>
            </w:tcBorders>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7а</w:t>
            </w:r>
          </w:p>
        </w:tc>
        <w:tc>
          <w:tcPr>
            <w:tcW w:w="4464" w:type="dxa"/>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Чеченская литература</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F5447C" w:rsidRDefault="007200AD" w:rsidP="00F5447C">
            <w:pPr>
              <w:widowControl w:val="0"/>
              <w:suppressAutoHyphens/>
              <w:spacing w:after="0" w:line="240" w:lineRule="auto"/>
              <w:rPr>
                <w:rFonts w:ascii="Times New Roman" w:hAnsi="Times New Roman"/>
                <w:sz w:val="24"/>
                <w:szCs w:val="24"/>
              </w:rPr>
            </w:pPr>
            <w:hyperlink r:id="rId19" w:history="1">
              <w:proofErr w:type="spellStart"/>
              <w:r w:rsidR="00F5447C" w:rsidRPr="00F5447C">
                <w:rPr>
                  <w:rFonts w:ascii="Times New Roman" w:hAnsi="Times New Roman"/>
                  <w:sz w:val="24"/>
                  <w:szCs w:val="24"/>
                  <w:u w:val="single"/>
                  <w:bdr w:val="none" w:sz="0" w:space="0" w:color="auto" w:frame="1"/>
                </w:rPr>
                <w:t>Абуева</w:t>
              </w:r>
              <w:proofErr w:type="spellEnd"/>
            </w:hyperlink>
            <w:r w:rsidR="00F5447C" w:rsidRPr="00F5447C">
              <w:rPr>
                <w:rFonts w:ascii="Times New Roman" w:hAnsi="Times New Roman"/>
                <w:sz w:val="24"/>
                <w:szCs w:val="24"/>
                <w:u w:val="single"/>
                <w:bdr w:val="none" w:sz="0" w:space="0" w:color="auto" w:frame="1"/>
              </w:rPr>
              <w:t xml:space="preserve"> И.</w:t>
            </w:r>
          </w:p>
        </w:tc>
        <w:tc>
          <w:tcPr>
            <w:tcW w:w="963" w:type="dxa"/>
            <w:tcBorders>
              <w:right w:val="single" w:sz="4" w:space="0" w:color="auto"/>
            </w:tcBorders>
          </w:tcPr>
          <w:p w:rsidR="00AB7A9E" w:rsidRPr="00F5447C"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7б</w:t>
            </w:r>
          </w:p>
        </w:tc>
        <w:tc>
          <w:tcPr>
            <w:tcW w:w="4464" w:type="dxa"/>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Геометрия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F5447C" w:rsidRDefault="007200AD" w:rsidP="00F5447C">
            <w:pPr>
              <w:widowControl w:val="0"/>
              <w:suppressAutoHyphens/>
              <w:spacing w:after="0" w:line="240" w:lineRule="auto"/>
              <w:rPr>
                <w:rFonts w:ascii="Times New Roman" w:hAnsi="Times New Roman"/>
                <w:sz w:val="24"/>
                <w:szCs w:val="24"/>
              </w:rPr>
            </w:pPr>
            <w:hyperlink r:id="rId20" w:history="1">
              <w:r w:rsidR="00F5447C" w:rsidRPr="00F5447C">
                <w:rPr>
                  <w:rFonts w:ascii="Times New Roman" w:hAnsi="Times New Roman"/>
                  <w:sz w:val="24"/>
                  <w:szCs w:val="24"/>
                  <w:u w:val="single"/>
                  <w:bdr w:val="none" w:sz="0" w:space="0" w:color="auto" w:frame="1"/>
                </w:rPr>
                <w:t>Темиров</w:t>
              </w:r>
            </w:hyperlink>
            <w:r w:rsidR="00F5447C" w:rsidRPr="00F5447C">
              <w:rPr>
                <w:rFonts w:ascii="Times New Roman" w:hAnsi="Times New Roman"/>
                <w:sz w:val="24"/>
                <w:szCs w:val="24"/>
                <w:u w:val="single"/>
                <w:bdr w:val="none" w:sz="0" w:space="0" w:color="auto" w:frame="1"/>
              </w:rPr>
              <w:t xml:space="preserve"> Д.</w:t>
            </w:r>
          </w:p>
        </w:tc>
        <w:tc>
          <w:tcPr>
            <w:tcW w:w="963" w:type="dxa"/>
            <w:tcBorders>
              <w:right w:val="single" w:sz="4" w:space="0" w:color="auto"/>
            </w:tcBorders>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7б</w:t>
            </w:r>
          </w:p>
        </w:tc>
        <w:tc>
          <w:tcPr>
            <w:tcW w:w="4464" w:type="dxa"/>
          </w:tcPr>
          <w:p w:rsidR="00AB7A9E" w:rsidRPr="00F5447C" w:rsidRDefault="00F5447C" w:rsidP="00AB7A9E">
            <w:pPr>
              <w:widowControl w:val="0"/>
              <w:suppressAutoHyphens/>
              <w:spacing w:after="0" w:line="240" w:lineRule="auto"/>
              <w:rPr>
                <w:rFonts w:ascii="Times New Roman" w:eastAsia="DejaVu Sans" w:hAnsi="Times New Roman"/>
                <w:kern w:val="1"/>
                <w:sz w:val="24"/>
                <w:szCs w:val="24"/>
                <w:lang w:eastAsia="hi-IN" w:bidi="hi-IN"/>
              </w:rPr>
            </w:pPr>
            <w:r w:rsidRPr="00F5447C">
              <w:rPr>
                <w:rFonts w:ascii="Times New Roman" w:eastAsia="DejaVu Sans" w:hAnsi="Times New Roman"/>
                <w:kern w:val="1"/>
                <w:sz w:val="24"/>
                <w:szCs w:val="24"/>
                <w:lang w:eastAsia="hi-IN" w:bidi="hi-IN"/>
              </w:rPr>
              <w:t>Труд</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2A6912" w:rsidRDefault="007200AD" w:rsidP="002A6912">
            <w:pPr>
              <w:widowControl w:val="0"/>
              <w:suppressAutoHyphens/>
              <w:spacing w:after="0" w:line="240" w:lineRule="auto"/>
              <w:rPr>
                <w:rFonts w:ascii="Times New Roman" w:hAnsi="Times New Roman"/>
                <w:sz w:val="24"/>
                <w:szCs w:val="24"/>
              </w:rPr>
            </w:pPr>
            <w:hyperlink r:id="rId21" w:history="1">
              <w:proofErr w:type="spellStart"/>
              <w:r w:rsidR="002A6912" w:rsidRPr="002A6912">
                <w:rPr>
                  <w:rFonts w:ascii="Times New Roman" w:hAnsi="Times New Roman"/>
                  <w:sz w:val="24"/>
                  <w:szCs w:val="24"/>
                  <w:u w:val="single"/>
                  <w:bdr w:val="none" w:sz="0" w:space="0" w:color="auto" w:frame="1"/>
                </w:rPr>
                <w:t>Абдулаев</w:t>
              </w:r>
              <w:proofErr w:type="spellEnd"/>
            </w:hyperlink>
            <w:r w:rsidR="002A6912" w:rsidRPr="002A6912">
              <w:rPr>
                <w:rFonts w:ascii="Times New Roman" w:hAnsi="Times New Roman"/>
                <w:sz w:val="24"/>
                <w:szCs w:val="24"/>
                <w:u w:val="single"/>
                <w:bdr w:val="none" w:sz="0" w:space="0" w:color="auto" w:frame="1"/>
              </w:rPr>
              <w:t xml:space="preserve"> С.</w:t>
            </w:r>
          </w:p>
        </w:tc>
        <w:tc>
          <w:tcPr>
            <w:tcW w:w="963" w:type="dxa"/>
            <w:tcBorders>
              <w:right w:val="single" w:sz="4" w:space="0" w:color="auto"/>
            </w:tcBorders>
          </w:tcPr>
          <w:p w:rsidR="00AB7A9E" w:rsidRPr="002A6912" w:rsidRDefault="002A6912" w:rsidP="00AB7A9E">
            <w:pPr>
              <w:widowControl w:val="0"/>
              <w:suppressAutoHyphens/>
              <w:spacing w:after="0" w:line="240" w:lineRule="auto"/>
              <w:rPr>
                <w:rFonts w:ascii="Times New Roman" w:eastAsia="DejaVu Sans" w:hAnsi="Times New Roman"/>
                <w:kern w:val="1"/>
                <w:sz w:val="24"/>
                <w:szCs w:val="24"/>
                <w:lang w:eastAsia="hi-IN" w:bidi="hi-IN"/>
              </w:rPr>
            </w:pPr>
            <w:r w:rsidRPr="002A6912">
              <w:rPr>
                <w:rFonts w:ascii="Times New Roman" w:eastAsia="DejaVu Sans" w:hAnsi="Times New Roman"/>
                <w:kern w:val="1"/>
                <w:sz w:val="24"/>
                <w:szCs w:val="24"/>
                <w:lang w:eastAsia="hi-IN" w:bidi="hi-IN"/>
              </w:rPr>
              <w:t>8б</w:t>
            </w:r>
          </w:p>
        </w:tc>
        <w:tc>
          <w:tcPr>
            <w:tcW w:w="4464" w:type="dxa"/>
          </w:tcPr>
          <w:p w:rsidR="00AB7A9E" w:rsidRPr="002A6912" w:rsidRDefault="002A6912" w:rsidP="00AB7A9E">
            <w:pPr>
              <w:widowControl w:val="0"/>
              <w:suppressAutoHyphens/>
              <w:spacing w:after="0" w:line="240" w:lineRule="auto"/>
              <w:rPr>
                <w:rFonts w:ascii="Times New Roman" w:eastAsia="DejaVu Sans" w:hAnsi="Times New Roman"/>
                <w:kern w:val="1"/>
                <w:sz w:val="24"/>
                <w:szCs w:val="24"/>
                <w:lang w:eastAsia="hi-IN" w:bidi="hi-IN"/>
              </w:rPr>
            </w:pPr>
            <w:r w:rsidRPr="002A6912">
              <w:rPr>
                <w:rFonts w:ascii="Times New Roman" w:eastAsia="DejaVu Sans" w:hAnsi="Times New Roman"/>
                <w:kern w:val="1"/>
                <w:sz w:val="24"/>
                <w:szCs w:val="24"/>
                <w:lang w:eastAsia="hi-IN" w:bidi="hi-IN"/>
              </w:rPr>
              <w:t xml:space="preserve">Обществознание </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2A6912" w:rsidRDefault="007200AD" w:rsidP="002A6912">
            <w:pPr>
              <w:widowControl w:val="0"/>
              <w:suppressAutoHyphens/>
              <w:spacing w:after="0" w:line="240" w:lineRule="auto"/>
              <w:rPr>
                <w:rFonts w:ascii="Times New Roman" w:hAnsi="Times New Roman"/>
                <w:sz w:val="24"/>
                <w:szCs w:val="24"/>
              </w:rPr>
            </w:pPr>
            <w:hyperlink r:id="rId22" w:history="1">
              <w:proofErr w:type="spellStart"/>
              <w:r w:rsidR="002A6912" w:rsidRPr="002A6912">
                <w:rPr>
                  <w:rFonts w:ascii="Times New Roman" w:hAnsi="Times New Roman"/>
                  <w:sz w:val="24"/>
                  <w:szCs w:val="24"/>
                  <w:u w:val="single"/>
                  <w:bdr w:val="none" w:sz="0" w:space="0" w:color="auto" w:frame="1"/>
                </w:rPr>
                <w:t>Акбулатов</w:t>
              </w:r>
              <w:proofErr w:type="spellEnd"/>
            </w:hyperlink>
            <w:r w:rsidR="002A6912" w:rsidRPr="002A6912">
              <w:rPr>
                <w:rFonts w:ascii="Times New Roman" w:hAnsi="Times New Roman"/>
                <w:sz w:val="24"/>
                <w:szCs w:val="24"/>
                <w:u w:val="single"/>
                <w:bdr w:val="none" w:sz="0" w:space="0" w:color="auto" w:frame="1"/>
              </w:rPr>
              <w:t xml:space="preserve"> Д.</w:t>
            </w:r>
          </w:p>
        </w:tc>
        <w:tc>
          <w:tcPr>
            <w:tcW w:w="963" w:type="dxa"/>
            <w:tcBorders>
              <w:right w:val="single" w:sz="4" w:space="0" w:color="auto"/>
            </w:tcBorders>
          </w:tcPr>
          <w:p w:rsidR="00AB7A9E" w:rsidRPr="002A6912" w:rsidRDefault="002A6912" w:rsidP="00AB7A9E">
            <w:pPr>
              <w:widowControl w:val="0"/>
              <w:suppressAutoHyphens/>
              <w:spacing w:after="0" w:line="240" w:lineRule="auto"/>
              <w:rPr>
                <w:rFonts w:ascii="Times New Roman" w:eastAsia="DejaVu Sans" w:hAnsi="Times New Roman"/>
                <w:kern w:val="1"/>
                <w:sz w:val="24"/>
                <w:szCs w:val="24"/>
                <w:lang w:eastAsia="hi-IN" w:bidi="hi-IN"/>
              </w:rPr>
            </w:pPr>
            <w:r>
              <w:rPr>
                <w:rFonts w:ascii="Times New Roman" w:eastAsia="DejaVu Sans" w:hAnsi="Times New Roman"/>
                <w:kern w:val="1"/>
                <w:sz w:val="24"/>
                <w:szCs w:val="24"/>
                <w:lang w:eastAsia="hi-IN" w:bidi="hi-IN"/>
              </w:rPr>
              <w:t>8б</w:t>
            </w:r>
          </w:p>
        </w:tc>
        <w:tc>
          <w:tcPr>
            <w:tcW w:w="4464" w:type="dxa"/>
          </w:tcPr>
          <w:p w:rsidR="00AB7A9E" w:rsidRPr="002A6912" w:rsidRDefault="002A6912" w:rsidP="00AB7A9E">
            <w:pPr>
              <w:widowControl w:val="0"/>
              <w:suppressAutoHyphens/>
              <w:spacing w:after="0" w:line="240" w:lineRule="auto"/>
              <w:rPr>
                <w:rFonts w:ascii="Times New Roman" w:eastAsia="DejaVu Sans" w:hAnsi="Times New Roman"/>
                <w:kern w:val="1"/>
                <w:sz w:val="24"/>
                <w:szCs w:val="24"/>
                <w:lang w:eastAsia="hi-IN" w:bidi="hi-IN"/>
              </w:rPr>
            </w:pPr>
            <w:r w:rsidRPr="002A6912">
              <w:rPr>
                <w:rFonts w:ascii="Times New Roman" w:eastAsia="DejaVu Sans" w:hAnsi="Times New Roman"/>
                <w:kern w:val="1"/>
                <w:sz w:val="24"/>
                <w:szCs w:val="24"/>
                <w:lang w:eastAsia="hi-IN" w:bidi="hi-IN"/>
              </w:rPr>
              <w:t xml:space="preserve">Чеченский </w:t>
            </w:r>
            <w:r w:rsidR="00AB7A9E" w:rsidRPr="002A6912">
              <w:rPr>
                <w:rFonts w:ascii="Times New Roman" w:eastAsia="DejaVu Sans" w:hAnsi="Times New Roman"/>
                <w:kern w:val="1"/>
                <w:sz w:val="24"/>
                <w:szCs w:val="24"/>
                <w:lang w:eastAsia="hi-IN" w:bidi="hi-IN"/>
              </w:rPr>
              <w:t xml:space="preserve"> язык</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2A6912" w:rsidRDefault="007200AD" w:rsidP="002A6912">
            <w:pPr>
              <w:widowControl w:val="0"/>
              <w:suppressAutoHyphens/>
              <w:spacing w:after="0" w:line="240" w:lineRule="auto"/>
              <w:rPr>
                <w:rFonts w:ascii="Times New Roman" w:hAnsi="Times New Roman"/>
                <w:sz w:val="24"/>
                <w:szCs w:val="24"/>
              </w:rPr>
            </w:pPr>
            <w:hyperlink r:id="rId23" w:history="1">
              <w:proofErr w:type="spellStart"/>
              <w:r w:rsidR="002A6912" w:rsidRPr="002A6912">
                <w:rPr>
                  <w:rFonts w:ascii="Times New Roman" w:hAnsi="Times New Roman"/>
                  <w:sz w:val="24"/>
                  <w:szCs w:val="24"/>
                  <w:u w:val="single"/>
                  <w:bdr w:val="none" w:sz="0" w:space="0" w:color="auto" w:frame="1"/>
                </w:rPr>
                <w:t>Шемиева</w:t>
              </w:r>
              <w:proofErr w:type="spellEnd"/>
            </w:hyperlink>
            <w:r w:rsidR="002A6912" w:rsidRPr="002A6912">
              <w:rPr>
                <w:rFonts w:ascii="Times New Roman" w:hAnsi="Times New Roman"/>
                <w:sz w:val="24"/>
                <w:szCs w:val="24"/>
                <w:u w:val="single"/>
                <w:bdr w:val="none" w:sz="0" w:space="0" w:color="auto" w:frame="1"/>
              </w:rPr>
              <w:t xml:space="preserve"> Х.</w:t>
            </w:r>
          </w:p>
        </w:tc>
        <w:tc>
          <w:tcPr>
            <w:tcW w:w="963" w:type="dxa"/>
            <w:tcBorders>
              <w:right w:val="single" w:sz="4" w:space="0" w:color="auto"/>
            </w:tcBorders>
          </w:tcPr>
          <w:p w:rsidR="00AB7A9E" w:rsidRPr="002A6912" w:rsidRDefault="002A6912" w:rsidP="00AB7A9E">
            <w:pPr>
              <w:widowControl w:val="0"/>
              <w:suppressAutoHyphens/>
              <w:spacing w:after="0" w:line="240" w:lineRule="auto"/>
              <w:rPr>
                <w:rFonts w:ascii="Times New Roman" w:eastAsia="DejaVu Sans" w:hAnsi="Times New Roman"/>
                <w:kern w:val="1"/>
                <w:sz w:val="24"/>
                <w:szCs w:val="24"/>
                <w:lang w:eastAsia="hi-IN" w:bidi="hi-IN"/>
              </w:rPr>
            </w:pPr>
            <w:r>
              <w:rPr>
                <w:rFonts w:ascii="Times New Roman" w:eastAsia="DejaVu Sans" w:hAnsi="Times New Roman"/>
                <w:kern w:val="1"/>
                <w:sz w:val="24"/>
                <w:szCs w:val="24"/>
                <w:lang w:eastAsia="hi-IN" w:bidi="hi-IN"/>
              </w:rPr>
              <w:t>8б</w:t>
            </w:r>
          </w:p>
        </w:tc>
        <w:tc>
          <w:tcPr>
            <w:tcW w:w="4464" w:type="dxa"/>
          </w:tcPr>
          <w:p w:rsidR="00AB7A9E" w:rsidRPr="002A6912" w:rsidRDefault="002A6912" w:rsidP="00AB7A9E">
            <w:pPr>
              <w:widowControl w:val="0"/>
              <w:suppressAutoHyphens/>
              <w:spacing w:after="0" w:line="240" w:lineRule="auto"/>
              <w:rPr>
                <w:rFonts w:ascii="Times New Roman" w:eastAsia="DejaVu Sans" w:hAnsi="Times New Roman"/>
                <w:kern w:val="1"/>
                <w:sz w:val="24"/>
                <w:szCs w:val="24"/>
                <w:lang w:eastAsia="hi-IN" w:bidi="hi-IN"/>
              </w:rPr>
            </w:pPr>
            <w:r w:rsidRPr="002A6912">
              <w:rPr>
                <w:rFonts w:ascii="Times New Roman" w:eastAsia="DejaVu Sans" w:hAnsi="Times New Roman"/>
                <w:kern w:val="1"/>
                <w:sz w:val="24"/>
                <w:szCs w:val="24"/>
                <w:lang w:eastAsia="hi-IN" w:bidi="hi-IN"/>
              </w:rPr>
              <w:t>Обществознание</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316995" w:rsidRDefault="007200AD" w:rsidP="00AB7A9E">
            <w:pPr>
              <w:widowControl w:val="0"/>
              <w:suppressAutoHyphens/>
              <w:spacing w:after="0" w:line="240" w:lineRule="auto"/>
              <w:rPr>
                <w:rFonts w:ascii="Times New Roman" w:hAnsi="Times New Roman"/>
                <w:sz w:val="24"/>
                <w:szCs w:val="24"/>
              </w:rPr>
            </w:pPr>
            <w:hyperlink r:id="rId24" w:history="1">
              <w:proofErr w:type="spellStart"/>
              <w:r w:rsidR="00316995" w:rsidRPr="00316995">
                <w:rPr>
                  <w:rFonts w:ascii="Times New Roman" w:hAnsi="Times New Roman"/>
                  <w:sz w:val="24"/>
                  <w:szCs w:val="24"/>
                  <w:u w:val="single"/>
                  <w:bdr w:val="none" w:sz="0" w:space="0" w:color="auto" w:frame="1"/>
                </w:rPr>
                <w:t>Темуркаева</w:t>
              </w:r>
              <w:proofErr w:type="spellEnd"/>
              <w:r w:rsidR="00316995" w:rsidRPr="00316995">
                <w:rPr>
                  <w:rFonts w:ascii="Times New Roman" w:hAnsi="Times New Roman"/>
                  <w:sz w:val="24"/>
                  <w:szCs w:val="24"/>
                  <w:u w:val="single"/>
                  <w:bdr w:val="none" w:sz="0" w:space="0" w:color="auto" w:frame="1"/>
                </w:rPr>
                <w:t xml:space="preserve"> Я.</w:t>
              </w:r>
              <w:r w:rsidR="00AB7A9E" w:rsidRPr="00316995">
                <w:rPr>
                  <w:rFonts w:ascii="Times New Roman" w:hAnsi="Times New Roman"/>
                  <w:sz w:val="24"/>
                  <w:szCs w:val="24"/>
                  <w:u w:val="single"/>
                  <w:bdr w:val="none" w:sz="0" w:space="0" w:color="auto" w:frame="1"/>
                </w:rPr>
                <w:t>.</w:t>
              </w:r>
            </w:hyperlink>
          </w:p>
        </w:tc>
        <w:tc>
          <w:tcPr>
            <w:tcW w:w="963" w:type="dxa"/>
            <w:tcBorders>
              <w:right w:val="single" w:sz="4" w:space="0" w:color="auto"/>
            </w:tcBorders>
          </w:tcPr>
          <w:p w:rsidR="00AB7A9E" w:rsidRPr="00316995" w:rsidRDefault="00316995" w:rsidP="00AB7A9E">
            <w:pPr>
              <w:widowControl w:val="0"/>
              <w:suppressAutoHyphens/>
              <w:spacing w:after="0" w:line="240" w:lineRule="auto"/>
              <w:rPr>
                <w:rFonts w:ascii="Times New Roman" w:eastAsia="DejaVu Sans" w:hAnsi="Times New Roman"/>
                <w:kern w:val="1"/>
                <w:sz w:val="24"/>
                <w:szCs w:val="24"/>
                <w:lang w:eastAsia="hi-IN" w:bidi="hi-IN"/>
              </w:rPr>
            </w:pPr>
            <w:r w:rsidRPr="00316995">
              <w:rPr>
                <w:rFonts w:ascii="Times New Roman" w:eastAsia="DejaVu Sans" w:hAnsi="Times New Roman"/>
                <w:kern w:val="1"/>
                <w:sz w:val="24"/>
                <w:szCs w:val="24"/>
                <w:lang w:eastAsia="hi-IN" w:bidi="hi-IN"/>
              </w:rPr>
              <w:t>8в</w:t>
            </w:r>
          </w:p>
        </w:tc>
        <w:tc>
          <w:tcPr>
            <w:tcW w:w="4464" w:type="dxa"/>
          </w:tcPr>
          <w:p w:rsidR="00AB7A9E" w:rsidRPr="00316995" w:rsidRDefault="00316995" w:rsidP="00AB7A9E">
            <w:pPr>
              <w:widowControl w:val="0"/>
              <w:suppressAutoHyphens/>
              <w:spacing w:after="0" w:line="240" w:lineRule="auto"/>
              <w:rPr>
                <w:rFonts w:ascii="Times New Roman" w:eastAsia="DejaVu Sans" w:hAnsi="Times New Roman"/>
                <w:kern w:val="1"/>
                <w:sz w:val="24"/>
                <w:szCs w:val="24"/>
                <w:lang w:eastAsia="hi-IN" w:bidi="hi-IN"/>
              </w:rPr>
            </w:pPr>
            <w:r w:rsidRPr="00316995">
              <w:rPr>
                <w:rFonts w:ascii="Times New Roman" w:eastAsia="DejaVu Sans" w:hAnsi="Times New Roman"/>
                <w:kern w:val="1"/>
                <w:sz w:val="24"/>
                <w:szCs w:val="24"/>
                <w:lang w:eastAsia="hi-IN" w:bidi="hi-IN"/>
              </w:rPr>
              <w:t>Геометрия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316995" w:rsidRDefault="007200AD" w:rsidP="00316995">
            <w:pPr>
              <w:widowControl w:val="0"/>
              <w:suppressAutoHyphens/>
              <w:spacing w:after="0" w:line="240" w:lineRule="auto"/>
              <w:rPr>
                <w:rFonts w:ascii="Times New Roman" w:hAnsi="Times New Roman"/>
                <w:sz w:val="24"/>
                <w:szCs w:val="24"/>
              </w:rPr>
            </w:pPr>
            <w:hyperlink r:id="rId25" w:history="1">
              <w:proofErr w:type="spellStart"/>
              <w:r w:rsidR="00316995" w:rsidRPr="00316995">
                <w:rPr>
                  <w:rFonts w:ascii="Times New Roman" w:hAnsi="Times New Roman"/>
                  <w:sz w:val="24"/>
                  <w:szCs w:val="24"/>
                  <w:u w:val="single"/>
                  <w:bdr w:val="none" w:sz="0" w:space="0" w:color="auto" w:frame="1"/>
                </w:rPr>
                <w:t>Эзерханов</w:t>
              </w:r>
              <w:proofErr w:type="spellEnd"/>
            </w:hyperlink>
            <w:r w:rsidR="00316995" w:rsidRPr="00316995">
              <w:rPr>
                <w:rFonts w:ascii="Times New Roman" w:hAnsi="Times New Roman"/>
                <w:sz w:val="24"/>
                <w:szCs w:val="24"/>
                <w:u w:val="single"/>
                <w:bdr w:val="none" w:sz="0" w:space="0" w:color="auto" w:frame="1"/>
              </w:rPr>
              <w:t xml:space="preserve"> М.</w:t>
            </w:r>
          </w:p>
        </w:tc>
        <w:tc>
          <w:tcPr>
            <w:tcW w:w="963" w:type="dxa"/>
            <w:tcBorders>
              <w:right w:val="single" w:sz="4" w:space="0" w:color="auto"/>
            </w:tcBorders>
          </w:tcPr>
          <w:p w:rsidR="00AB7A9E" w:rsidRPr="00316995" w:rsidRDefault="00316995" w:rsidP="00AB7A9E">
            <w:pPr>
              <w:widowControl w:val="0"/>
              <w:suppressAutoHyphens/>
              <w:spacing w:after="0" w:line="240" w:lineRule="auto"/>
              <w:rPr>
                <w:rFonts w:ascii="Times New Roman" w:eastAsia="DejaVu Sans" w:hAnsi="Times New Roman"/>
                <w:kern w:val="1"/>
                <w:sz w:val="24"/>
                <w:szCs w:val="24"/>
                <w:lang w:eastAsia="hi-IN" w:bidi="hi-IN"/>
              </w:rPr>
            </w:pPr>
            <w:r w:rsidRPr="00316995">
              <w:rPr>
                <w:rFonts w:ascii="Times New Roman" w:eastAsia="DejaVu Sans" w:hAnsi="Times New Roman"/>
                <w:kern w:val="1"/>
                <w:sz w:val="24"/>
                <w:szCs w:val="24"/>
                <w:lang w:eastAsia="hi-IN" w:bidi="hi-IN"/>
              </w:rPr>
              <w:t>8в</w:t>
            </w:r>
          </w:p>
        </w:tc>
        <w:tc>
          <w:tcPr>
            <w:tcW w:w="4464" w:type="dxa"/>
          </w:tcPr>
          <w:p w:rsidR="00AB7A9E" w:rsidRPr="00316995" w:rsidRDefault="00316995" w:rsidP="00AB7A9E">
            <w:pPr>
              <w:widowControl w:val="0"/>
              <w:suppressAutoHyphens/>
              <w:spacing w:after="0" w:line="240" w:lineRule="auto"/>
              <w:rPr>
                <w:rFonts w:ascii="Times New Roman" w:eastAsia="DejaVu Sans" w:hAnsi="Times New Roman"/>
                <w:kern w:val="1"/>
                <w:sz w:val="24"/>
                <w:szCs w:val="24"/>
                <w:lang w:eastAsia="hi-IN" w:bidi="hi-IN"/>
              </w:rPr>
            </w:pPr>
            <w:r w:rsidRPr="00316995">
              <w:rPr>
                <w:rFonts w:ascii="Times New Roman" w:eastAsia="DejaVu Sans" w:hAnsi="Times New Roman"/>
                <w:kern w:val="1"/>
                <w:sz w:val="24"/>
                <w:szCs w:val="24"/>
                <w:lang w:eastAsia="hi-IN" w:bidi="hi-IN"/>
              </w:rPr>
              <w:t>Информатика</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316995" w:rsidRDefault="00316995" w:rsidP="00316995">
            <w:pPr>
              <w:widowControl w:val="0"/>
              <w:suppressAutoHyphens/>
              <w:spacing w:after="0" w:line="240" w:lineRule="auto"/>
              <w:rPr>
                <w:rFonts w:ascii="Times New Roman" w:hAnsi="Times New Roman"/>
                <w:sz w:val="24"/>
                <w:szCs w:val="24"/>
              </w:rPr>
            </w:pPr>
            <w:proofErr w:type="spellStart"/>
            <w:r w:rsidRPr="00316995">
              <w:rPr>
                <w:rFonts w:ascii="Times New Roman" w:hAnsi="Times New Roman"/>
                <w:sz w:val="24"/>
                <w:szCs w:val="24"/>
                <w:u w:val="single"/>
                <w:bdr w:val="none" w:sz="0" w:space="0" w:color="auto" w:frame="1"/>
              </w:rPr>
              <w:t>Кацуева</w:t>
            </w:r>
            <w:proofErr w:type="spellEnd"/>
            <w:r w:rsidRPr="00316995">
              <w:rPr>
                <w:rFonts w:ascii="Times New Roman" w:hAnsi="Times New Roman"/>
                <w:sz w:val="24"/>
                <w:szCs w:val="24"/>
                <w:u w:val="single"/>
                <w:bdr w:val="none" w:sz="0" w:space="0" w:color="auto" w:frame="1"/>
              </w:rPr>
              <w:t xml:space="preserve"> М.</w:t>
            </w:r>
          </w:p>
        </w:tc>
        <w:tc>
          <w:tcPr>
            <w:tcW w:w="963" w:type="dxa"/>
            <w:tcBorders>
              <w:right w:val="single" w:sz="4" w:space="0" w:color="auto"/>
            </w:tcBorders>
          </w:tcPr>
          <w:p w:rsidR="00AB7A9E" w:rsidRPr="00316995" w:rsidRDefault="00316995" w:rsidP="00AB7A9E">
            <w:pPr>
              <w:widowControl w:val="0"/>
              <w:suppressAutoHyphens/>
              <w:spacing w:after="0" w:line="240" w:lineRule="auto"/>
              <w:rPr>
                <w:rFonts w:ascii="Times New Roman" w:eastAsia="DejaVu Sans" w:hAnsi="Times New Roman"/>
                <w:kern w:val="1"/>
                <w:sz w:val="24"/>
                <w:szCs w:val="24"/>
                <w:lang w:eastAsia="hi-IN" w:bidi="hi-IN"/>
              </w:rPr>
            </w:pPr>
            <w:r w:rsidRPr="00316995">
              <w:rPr>
                <w:rFonts w:ascii="Times New Roman" w:eastAsia="DejaVu Sans" w:hAnsi="Times New Roman"/>
                <w:kern w:val="1"/>
                <w:sz w:val="24"/>
                <w:szCs w:val="24"/>
                <w:lang w:eastAsia="hi-IN" w:bidi="hi-IN"/>
              </w:rPr>
              <w:t>8г</w:t>
            </w:r>
          </w:p>
        </w:tc>
        <w:tc>
          <w:tcPr>
            <w:tcW w:w="4464" w:type="dxa"/>
          </w:tcPr>
          <w:p w:rsidR="00AB7A9E" w:rsidRPr="00316995" w:rsidRDefault="00316995" w:rsidP="00AB7A9E">
            <w:pPr>
              <w:widowControl w:val="0"/>
              <w:suppressAutoHyphens/>
              <w:spacing w:after="0" w:line="240" w:lineRule="auto"/>
              <w:rPr>
                <w:rFonts w:ascii="Times New Roman" w:eastAsia="DejaVu Sans" w:hAnsi="Times New Roman"/>
                <w:kern w:val="1"/>
                <w:sz w:val="24"/>
                <w:szCs w:val="24"/>
                <w:lang w:eastAsia="hi-IN" w:bidi="hi-IN"/>
              </w:rPr>
            </w:pPr>
            <w:r w:rsidRPr="00316995">
              <w:rPr>
                <w:rFonts w:ascii="Times New Roman" w:eastAsia="DejaVu Sans" w:hAnsi="Times New Roman"/>
                <w:kern w:val="1"/>
                <w:sz w:val="24"/>
                <w:szCs w:val="24"/>
                <w:lang w:eastAsia="hi-IN" w:bidi="hi-IN"/>
              </w:rPr>
              <w:t>Информатика</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C80BDB" w:rsidRDefault="007200AD" w:rsidP="00C80BDB">
            <w:pPr>
              <w:widowControl w:val="0"/>
              <w:suppressAutoHyphens/>
              <w:spacing w:after="0" w:line="240" w:lineRule="auto"/>
              <w:rPr>
                <w:rFonts w:ascii="Times New Roman" w:hAnsi="Times New Roman"/>
                <w:sz w:val="24"/>
                <w:szCs w:val="24"/>
              </w:rPr>
            </w:pPr>
            <w:hyperlink r:id="rId26" w:history="1">
              <w:proofErr w:type="spellStart"/>
              <w:r w:rsidR="00C80BDB" w:rsidRPr="00C80BDB">
                <w:rPr>
                  <w:rFonts w:ascii="Times New Roman" w:hAnsi="Times New Roman"/>
                  <w:sz w:val="24"/>
                  <w:szCs w:val="24"/>
                  <w:u w:val="single"/>
                  <w:bdr w:val="none" w:sz="0" w:space="0" w:color="auto" w:frame="1"/>
                </w:rPr>
                <w:t>Висиригов</w:t>
              </w:r>
              <w:proofErr w:type="spellEnd"/>
            </w:hyperlink>
            <w:r w:rsidR="00C80BDB" w:rsidRPr="00C80BDB">
              <w:rPr>
                <w:rFonts w:ascii="Times New Roman" w:hAnsi="Times New Roman"/>
                <w:sz w:val="24"/>
                <w:szCs w:val="24"/>
                <w:u w:val="single"/>
                <w:bdr w:val="none" w:sz="0" w:space="0" w:color="auto" w:frame="1"/>
              </w:rPr>
              <w:t xml:space="preserve"> Я.</w:t>
            </w:r>
          </w:p>
        </w:tc>
        <w:tc>
          <w:tcPr>
            <w:tcW w:w="963" w:type="dxa"/>
            <w:tcBorders>
              <w:right w:val="single" w:sz="4" w:space="0" w:color="auto"/>
            </w:tcBorders>
          </w:tcPr>
          <w:p w:rsidR="00AB7A9E" w:rsidRPr="00C80BDB" w:rsidRDefault="00C80BDB" w:rsidP="00AB7A9E">
            <w:pPr>
              <w:widowControl w:val="0"/>
              <w:suppressAutoHyphens/>
              <w:spacing w:after="0" w:line="240" w:lineRule="auto"/>
              <w:rPr>
                <w:rFonts w:ascii="Times New Roman" w:eastAsia="DejaVu Sans" w:hAnsi="Times New Roman"/>
                <w:kern w:val="1"/>
                <w:sz w:val="24"/>
                <w:szCs w:val="24"/>
                <w:lang w:eastAsia="hi-IN" w:bidi="hi-IN"/>
              </w:rPr>
            </w:pPr>
            <w:r>
              <w:rPr>
                <w:rFonts w:ascii="Times New Roman" w:eastAsia="DejaVu Sans" w:hAnsi="Times New Roman"/>
                <w:kern w:val="1"/>
                <w:sz w:val="24"/>
                <w:szCs w:val="24"/>
                <w:lang w:eastAsia="hi-IN" w:bidi="hi-IN"/>
              </w:rPr>
              <w:t>8д</w:t>
            </w:r>
          </w:p>
        </w:tc>
        <w:tc>
          <w:tcPr>
            <w:tcW w:w="4464" w:type="dxa"/>
          </w:tcPr>
          <w:p w:rsidR="00AB7A9E" w:rsidRPr="00C80BDB" w:rsidRDefault="00C80BDB" w:rsidP="00AB7A9E">
            <w:pPr>
              <w:widowControl w:val="0"/>
              <w:suppressAutoHyphens/>
              <w:spacing w:after="0" w:line="240" w:lineRule="auto"/>
              <w:rPr>
                <w:rFonts w:ascii="Times New Roman" w:eastAsia="DejaVu Sans" w:hAnsi="Times New Roman"/>
                <w:kern w:val="1"/>
                <w:sz w:val="24"/>
                <w:szCs w:val="24"/>
                <w:lang w:eastAsia="hi-IN" w:bidi="hi-IN"/>
              </w:rPr>
            </w:pPr>
            <w:r w:rsidRPr="00C80BDB">
              <w:rPr>
                <w:rFonts w:ascii="Times New Roman" w:eastAsia="DejaVu Sans" w:hAnsi="Times New Roman"/>
                <w:kern w:val="1"/>
                <w:sz w:val="24"/>
                <w:szCs w:val="24"/>
                <w:lang w:eastAsia="hi-IN" w:bidi="hi-IN"/>
              </w:rPr>
              <w:t>Информатика</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C80BDB" w:rsidRDefault="00C80BDB" w:rsidP="00AB7A9E">
            <w:pPr>
              <w:widowControl w:val="0"/>
              <w:suppressAutoHyphens/>
              <w:spacing w:after="0" w:line="240" w:lineRule="auto"/>
              <w:rPr>
                <w:rFonts w:ascii="Times New Roman" w:hAnsi="Times New Roman"/>
                <w:sz w:val="24"/>
                <w:szCs w:val="24"/>
              </w:rPr>
            </w:pPr>
            <w:proofErr w:type="spellStart"/>
            <w:r w:rsidRPr="00C80BDB">
              <w:rPr>
                <w:rFonts w:ascii="Times New Roman" w:hAnsi="Times New Roman"/>
                <w:sz w:val="24"/>
                <w:szCs w:val="24"/>
                <w:u w:val="single"/>
                <w:bdr w:val="none" w:sz="0" w:space="0" w:color="auto" w:frame="1"/>
              </w:rPr>
              <w:t>Дибирова</w:t>
            </w:r>
            <w:proofErr w:type="spellEnd"/>
            <w:r w:rsidRPr="00C80BDB">
              <w:rPr>
                <w:rFonts w:ascii="Times New Roman" w:hAnsi="Times New Roman"/>
                <w:sz w:val="24"/>
                <w:szCs w:val="24"/>
                <w:u w:val="single"/>
                <w:bdr w:val="none" w:sz="0" w:space="0" w:color="auto" w:frame="1"/>
              </w:rPr>
              <w:t xml:space="preserve"> М.</w:t>
            </w:r>
          </w:p>
        </w:tc>
        <w:tc>
          <w:tcPr>
            <w:tcW w:w="963" w:type="dxa"/>
            <w:tcBorders>
              <w:right w:val="single" w:sz="4" w:space="0" w:color="auto"/>
            </w:tcBorders>
          </w:tcPr>
          <w:p w:rsidR="00AB7A9E" w:rsidRPr="00C80BDB" w:rsidRDefault="00C80BDB" w:rsidP="00AB7A9E">
            <w:pPr>
              <w:widowControl w:val="0"/>
              <w:suppressAutoHyphens/>
              <w:spacing w:after="0" w:line="240" w:lineRule="auto"/>
              <w:rPr>
                <w:rFonts w:ascii="Times New Roman" w:eastAsia="DejaVu Sans" w:hAnsi="Times New Roman"/>
                <w:kern w:val="1"/>
                <w:sz w:val="24"/>
                <w:szCs w:val="24"/>
                <w:lang w:eastAsia="hi-IN" w:bidi="hi-IN"/>
              </w:rPr>
            </w:pPr>
            <w:r w:rsidRPr="00C80BDB">
              <w:rPr>
                <w:rFonts w:ascii="Times New Roman" w:eastAsia="DejaVu Sans" w:hAnsi="Times New Roman"/>
                <w:kern w:val="1"/>
                <w:sz w:val="24"/>
                <w:szCs w:val="24"/>
                <w:lang w:eastAsia="hi-IN" w:bidi="hi-IN"/>
              </w:rPr>
              <w:t>8е</w:t>
            </w:r>
          </w:p>
        </w:tc>
        <w:tc>
          <w:tcPr>
            <w:tcW w:w="4464" w:type="dxa"/>
          </w:tcPr>
          <w:p w:rsidR="00AB7A9E" w:rsidRPr="00C80BDB" w:rsidRDefault="00C80BDB" w:rsidP="00AB7A9E">
            <w:pPr>
              <w:widowControl w:val="0"/>
              <w:suppressAutoHyphens/>
              <w:spacing w:after="0" w:line="240" w:lineRule="auto"/>
              <w:rPr>
                <w:rFonts w:ascii="Times New Roman" w:eastAsia="DejaVu Sans" w:hAnsi="Times New Roman"/>
                <w:kern w:val="1"/>
                <w:sz w:val="24"/>
                <w:szCs w:val="24"/>
                <w:lang w:eastAsia="hi-IN" w:bidi="hi-IN"/>
              </w:rPr>
            </w:pPr>
            <w:r w:rsidRPr="00C80BDB">
              <w:rPr>
                <w:rFonts w:ascii="Times New Roman" w:eastAsia="DejaVu Sans" w:hAnsi="Times New Roman"/>
                <w:kern w:val="1"/>
                <w:sz w:val="24"/>
                <w:szCs w:val="24"/>
                <w:lang w:eastAsia="hi-IN" w:bidi="hi-IN"/>
              </w:rPr>
              <w:t>Русская литература</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C5390A" w:rsidRDefault="00C5390A" w:rsidP="00AB7A9E">
            <w:pPr>
              <w:widowControl w:val="0"/>
              <w:suppressAutoHyphens/>
              <w:spacing w:after="0" w:line="240" w:lineRule="auto"/>
              <w:rPr>
                <w:rFonts w:ascii="Times New Roman" w:hAnsi="Times New Roman"/>
                <w:sz w:val="24"/>
                <w:szCs w:val="24"/>
              </w:rPr>
            </w:pPr>
            <w:proofErr w:type="spellStart"/>
            <w:r w:rsidRPr="00C5390A">
              <w:rPr>
                <w:rFonts w:ascii="Times New Roman" w:hAnsi="Times New Roman"/>
                <w:sz w:val="24"/>
                <w:szCs w:val="24"/>
                <w:u w:val="single"/>
                <w:bdr w:val="none" w:sz="0" w:space="0" w:color="auto" w:frame="1"/>
              </w:rPr>
              <w:t>Бериев</w:t>
            </w:r>
            <w:proofErr w:type="spellEnd"/>
            <w:r w:rsidRPr="00C5390A">
              <w:rPr>
                <w:rFonts w:ascii="Times New Roman" w:hAnsi="Times New Roman"/>
                <w:sz w:val="24"/>
                <w:szCs w:val="24"/>
                <w:u w:val="single"/>
                <w:bdr w:val="none" w:sz="0" w:space="0" w:color="auto" w:frame="1"/>
              </w:rPr>
              <w:t xml:space="preserve"> Н.</w:t>
            </w:r>
          </w:p>
        </w:tc>
        <w:tc>
          <w:tcPr>
            <w:tcW w:w="963" w:type="dxa"/>
            <w:tcBorders>
              <w:right w:val="single" w:sz="4" w:space="0" w:color="auto"/>
            </w:tcBorders>
          </w:tcPr>
          <w:p w:rsidR="00AB7A9E" w:rsidRPr="00C5390A" w:rsidRDefault="00C5390A" w:rsidP="00AB7A9E">
            <w:pPr>
              <w:widowControl w:val="0"/>
              <w:suppressAutoHyphens/>
              <w:spacing w:after="0" w:line="240" w:lineRule="auto"/>
              <w:rPr>
                <w:rFonts w:ascii="Times New Roman" w:eastAsia="DejaVu Sans" w:hAnsi="Times New Roman"/>
                <w:kern w:val="1"/>
                <w:sz w:val="24"/>
                <w:szCs w:val="24"/>
                <w:lang w:eastAsia="hi-IN" w:bidi="hi-IN"/>
              </w:rPr>
            </w:pPr>
            <w:r w:rsidRPr="00C5390A">
              <w:rPr>
                <w:rFonts w:ascii="Times New Roman" w:eastAsia="DejaVu Sans" w:hAnsi="Times New Roman"/>
                <w:kern w:val="1"/>
                <w:sz w:val="24"/>
                <w:szCs w:val="24"/>
                <w:lang w:eastAsia="hi-IN" w:bidi="hi-IN"/>
              </w:rPr>
              <w:t>9б</w:t>
            </w:r>
          </w:p>
        </w:tc>
        <w:tc>
          <w:tcPr>
            <w:tcW w:w="4464" w:type="dxa"/>
          </w:tcPr>
          <w:p w:rsidR="00AB7A9E" w:rsidRPr="00C5390A" w:rsidRDefault="00C5390A" w:rsidP="00AB7A9E">
            <w:pPr>
              <w:widowControl w:val="0"/>
              <w:suppressAutoHyphens/>
              <w:spacing w:after="0" w:line="240" w:lineRule="auto"/>
              <w:rPr>
                <w:rFonts w:ascii="Times New Roman" w:eastAsia="DejaVu Sans" w:hAnsi="Times New Roman"/>
                <w:kern w:val="1"/>
                <w:sz w:val="24"/>
                <w:szCs w:val="24"/>
                <w:lang w:eastAsia="hi-IN" w:bidi="hi-IN"/>
              </w:rPr>
            </w:pPr>
            <w:r w:rsidRPr="00C5390A">
              <w:rPr>
                <w:rFonts w:ascii="Times New Roman" w:eastAsia="DejaVu Sans" w:hAnsi="Times New Roman"/>
                <w:kern w:val="1"/>
                <w:sz w:val="24"/>
                <w:szCs w:val="24"/>
                <w:lang w:eastAsia="hi-IN" w:bidi="hi-IN"/>
              </w:rPr>
              <w:t>Геометрия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C5390A" w:rsidRDefault="00C5390A" w:rsidP="00AB7A9E">
            <w:pPr>
              <w:widowControl w:val="0"/>
              <w:suppressAutoHyphens/>
              <w:spacing w:after="0" w:line="240" w:lineRule="auto"/>
              <w:rPr>
                <w:rFonts w:ascii="Times New Roman" w:hAnsi="Times New Roman"/>
                <w:sz w:val="24"/>
                <w:szCs w:val="24"/>
              </w:rPr>
            </w:pPr>
            <w:proofErr w:type="spellStart"/>
            <w:r w:rsidRPr="00C5390A">
              <w:rPr>
                <w:rFonts w:ascii="Times New Roman" w:hAnsi="Times New Roman"/>
                <w:sz w:val="24"/>
                <w:szCs w:val="24"/>
              </w:rPr>
              <w:t>Темуркаева</w:t>
            </w:r>
            <w:proofErr w:type="spellEnd"/>
            <w:r w:rsidRPr="00C5390A">
              <w:rPr>
                <w:rFonts w:ascii="Times New Roman" w:hAnsi="Times New Roman"/>
                <w:sz w:val="24"/>
                <w:szCs w:val="24"/>
              </w:rPr>
              <w:t xml:space="preserve"> М.</w:t>
            </w:r>
          </w:p>
        </w:tc>
        <w:tc>
          <w:tcPr>
            <w:tcW w:w="963" w:type="dxa"/>
            <w:tcBorders>
              <w:right w:val="single" w:sz="4" w:space="0" w:color="auto"/>
            </w:tcBorders>
          </w:tcPr>
          <w:p w:rsidR="00AB7A9E" w:rsidRPr="00C5390A" w:rsidRDefault="00C5390A" w:rsidP="00AB7A9E">
            <w:pPr>
              <w:widowControl w:val="0"/>
              <w:suppressAutoHyphens/>
              <w:spacing w:after="0" w:line="240" w:lineRule="auto"/>
              <w:rPr>
                <w:rFonts w:ascii="Times New Roman" w:eastAsia="DejaVu Sans" w:hAnsi="Times New Roman"/>
                <w:kern w:val="1"/>
                <w:sz w:val="24"/>
                <w:szCs w:val="24"/>
                <w:lang w:eastAsia="hi-IN" w:bidi="hi-IN"/>
              </w:rPr>
            </w:pPr>
            <w:r w:rsidRPr="00C5390A">
              <w:rPr>
                <w:rFonts w:ascii="Times New Roman" w:eastAsia="DejaVu Sans" w:hAnsi="Times New Roman"/>
                <w:kern w:val="1"/>
                <w:sz w:val="24"/>
                <w:szCs w:val="24"/>
                <w:lang w:eastAsia="hi-IN" w:bidi="hi-IN"/>
              </w:rPr>
              <w:t>9б</w:t>
            </w:r>
          </w:p>
        </w:tc>
        <w:tc>
          <w:tcPr>
            <w:tcW w:w="4464" w:type="dxa"/>
          </w:tcPr>
          <w:p w:rsidR="00AB7A9E" w:rsidRPr="00C5390A" w:rsidRDefault="00C5390A" w:rsidP="00AB7A9E">
            <w:pPr>
              <w:widowControl w:val="0"/>
              <w:suppressAutoHyphens/>
              <w:spacing w:after="0" w:line="240" w:lineRule="auto"/>
              <w:rPr>
                <w:rFonts w:ascii="Times New Roman" w:eastAsia="DejaVu Sans" w:hAnsi="Times New Roman"/>
                <w:kern w:val="1"/>
                <w:sz w:val="24"/>
                <w:szCs w:val="24"/>
                <w:lang w:eastAsia="hi-IN" w:bidi="hi-IN"/>
              </w:rPr>
            </w:pPr>
            <w:r w:rsidRPr="00C5390A">
              <w:rPr>
                <w:rFonts w:ascii="Times New Roman" w:eastAsia="DejaVu Sans" w:hAnsi="Times New Roman"/>
                <w:kern w:val="1"/>
                <w:sz w:val="24"/>
                <w:szCs w:val="24"/>
                <w:lang w:eastAsia="hi-IN" w:bidi="hi-IN"/>
              </w:rPr>
              <w:t>Геометрия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D3216E" w:rsidRDefault="007200AD" w:rsidP="00AB7A9E">
            <w:pPr>
              <w:widowControl w:val="0"/>
              <w:suppressAutoHyphens/>
              <w:spacing w:after="0" w:line="240" w:lineRule="auto"/>
              <w:rPr>
                <w:rFonts w:ascii="Times New Roman" w:hAnsi="Times New Roman"/>
                <w:sz w:val="24"/>
                <w:szCs w:val="24"/>
              </w:rPr>
            </w:pPr>
            <w:hyperlink r:id="rId27" w:history="1">
              <w:r w:rsidR="00C5390A" w:rsidRPr="00D3216E">
                <w:rPr>
                  <w:rFonts w:ascii="Times New Roman" w:hAnsi="Times New Roman"/>
                  <w:sz w:val="24"/>
                  <w:szCs w:val="24"/>
                  <w:u w:val="single"/>
                  <w:bdr w:val="none" w:sz="0" w:space="0" w:color="auto" w:frame="1"/>
                </w:rPr>
                <w:t>Ахматова И.</w:t>
              </w:r>
              <w:r w:rsidR="00AB7A9E" w:rsidRPr="00D3216E">
                <w:rPr>
                  <w:rFonts w:ascii="Times New Roman" w:hAnsi="Times New Roman"/>
                  <w:sz w:val="24"/>
                  <w:szCs w:val="24"/>
                  <w:u w:val="single"/>
                  <w:bdr w:val="none" w:sz="0" w:space="0" w:color="auto" w:frame="1"/>
                </w:rPr>
                <w:t>.</w:t>
              </w:r>
            </w:hyperlink>
          </w:p>
        </w:tc>
        <w:tc>
          <w:tcPr>
            <w:tcW w:w="963" w:type="dxa"/>
            <w:tcBorders>
              <w:right w:val="single" w:sz="4" w:space="0" w:color="auto"/>
            </w:tcBorders>
          </w:tcPr>
          <w:p w:rsidR="00AB7A9E" w:rsidRPr="00D3216E" w:rsidRDefault="00C5390A" w:rsidP="00AB7A9E">
            <w:pPr>
              <w:widowControl w:val="0"/>
              <w:suppressAutoHyphens/>
              <w:spacing w:after="0" w:line="240" w:lineRule="auto"/>
              <w:rPr>
                <w:rFonts w:ascii="Times New Roman" w:eastAsia="DejaVu Sans" w:hAnsi="Times New Roman"/>
                <w:kern w:val="1"/>
                <w:sz w:val="24"/>
                <w:szCs w:val="24"/>
                <w:lang w:eastAsia="hi-IN" w:bidi="hi-IN"/>
              </w:rPr>
            </w:pPr>
            <w:r w:rsidRPr="00D3216E">
              <w:rPr>
                <w:rFonts w:ascii="Times New Roman" w:eastAsia="DejaVu Sans" w:hAnsi="Times New Roman"/>
                <w:kern w:val="1"/>
                <w:sz w:val="24"/>
                <w:szCs w:val="24"/>
                <w:lang w:eastAsia="hi-IN" w:bidi="hi-IN"/>
              </w:rPr>
              <w:t>9г</w:t>
            </w:r>
          </w:p>
        </w:tc>
        <w:tc>
          <w:tcPr>
            <w:tcW w:w="4464" w:type="dxa"/>
          </w:tcPr>
          <w:p w:rsidR="00AB7A9E" w:rsidRPr="00D3216E" w:rsidRDefault="00C5390A" w:rsidP="00AB7A9E">
            <w:pPr>
              <w:widowControl w:val="0"/>
              <w:suppressAutoHyphens/>
              <w:spacing w:after="0" w:line="240" w:lineRule="auto"/>
              <w:rPr>
                <w:rFonts w:ascii="Times New Roman" w:eastAsia="DejaVu Sans" w:hAnsi="Times New Roman"/>
                <w:kern w:val="1"/>
                <w:sz w:val="24"/>
                <w:szCs w:val="24"/>
                <w:lang w:eastAsia="hi-IN" w:bidi="hi-IN"/>
              </w:rPr>
            </w:pPr>
            <w:r w:rsidRPr="00D3216E">
              <w:rPr>
                <w:rFonts w:ascii="Times New Roman" w:eastAsia="DejaVu Sans" w:hAnsi="Times New Roman"/>
                <w:kern w:val="1"/>
                <w:sz w:val="24"/>
                <w:szCs w:val="24"/>
                <w:lang w:eastAsia="hi-IN" w:bidi="hi-IN"/>
              </w:rPr>
              <w:t>Геометрия</w:t>
            </w:r>
          </w:p>
        </w:tc>
      </w:tr>
      <w:tr w:rsidR="00AB7A9E" w:rsidRPr="00CF5FFE" w:rsidTr="00AB7A9E">
        <w:tc>
          <w:tcPr>
            <w:tcW w:w="1221" w:type="dxa"/>
          </w:tcPr>
          <w:p w:rsidR="00AB7A9E" w:rsidRPr="00BA7188" w:rsidRDefault="00AB7A9E" w:rsidP="00AB7A9E">
            <w:pPr>
              <w:widowControl w:val="0"/>
              <w:numPr>
                <w:ilvl w:val="0"/>
                <w:numId w:val="5"/>
              </w:numPr>
              <w:suppressAutoHyphens/>
              <w:spacing w:after="0" w:line="240" w:lineRule="auto"/>
              <w:contextualSpacing/>
              <w:rPr>
                <w:rFonts w:ascii="Times New Roman" w:eastAsia="DejaVu Sans" w:hAnsi="Times New Roman"/>
                <w:kern w:val="1"/>
                <w:sz w:val="24"/>
                <w:szCs w:val="24"/>
                <w:lang w:eastAsia="hi-IN" w:bidi="hi-IN"/>
              </w:rPr>
            </w:pPr>
          </w:p>
        </w:tc>
        <w:tc>
          <w:tcPr>
            <w:tcW w:w="3291" w:type="dxa"/>
          </w:tcPr>
          <w:p w:rsidR="00AB7A9E" w:rsidRPr="00D3216E" w:rsidRDefault="00C5390A" w:rsidP="00AB7A9E">
            <w:pPr>
              <w:widowControl w:val="0"/>
              <w:suppressAutoHyphens/>
              <w:spacing w:after="0" w:line="240" w:lineRule="auto"/>
              <w:rPr>
                <w:rFonts w:ascii="Times New Roman" w:hAnsi="Times New Roman"/>
                <w:sz w:val="24"/>
                <w:szCs w:val="24"/>
              </w:rPr>
            </w:pPr>
            <w:r w:rsidRPr="00D3216E">
              <w:rPr>
                <w:rFonts w:ascii="Times New Roman" w:hAnsi="Times New Roman"/>
                <w:sz w:val="24"/>
                <w:szCs w:val="24"/>
              </w:rPr>
              <w:t>Ибрагимов И.</w:t>
            </w:r>
          </w:p>
        </w:tc>
        <w:tc>
          <w:tcPr>
            <w:tcW w:w="963" w:type="dxa"/>
            <w:tcBorders>
              <w:right w:val="single" w:sz="4" w:space="0" w:color="auto"/>
            </w:tcBorders>
          </w:tcPr>
          <w:p w:rsidR="00AB7A9E" w:rsidRPr="00D3216E" w:rsidRDefault="00AB7A9E" w:rsidP="00AB7A9E">
            <w:pPr>
              <w:widowControl w:val="0"/>
              <w:suppressAutoHyphens/>
              <w:spacing w:after="0" w:line="240" w:lineRule="auto"/>
              <w:rPr>
                <w:rFonts w:ascii="Times New Roman" w:eastAsia="DejaVu Sans" w:hAnsi="Times New Roman"/>
                <w:kern w:val="1"/>
                <w:sz w:val="24"/>
                <w:szCs w:val="24"/>
                <w:lang w:eastAsia="hi-IN" w:bidi="hi-IN"/>
              </w:rPr>
            </w:pPr>
            <w:r w:rsidRPr="00D3216E">
              <w:rPr>
                <w:rFonts w:ascii="Times New Roman" w:eastAsia="DejaVu Sans" w:hAnsi="Times New Roman"/>
                <w:kern w:val="1"/>
                <w:sz w:val="24"/>
                <w:szCs w:val="24"/>
                <w:lang w:eastAsia="hi-IN" w:bidi="hi-IN"/>
              </w:rPr>
              <w:t>9г</w:t>
            </w:r>
          </w:p>
        </w:tc>
        <w:tc>
          <w:tcPr>
            <w:tcW w:w="4464" w:type="dxa"/>
          </w:tcPr>
          <w:p w:rsidR="00AB7A9E" w:rsidRPr="00D3216E" w:rsidRDefault="00C5390A" w:rsidP="00AB7A9E">
            <w:pPr>
              <w:widowControl w:val="0"/>
              <w:suppressAutoHyphens/>
              <w:spacing w:after="0" w:line="240" w:lineRule="auto"/>
              <w:rPr>
                <w:rFonts w:ascii="Times New Roman" w:eastAsia="DejaVu Sans" w:hAnsi="Times New Roman"/>
                <w:kern w:val="1"/>
                <w:sz w:val="24"/>
                <w:szCs w:val="24"/>
                <w:lang w:eastAsia="hi-IN" w:bidi="hi-IN"/>
              </w:rPr>
            </w:pPr>
            <w:r w:rsidRPr="00D3216E">
              <w:rPr>
                <w:rFonts w:ascii="Times New Roman" w:eastAsia="DejaVu Sans" w:hAnsi="Times New Roman"/>
                <w:kern w:val="1"/>
                <w:sz w:val="24"/>
                <w:szCs w:val="24"/>
                <w:lang w:eastAsia="hi-IN" w:bidi="hi-IN"/>
              </w:rPr>
              <w:t>Вероятность</w:t>
            </w:r>
          </w:p>
        </w:tc>
      </w:tr>
      <w:tr w:rsidR="00AB7A9E" w:rsidRPr="00CF5FFE" w:rsidTr="00AB7A9E">
        <w:tc>
          <w:tcPr>
            <w:tcW w:w="1221" w:type="dxa"/>
          </w:tcPr>
          <w:p w:rsidR="00AB7A9E" w:rsidRPr="00BA7188" w:rsidRDefault="00AB7A9E" w:rsidP="00AB7A9E">
            <w:pPr>
              <w:widowControl w:val="0"/>
              <w:suppressAutoHyphens/>
              <w:spacing w:after="0" w:line="240" w:lineRule="auto"/>
              <w:ind w:left="360"/>
              <w:contextualSpacing/>
              <w:jc w:val="center"/>
              <w:rPr>
                <w:rFonts w:ascii="Times New Roman" w:eastAsia="DejaVu Sans" w:hAnsi="Times New Roman"/>
                <w:b/>
                <w:kern w:val="1"/>
                <w:sz w:val="24"/>
                <w:szCs w:val="24"/>
                <w:lang w:eastAsia="hi-IN" w:bidi="hi-IN"/>
              </w:rPr>
            </w:pPr>
            <w:r w:rsidRPr="00BA7188">
              <w:rPr>
                <w:rFonts w:ascii="Times New Roman" w:eastAsia="DejaVu Sans" w:hAnsi="Times New Roman"/>
                <w:b/>
                <w:kern w:val="1"/>
                <w:sz w:val="24"/>
                <w:szCs w:val="24"/>
                <w:lang w:eastAsia="hi-IN" w:bidi="hi-IN"/>
              </w:rPr>
              <w:t>Итого</w:t>
            </w:r>
          </w:p>
        </w:tc>
        <w:tc>
          <w:tcPr>
            <w:tcW w:w="3291" w:type="dxa"/>
          </w:tcPr>
          <w:p w:rsidR="00AB7A9E" w:rsidRPr="00D3216E" w:rsidRDefault="00AB7A9E" w:rsidP="00AB7A9E">
            <w:pPr>
              <w:widowControl w:val="0"/>
              <w:suppressAutoHyphens/>
              <w:spacing w:after="0" w:line="240" w:lineRule="auto"/>
              <w:jc w:val="center"/>
              <w:rPr>
                <w:rFonts w:ascii="Times New Roman" w:hAnsi="Times New Roman"/>
                <w:b/>
                <w:sz w:val="24"/>
                <w:szCs w:val="24"/>
              </w:rPr>
            </w:pPr>
            <w:r w:rsidRPr="00D3216E">
              <w:rPr>
                <w:rFonts w:ascii="Times New Roman" w:hAnsi="Times New Roman"/>
                <w:b/>
                <w:sz w:val="24"/>
                <w:szCs w:val="24"/>
              </w:rPr>
              <w:t>30</w:t>
            </w:r>
          </w:p>
        </w:tc>
        <w:tc>
          <w:tcPr>
            <w:tcW w:w="963" w:type="dxa"/>
            <w:tcBorders>
              <w:right w:val="single" w:sz="4" w:space="0" w:color="auto"/>
            </w:tcBorders>
          </w:tcPr>
          <w:p w:rsidR="00AB7A9E" w:rsidRPr="00AB7A9E" w:rsidRDefault="00AB7A9E" w:rsidP="00AB7A9E">
            <w:pPr>
              <w:widowControl w:val="0"/>
              <w:suppressAutoHyphens/>
              <w:spacing w:after="0" w:line="240" w:lineRule="auto"/>
              <w:jc w:val="center"/>
              <w:rPr>
                <w:rFonts w:ascii="Times New Roman" w:eastAsia="DejaVu Sans" w:hAnsi="Times New Roman"/>
                <w:b/>
                <w:kern w:val="1"/>
                <w:sz w:val="24"/>
                <w:szCs w:val="24"/>
                <w:highlight w:val="yellow"/>
                <w:lang w:eastAsia="hi-IN" w:bidi="hi-IN"/>
              </w:rPr>
            </w:pPr>
          </w:p>
        </w:tc>
        <w:tc>
          <w:tcPr>
            <w:tcW w:w="4464" w:type="dxa"/>
          </w:tcPr>
          <w:p w:rsidR="00AB7A9E" w:rsidRPr="00AB7A9E" w:rsidRDefault="00AB7A9E" w:rsidP="00AB7A9E">
            <w:pPr>
              <w:widowControl w:val="0"/>
              <w:suppressAutoHyphens/>
              <w:spacing w:after="0" w:line="240" w:lineRule="auto"/>
              <w:jc w:val="center"/>
              <w:rPr>
                <w:rFonts w:ascii="Times New Roman" w:eastAsia="DejaVu Sans" w:hAnsi="Times New Roman"/>
                <w:b/>
                <w:kern w:val="1"/>
                <w:sz w:val="24"/>
                <w:szCs w:val="24"/>
                <w:highlight w:val="yellow"/>
                <w:lang w:eastAsia="hi-IN" w:bidi="hi-IN"/>
              </w:rPr>
            </w:pPr>
          </w:p>
        </w:tc>
      </w:tr>
    </w:tbl>
    <w:p w:rsidR="00A27E55" w:rsidRDefault="00A27E55" w:rsidP="00A27E55">
      <w:pPr>
        <w:shd w:val="clear" w:color="auto" w:fill="FFFFFF"/>
        <w:spacing w:after="150" w:line="240" w:lineRule="auto"/>
        <w:rPr>
          <w:rFonts w:ascii="Arial" w:eastAsia="Times New Roman" w:hAnsi="Arial" w:cs="Arial"/>
          <w:color w:val="000000"/>
          <w:sz w:val="21"/>
          <w:szCs w:val="21"/>
          <w:lang w:eastAsia="ru-RU"/>
        </w:rPr>
      </w:pPr>
    </w:p>
    <w:p w:rsidR="00A27E55" w:rsidRPr="002616BC" w:rsidRDefault="00831E9C"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lastRenderedPageBreak/>
        <w:t>Рекомендации</w:t>
      </w:r>
      <w:r w:rsidR="00A27E55" w:rsidRPr="002616BC">
        <w:rPr>
          <w:rFonts w:ascii="Times New Roman" w:eastAsia="Times New Roman" w:hAnsi="Times New Roman"/>
          <w:color w:val="000000"/>
          <w:sz w:val="24"/>
          <w:szCs w:val="24"/>
          <w:lang w:eastAsia="ru-RU"/>
        </w:rPr>
        <w:t>:</w:t>
      </w:r>
    </w:p>
    <w:p w:rsidR="00A27E55" w:rsidRPr="002616BC" w:rsidRDefault="00A27E55" w:rsidP="004B5D9C">
      <w:pPr>
        <w:pStyle w:val="a9"/>
        <w:numPr>
          <w:ilvl w:val="0"/>
          <w:numId w:val="36"/>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Для того, чтобы начать работу с такими учениками, необходимо продумать и составить план работы с этими детьми.</w:t>
      </w:r>
    </w:p>
    <w:p w:rsidR="00A27E55" w:rsidRPr="002616BC" w:rsidRDefault="00992B01"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Примерный План</w:t>
      </w:r>
      <w:r w:rsidR="00A27E55" w:rsidRPr="002616BC">
        <w:rPr>
          <w:rFonts w:ascii="Times New Roman" w:eastAsia="Times New Roman" w:hAnsi="Times New Roman"/>
          <w:color w:val="000000"/>
          <w:sz w:val="24"/>
          <w:szCs w:val="24"/>
          <w:lang w:eastAsia="ru-RU"/>
        </w:rPr>
        <w:t xml:space="preserve"> работы со слабоуспевающими учениками. </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1. Провести работу, которая охватывает все важные темы. Проводить анализ допущенных ошибок.</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2. Определить причины низкой успеваемости:</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Причины, вызывающие школьную неуспеваемость:</w:t>
      </w:r>
    </w:p>
    <w:p w:rsidR="00A27E55" w:rsidRPr="002616BC" w:rsidRDefault="00A27E55" w:rsidP="004B5D9C">
      <w:pPr>
        <w:pStyle w:val="a9"/>
        <w:numPr>
          <w:ilvl w:val="0"/>
          <w:numId w:val="37"/>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Недостаточный уровень умственного развития (не уделяется должного внимания и контроля при подготовке домашних заданий). </w:t>
      </w:r>
    </w:p>
    <w:p w:rsidR="00A27E55" w:rsidRPr="002616BC" w:rsidRDefault="00A27E55" w:rsidP="004B5D9C">
      <w:pPr>
        <w:pStyle w:val="a9"/>
        <w:numPr>
          <w:ilvl w:val="0"/>
          <w:numId w:val="37"/>
        </w:numPr>
        <w:shd w:val="clear" w:color="auto" w:fill="FFFFFF"/>
        <w:spacing w:after="150" w:line="240" w:lineRule="auto"/>
        <w:rPr>
          <w:rFonts w:ascii="Times New Roman" w:eastAsia="Times New Roman" w:hAnsi="Times New Roman"/>
          <w:color w:val="000000"/>
          <w:sz w:val="24"/>
          <w:szCs w:val="24"/>
          <w:lang w:eastAsia="ru-RU"/>
        </w:rPr>
      </w:pPr>
      <w:proofErr w:type="spellStart"/>
      <w:r w:rsidRPr="002616BC">
        <w:rPr>
          <w:rFonts w:ascii="Times New Roman" w:eastAsia="Times New Roman" w:hAnsi="Times New Roman"/>
          <w:color w:val="000000"/>
          <w:sz w:val="24"/>
          <w:szCs w:val="24"/>
          <w:lang w:eastAsia="ru-RU"/>
        </w:rPr>
        <w:t>Несформированность</w:t>
      </w:r>
      <w:proofErr w:type="spellEnd"/>
      <w:r w:rsidRPr="002616BC">
        <w:rPr>
          <w:rFonts w:ascii="Times New Roman" w:eastAsia="Times New Roman" w:hAnsi="Times New Roman"/>
          <w:color w:val="000000"/>
          <w:sz w:val="24"/>
          <w:szCs w:val="24"/>
          <w:lang w:eastAsia="ru-RU"/>
        </w:rPr>
        <w:t xml:space="preserve"> учебных навыков. (Ребёнок не умеет учиться: работать с текстом, выделять главное, существенное, не может организовать своё время и распределить усилия).</w:t>
      </w:r>
    </w:p>
    <w:p w:rsidR="00A27E55" w:rsidRPr="002616BC" w:rsidRDefault="00A27E55" w:rsidP="004B5D9C">
      <w:pPr>
        <w:pStyle w:val="a9"/>
        <w:numPr>
          <w:ilvl w:val="0"/>
          <w:numId w:val="37"/>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Отсутствие познавательного интереса (с ребёнком недостаточно занимались, не развивали его познавательные способности, ему мало что интересно, он не посещает кружки и секции, не читает книг, а предпочитает пустое время препровождение). </w:t>
      </w:r>
    </w:p>
    <w:p w:rsidR="00A27E55" w:rsidRPr="002616BC" w:rsidRDefault="00A27E55" w:rsidP="004B5D9C">
      <w:pPr>
        <w:pStyle w:val="a9"/>
        <w:numPr>
          <w:ilvl w:val="0"/>
          <w:numId w:val="37"/>
        </w:numPr>
        <w:shd w:val="clear" w:color="auto" w:fill="FFFFFF"/>
        <w:spacing w:after="150" w:line="240" w:lineRule="auto"/>
        <w:rPr>
          <w:rFonts w:ascii="Times New Roman" w:eastAsia="Times New Roman" w:hAnsi="Times New Roman"/>
          <w:color w:val="000000"/>
          <w:sz w:val="24"/>
          <w:szCs w:val="24"/>
          <w:lang w:eastAsia="ru-RU"/>
        </w:rPr>
      </w:pPr>
      <w:proofErr w:type="spellStart"/>
      <w:r w:rsidRPr="002616BC">
        <w:rPr>
          <w:rFonts w:ascii="Times New Roman" w:eastAsia="Times New Roman" w:hAnsi="Times New Roman"/>
          <w:color w:val="000000"/>
          <w:sz w:val="24"/>
          <w:szCs w:val="24"/>
          <w:lang w:eastAsia="ru-RU"/>
        </w:rPr>
        <w:t>Несформированность</w:t>
      </w:r>
      <w:proofErr w:type="spellEnd"/>
      <w:r w:rsidRPr="002616BC">
        <w:rPr>
          <w:rFonts w:ascii="Times New Roman" w:eastAsia="Times New Roman" w:hAnsi="Times New Roman"/>
          <w:color w:val="000000"/>
          <w:sz w:val="24"/>
          <w:szCs w:val="24"/>
          <w:lang w:eastAsia="ru-RU"/>
        </w:rPr>
        <w:t xml:space="preserve"> произвольной сферы (ученик делает то, что ему нравиться и не способен прилагать волевые усилия для выполнения учебных задач).</w:t>
      </w:r>
    </w:p>
    <w:p w:rsidR="00A27E55" w:rsidRPr="002616BC" w:rsidRDefault="00A27E55" w:rsidP="004B5D9C">
      <w:pPr>
        <w:pStyle w:val="a9"/>
        <w:numPr>
          <w:ilvl w:val="0"/>
          <w:numId w:val="37"/>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Низкая работоспособность (правильные и разумные способы учебной работы).</w:t>
      </w:r>
    </w:p>
    <w:p w:rsidR="00A27E55" w:rsidRPr="002616BC" w:rsidRDefault="00A27E55" w:rsidP="004B5D9C">
      <w:pPr>
        <w:pStyle w:val="a9"/>
        <w:numPr>
          <w:ilvl w:val="0"/>
          <w:numId w:val="37"/>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Педагогическая запущенность, социум, миграции (учащиеся, не владеющие русским языком или владеющие им не в полном объёме);</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2. Анализ ошибок</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3. Что прежде всего нужно сделать в работе с учащимися?</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Хочется перечислить некоторые виды индивидуальной работы на уроке:</w:t>
      </w:r>
    </w:p>
    <w:p w:rsidR="00A27E55" w:rsidRPr="002616BC" w:rsidRDefault="00A27E55" w:rsidP="004B5D9C">
      <w:pPr>
        <w:pStyle w:val="a9"/>
        <w:numPr>
          <w:ilvl w:val="0"/>
          <w:numId w:val="38"/>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Деформированные задания.</w:t>
      </w:r>
    </w:p>
    <w:p w:rsidR="00A27E55" w:rsidRPr="002616BC" w:rsidRDefault="00A27E55" w:rsidP="004B5D9C">
      <w:pPr>
        <w:pStyle w:val="a9"/>
        <w:numPr>
          <w:ilvl w:val="0"/>
          <w:numId w:val="38"/>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Задания с выбором ответа.</w:t>
      </w:r>
    </w:p>
    <w:p w:rsidR="00A27E55" w:rsidRPr="002616BC" w:rsidRDefault="00A27E55" w:rsidP="004B5D9C">
      <w:pPr>
        <w:pStyle w:val="a9"/>
        <w:numPr>
          <w:ilvl w:val="0"/>
          <w:numId w:val="38"/>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Карточки-тренажеры.</w:t>
      </w:r>
    </w:p>
    <w:p w:rsidR="00A27E55" w:rsidRPr="002616BC" w:rsidRDefault="00A27E55" w:rsidP="004B5D9C">
      <w:pPr>
        <w:pStyle w:val="a9"/>
        <w:numPr>
          <w:ilvl w:val="0"/>
          <w:numId w:val="38"/>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Карточки для индивидуальной работы.</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 xml:space="preserve">А </w:t>
      </w:r>
      <w:r w:rsidR="00992B01" w:rsidRPr="002616BC">
        <w:rPr>
          <w:rFonts w:ascii="Times New Roman" w:eastAsia="Times New Roman" w:hAnsi="Times New Roman"/>
          <w:color w:val="000000"/>
          <w:sz w:val="24"/>
          <w:szCs w:val="24"/>
          <w:lang w:eastAsia="ru-RU"/>
        </w:rPr>
        <w:t>также</w:t>
      </w:r>
      <w:r w:rsidRPr="002616BC">
        <w:rPr>
          <w:rFonts w:ascii="Times New Roman" w:eastAsia="Times New Roman" w:hAnsi="Times New Roman"/>
          <w:color w:val="000000"/>
          <w:sz w:val="24"/>
          <w:szCs w:val="24"/>
          <w:lang w:eastAsia="ru-RU"/>
        </w:rPr>
        <w:t>:</w:t>
      </w:r>
    </w:p>
    <w:p w:rsidR="00A27E55" w:rsidRPr="002616BC" w:rsidRDefault="00A27E55" w:rsidP="004B5D9C">
      <w:pPr>
        <w:pStyle w:val="a9"/>
        <w:numPr>
          <w:ilvl w:val="0"/>
          <w:numId w:val="39"/>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 xml:space="preserve">Облегченные контрольные работы - </w:t>
      </w:r>
      <w:r w:rsidR="00992B01" w:rsidRPr="002616BC">
        <w:rPr>
          <w:rFonts w:ascii="Times New Roman" w:eastAsia="Times New Roman" w:hAnsi="Times New Roman"/>
          <w:color w:val="000000"/>
          <w:sz w:val="24"/>
          <w:szCs w:val="24"/>
          <w:lang w:eastAsia="ru-RU"/>
        </w:rPr>
        <w:t>диктанты,</w:t>
      </w:r>
      <w:r w:rsidRPr="002616BC">
        <w:rPr>
          <w:rFonts w:ascii="Times New Roman" w:eastAsia="Times New Roman" w:hAnsi="Times New Roman"/>
          <w:color w:val="000000"/>
          <w:sz w:val="24"/>
          <w:szCs w:val="24"/>
          <w:lang w:eastAsia="ru-RU"/>
        </w:rPr>
        <w:t xml:space="preserve"> с постепенным нарастанием сложности до среднего уровня.</w:t>
      </w:r>
    </w:p>
    <w:p w:rsidR="00A27E55" w:rsidRPr="002616BC" w:rsidRDefault="00A27E55" w:rsidP="004B5D9C">
      <w:pPr>
        <w:pStyle w:val="a9"/>
        <w:numPr>
          <w:ilvl w:val="0"/>
          <w:numId w:val="39"/>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Привлечение сильных учеников (в качестве консультантов).</w:t>
      </w:r>
    </w:p>
    <w:p w:rsidR="00A27E55" w:rsidRPr="002616BC" w:rsidRDefault="00A27E55" w:rsidP="004B5D9C">
      <w:pPr>
        <w:pStyle w:val="a9"/>
        <w:numPr>
          <w:ilvl w:val="0"/>
          <w:numId w:val="39"/>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 xml:space="preserve">Работа во временных </w:t>
      </w:r>
      <w:proofErr w:type="spellStart"/>
      <w:r w:rsidR="00992B01" w:rsidRPr="002616BC">
        <w:rPr>
          <w:rFonts w:ascii="Times New Roman" w:eastAsia="Times New Roman" w:hAnsi="Times New Roman"/>
          <w:color w:val="000000"/>
          <w:sz w:val="24"/>
          <w:szCs w:val="24"/>
          <w:lang w:eastAsia="ru-RU"/>
        </w:rPr>
        <w:t>микрогруппах</w:t>
      </w:r>
      <w:proofErr w:type="spellEnd"/>
      <w:r w:rsidRPr="002616BC">
        <w:rPr>
          <w:rFonts w:ascii="Times New Roman" w:eastAsia="Times New Roman" w:hAnsi="Times New Roman"/>
          <w:color w:val="000000"/>
          <w:sz w:val="24"/>
          <w:szCs w:val="24"/>
          <w:lang w:eastAsia="ru-RU"/>
        </w:rPr>
        <w:t xml:space="preserve"> по однородным пробелам.</w:t>
      </w:r>
    </w:p>
    <w:p w:rsidR="00A27E55" w:rsidRPr="002616BC" w:rsidRDefault="00A27E55" w:rsidP="004B5D9C">
      <w:pPr>
        <w:pStyle w:val="a9"/>
        <w:numPr>
          <w:ilvl w:val="0"/>
          <w:numId w:val="39"/>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Индивидуальная работа во внеурочное время.</w:t>
      </w:r>
    </w:p>
    <w:p w:rsidR="00A27E55" w:rsidRPr="002616BC" w:rsidRDefault="00A27E55" w:rsidP="004B5D9C">
      <w:pPr>
        <w:pStyle w:val="a9"/>
        <w:numPr>
          <w:ilvl w:val="0"/>
          <w:numId w:val="39"/>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lastRenderedPageBreak/>
        <w:t>Дополнительная работа по индивидуальным карточкам.</w:t>
      </w:r>
    </w:p>
    <w:p w:rsidR="00A27E55" w:rsidRPr="002616BC" w:rsidRDefault="00A27E55" w:rsidP="004B5D9C">
      <w:pPr>
        <w:pStyle w:val="a9"/>
        <w:numPr>
          <w:ilvl w:val="0"/>
          <w:numId w:val="39"/>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В каждом домашнем задании, задание на повторение.</w:t>
      </w:r>
    </w:p>
    <w:p w:rsidR="00A27E55" w:rsidRPr="002616BC" w:rsidRDefault="00A27E55" w:rsidP="004B5D9C">
      <w:pPr>
        <w:pStyle w:val="a9"/>
        <w:numPr>
          <w:ilvl w:val="0"/>
          <w:numId w:val="39"/>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Четкий инструктаж по выполнению домашнего задания (памятки). Наряду с письменными домашними заданиями ученику давать теоретический вопрос, ответ на который он даст на следующем уроке.</w:t>
      </w:r>
    </w:p>
    <w:p w:rsidR="00A27E55" w:rsidRPr="002616BC" w:rsidRDefault="00A27E55" w:rsidP="004B5D9C">
      <w:pPr>
        <w:pStyle w:val="a9"/>
        <w:numPr>
          <w:ilvl w:val="0"/>
          <w:numId w:val="39"/>
        </w:num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Проводить индивидуальные беседы и консультации родителя и учителя в присутствии ученика</w:t>
      </w:r>
      <w:proofErr w:type="gramStart"/>
      <w:r w:rsidRPr="002616BC">
        <w:rPr>
          <w:rFonts w:ascii="Times New Roman" w:eastAsia="Times New Roman" w:hAnsi="Times New Roman"/>
          <w:color w:val="000000"/>
          <w:sz w:val="24"/>
          <w:szCs w:val="24"/>
          <w:lang w:eastAsia="ru-RU"/>
        </w:rPr>
        <w:t>. .</w:t>
      </w:r>
      <w:proofErr w:type="gramEnd"/>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4.Необходимо привлекать неуспевающего к работе на уроке – во время проверки выполнения домашнего задания, объяснения и закрепления нового материала. Также в помощь учащимся можно использовать ПАМЯТКИ.</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 xml:space="preserve">5. Для того чтобы индивидуальные задание имело точное </w:t>
      </w:r>
      <w:r w:rsidR="00831E9C" w:rsidRPr="002616BC">
        <w:rPr>
          <w:rFonts w:ascii="Times New Roman" w:eastAsia="Times New Roman" w:hAnsi="Times New Roman"/>
          <w:color w:val="000000"/>
          <w:sz w:val="24"/>
          <w:szCs w:val="24"/>
          <w:lang w:eastAsia="ru-RU"/>
        </w:rPr>
        <w:t>«попадание</w:t>
      </w:r>
      <w:r w:rsidRPr="002616BC">
        <w:rPr>
          <w:rFonts w:ascii="Times New Roman" w:eastAsia="Times New Roman" w:hAnsi="Times New Roman"/>
          <w:color w:val="000000"/>
          <w:sz w:val="24"/>
          <w:szCs w:val="24"/>
          <w:lang w:eastAsia="ru-RU"/>
        </w:rPr>
        <w:t xml:space="preserve"> в ошибку» учителю нужно вести учет ошибок. Для этого мы решили использовать тетради для коррекции знаний.</w:t>
      </w: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p>
    <w:p w:rsidR="00A27E55" w:rsidRPr="002616BC" w:rsidRDefault="00A27E55" w:rsidP="00A27E55">
      <w:pPr>
        <w:shd w:val="clear" w:color="auto" w:fill="FFFFFF"/>
        <w:spacing w:after="150" w:line="240" w:lineRule="auto"/>
        <w:rPr>
          <w:rFonts w:ascii="Times New Roman" w:eastAsia="Times New Roman" w:hAnsi="Times New Roman"/>
          <w:color w:val="000000"/>
          <w:sz w:val="24"/>
          <w:szCs w:val="24"/>
          <w:lang w:eastAsia="ru-RU"/>
        </w:rPr>
      </w:pPr>
      <w:r w:rsidRPr="002616BC">
        <w:rPr>
          <w:rFonts w:ascii="Times New Roman" w:eastAsia="Times New Roman" w:hAnsi="Times New Roman"/>
          <w:color w:val="000000"/>
          <w:sz w:val="24"/>
          <w:szCs w:val="24"/>
          <w:lang w:eastAsia="ru-RU"/>
        </w:rPr>
        <w:t xml:space="preserve">6. Хочется отметить, что Исаак Ньютон, Чарльз Дарвин, Уильям Шекспир, Карл Линней, Альберт </w:t>
      </w:r>
      <w:proofErr w:type="spellStart"/>
      <w:r w:rsidRPr="002616BC">
        <w:rPr>
          <w:rFonts w:ascii="Times New Roman" w:eastAsia="Times New Roman" w:hAnsi="Times New Roman"/>
          <w:color w:val="000000"/>
          <w:sz w:val="24"/>
          <w:szCs w:val="24"/>
          <w:lang w:eastAsia="ru-RU"/>
        </w:rPr>
        <w:t>Энштейн</w:t>
      </w:r>
      <w:proofErr w:type="spellEnd"/>
      <w:r w:rsidRPr="002616BC">
        <w:rPr>
          <w:rFonts w:ascii="Times New Roman" w:eastAsia="Times New Roman" w:hAnsi="Times New Roman"/>
          <w:color w:val="000000"/>
          <w:sz w:val="24"/>
          <w:szCs w:val="24"/>
          <w:lang w:eastAsia="ru-RU"/>
        </w:rPr>
        <w:t xml:space="preserve">, </w:t>
      </w:r>
      <w:proofErr w:type="spellStart"/>
      <w:r w:rsidRPr="002616BC">
        <w:rPr>
          <w:rFonts w:ascii="Times New Roman" w:eastAsia="Times New Roman" w:hAnsi="Times New Roman"/>
          <w:color w:val="000000"/>
          <w:sz w:val="24"/>
          <w:szCs w:val="24"/>
          <w:lang w:eastAsia="ru-RU"/>
        </w:rPr>
        <w:t>Джорж</w:t>
      </w:r>
      <w:proofErr w:type="spellEnd"/>
      <w:r w:rsidRPr="002616BC">
        <w:rPr>
          <w:rFonts w:ascii="Times New Roman" w:eastAsia="Times New Roman" w:hAnsi="Times New Roman"/>
          <w:color w:val="000000"/>
          <w:sz w:val="24"/>
          <w:szCs w:val="24"/>
          <w:lang w:eastAsia="ru-RU"/>
        </w:rPr>
        <w:t xml:space="preserve"> Гордон Байрон, Николай Гоголь, Александр Пушкин – слабоуспевающие школьники, которые являются фигурой легендарной в жизни и в педагогике.</w:t>
      </w:r>
    </w:p>
    <w:p w:rsidR="00A27E55" w:rsidRPr="00831E9C" w:rsidRDefault="00A27E55" w:rsidP="002C3018">
      <w:pPr>
        <w:spacing w:after="0" w:line="240" w:lineRule="auto"/>
        <w:jc w:val="center"/>
        <w:outlineLvl w:val="0"/>
        <w:rPr>
          <w:rFonts w:ascii="Times New Roman" w:eastAsia="Times New Roman" w:hAnsi="Times New Roman"/>
          <w:b/>
          <w:color w:val="FF0000"/>
          <w:sz w:val="24"/>
          <w:szCs w:val="24"/>
        </w:rPr>
      </w:pPr>
    </w:p>
    <w:p w:rsidR="00A27E55" w:rsidRDefault="00A27E55" w:rsidP="002C3018">
      <w:pPr>
        <w:spacing w:after="0" w:line="240" w:lineRule="auto"/>
        <w:jc w:val="center"/>
        <w:outlineLvl w:val="0"/>
        <w:rPr>
          <w:rFonts w:ascii="Times New Roman" w:eastAsia="Times New Roman" w:hAnsi="Times New Roman"/>
          <w:b/>
          <w:color w:val="FF0000"/>
          <w:sz w:val="28"/>
          <w:szCs w:val="28"/>
        </w:rPr>
      </w:pPr>
    </w:p>
    <w:p w:rsidR="002C3018" w:rsidRDefault="002C3018" w:rsidP="002C3018">
      <w:pPr>
        <w:spacing w:after="0" w:line="240" w:lineRule="auto"/>
        <w:jc w:val="center"/>
        <w:outlineLvl w:val="0"/>
        <w:rPr>
          <w:rFonts w:ascii="Times New Roman" w:eastAsia="Times New Roman" w:hAnsi="Times New Roman"/>
          <w:b/>
          <w:color w:val="FF0000"/>
          <w:sz w:val="28"/>
          <w:szCs w:val="28"/>
        </w:rPr>
      </w:pPr>
      <w:r w:rsidRPr="00B1099D">
        <w:rPr>
          <w:rFonts w:ascii="Times New Roman" w:eastAsia="Times New Roman" w:hAnsi="Times New Roman"/>
          <w:b/>
          <w:color w:val="FF0000"/>
          <w:sz w:val="28"/>
          <w:szCs w:val="28"/>
        </w:rPr>
        <w:t>Третья ступень (10 - 11 классы)</w:t>
      </w:r>
    </w:p>
    <w:p w:rsidR="00B1099D" w:rsidRPr="00B1099D" w:rsidRDefault="00B1099D" w:rsidP="002C3018">
      <w:pPr>
        <w:spacing w:after="0" w:line="240" w:lineRule="auto"/>
        <w:jc w:val="center"/>
        <w:outlineLvl w:val="0"/>
        <w:rPr>
          <w:rFonts w:ascii="Times New Roman" w:eastAsia="Times New Roman" w:hAnsi="Times New Roman"/>
          <w:b/>
          <w:color w:val="FF0000"/>
          <w:sz w:val="28"/>
          <w:szCs w:val="28"/>
        </w:rPr>
      </w:pPr>
    </w:p>
    <w:p w:rsidR="002C3018" w:rsidRPr="00CF5FFE" w:rsidRDefault="002C3018" w:rsidP="002C3018">
      <w:pPr>
        <w:spacing w:after="0" w:line="240" w:lineRule="auto"/>
        <w:jc w:val="both"/>
        <w:rPr>
          <w:rFonts w:ascii="Times New Roman" w:eastAsia="Times New Roman" w:hAnsi="Times New Roman"/>
          <w:sz w:val="24"/>
          <w:szCs w:val="24"/>
        </w:rPr>
      </w:pPr>
      <w:r w:rsidRPr="00CF5FFE">
        <w:rPr>
          <w:rFonts w:ascii="Times New Roman" w:eastAsia="Times New Roman" w:hAnsi="Times New Roman"/>
          <w:sz w:val="24"/>
          <w:szCs w:val="24"/>
        </w:rPr>
        <w:t xml:space="preserve">       </w:t>
      </w:r>
      <w:r w:rsidRPr="0046749E">
        <w:rPr>
          <w:rFonts w:ascii="Times New Roman" w:eastAsia="Times New Roman" w:hAnsi="Times New Roman"/>
          <w:sz w:val="24"/>
          <w:szCs w:val="24"/>
        </w:rPr>
        <w:t>На третьей ст</w:t>
      </w:r>
      <w:r w:rsidR="009A0711" w:rsidRPr="0046749E">
        <w:rPr>
          <w:rFonts w:ascii="Times New Roman" w:eastAsia="Times New Roman" w:hAnsi="Times New Roman"/>
          <w:sz w:val="24"/>
          <w:szCs w:val="24"/>
        </w:rPr>
        <w:t xml:space="preserve">упени </w:t>
      </w:r>
      <w:r w:rsidR="00442F51" w:rsidRPr="0046749E">
        <w:rPr>
          <w:rFonts w:ascii="Times New Roman" w:eastAsia="Times New Roman" w:hAnsi="Times New Roman"/>
          <w:sz w:val="24"/>
          <w:szCs w:val="24"/>
        </w:rPr>
        <w:t>обучения н</w:t>
      </w:r>
      <w:r w:rsidR="00C71BAF" w:rsidRPr="0046749E">
        <w:rPr>
          <w:rFonts w:ascii="Times New Roman" w:eastAsia="Times New Roman" w:hAnsi="Times New Roman"/>
          <w:sz w:val="24"/>
          <w:szCs w:val="24"/>
        </w:rPr>
        <w:t>а начало года -</w:t>
      </w:r>
      <w:r w:rsidR="0046749E" w:rsidRPr="0046749E">
        <w:rPr>
          <w:rFonts w:ascii="Times New Roman" w:eastAsia="Times New Roman" w:hAnsi="Times New Roman"/>
          <w:sz w:val="24"/>
          <w:szCs w:val="24"/>
        </w:rPr>
        <w:t>77 обучающихся. На конец года-75</w:t>
      </w:r>
      <w:r w:rsidR="00442F51" w:rsidRPr="0046749E">
        <w:rPr>
          <w:rFonts w:ascii="Times New Roman" w:eastAsia="Times New Roman" w:hAnsi="Times New Roman"/>
          <w:sz w:val="24"/>
          <w:szCs w:val="24"/>
        </w:rPr>
        <w:t xml:space="preserve"> учащих</w:t>
      </w:r>
      <w:r w:rsidR="007D33EB" w:rsidRPr="0046749E">
        <w:rPr>
          <w:rFonts w:ascii="Times New Roman" w:eastAsia="Times New Roman" w:hAnsi="Times New Roman"/>
          <w:sz w:val="24"/>
          <w:szCs w:val="24"/>
        </w:rPr>
        <w:t>ся</w:t>
      </w:r>
      <w:r w:rsidR="0046749E">
        <w:rPr>
          <w:rFonts w:ascii="Times New Roman" w:eastAsia="Times New Roman" w:hAnsi="Times New Roman"/>
          <w:sz w:val="24"/>
          <w:szCs w:val="24"/>
        </w:rPr>
        <w:t>. Выбыло на самообразование -2</w:t>
      </w:r>
      <w:r w:rsidR="00442F51">
        <w:rPr>
          <w:rFonts w:ascii="Times New Roman" w:eastAsia="Times New Roman" w:hAnsi="Times New Roman"/>
          <w:sz w:val="24"/>
          <w:szCs w:val="24"/>
        </w:rPr>
        <w:t xml:space="preserve"> человек</w:t>
      </w:r>
      <w:r w:rsidR="0046749E">
        <w:rPr>
          <w:rFonts w:ascii="Times New Roman" w:eastAsia="Times New Roman" w:hAnsi="Times New Roman"/>
          <w:sz w:val="24"/>
          <w:szCs w:val="24"/>
        </w:rPr>
        <w:t>а</w:t>
      </w:r>
      <w:r w:rsidR="00442F51">
        <w:rPr>
          <w:rFonts w:ascii="Times New Roman" w:eastAsia="Times New Roman" w:hAnsi="Times New Roman"/>
          <w:sz w:val="24"/>
          <w:szCs w:val="24"/>
        </w:rPr>
        <w:t>.</w:t>
      </w:r>
    </w:p>
    <w:p w:rsidR="002C3018" w:rsidRPr="00CF5FFE" w:rsidRDefault="002C3018" w:rsidP="002C3018">
      <w:pPr>
        <w:spacing w:after="0" w:line="240" w:lineRule="auto"/>
        <w:jc w:val="both"/>
        <w:rPr>
          <w:rFonts w:ascii="Times New Roman" w:eastAsia="Times New Roman" w:hAnsi="Times New Roman"/>
          <w:sz w:val="24"/>
          <w:szCs w:val="24"/>
        </w:rPr>
      </w:pPr>
      <w:r w:rsidRPr="00CF5FFE">
        <w:rPr>
          <w:rFonts w:ascii="Times New Roman" w:eastAsia="Times New Roman" w:hAnsi="Times New Roman"/>
          <w:sz w:val="24"/>
          <w:szCs w:val="24"/>
        </w:rPr>
        <w:t>Основные задачи работы школы были:</w:t>
      </w:r>
    </w:p>
    <w:p w:rsidR="002C3018" w:rsidRPr="00CF5FFE" w:rsidRDefault="002C3018" w:rsidP="002C3018">
      <w:pPr>
        <w:spacing w:after="0" w:line="240" w:lineRule="auto"/>
        <w:jc w:val="both"/>
        <w:rPr>
          <w:rFonts w:ascii="Times New Roman" w:eastAsia="Times New Roman" w:hAnsi="Times New Roman"/>
          <w:sz w:val="24"/>
          <w:szCs w:val="24"/>
        </w:rPr>
      </w:pPr>
      <w:r w:rsidRPr="00CF5FFE">
        <w:rPr>
          <w:rFonts w:ascii="Times New Roman" w:eastAsia="Times New Roman" w:hAnsi="Times New Roman"/>
          <w:sz w:val="24"/>
          <w:szCs w:val="24"/>
        </w:rPr>
        <w:t>- качественное освоение каждым выпускником учебных программ за курс средней общей школы;</w:t>
      </w:r>
    </w:p>
    <w:p w:rsidR="002C3018" w:rsidRPr="00CF5FFE" w:rsidRDefault="002C3018" w:rsidP="002C3018">
      <w:pPr>
        <w:spacing w:after="0" w:line="240" w:lineRule="auto"/>
        <w:jc w:val="both"/>
        <w:rPr>
          <w:rFonts w:ascii="Times New Roman" w:eastAsia="Times New Roman" w:hAnsi="Times New Roman"/>
          <w:sz w:val="24"/>
          <w:szCs w:val="24"/>
        </w:rPr>
      </w:pPr>
      <w:r w:rsidRPr="00CF5FFE">
        <w:rPr>
          <w:rFonts w:ascii="Times New Roman" w:eastAsia="Times New Roman" w:hAnsi="Times New Roman"/>
          <w:sz w:val="24"/>
          <w:szCs w:val="24"/>
        </w:rPr>
        <w:t>- самоопределение учащихся;</w:t>
      </w:r>
    </w:p>
    <w:p w:rsidR="002C3018" w:rsidRPr="00CF5FFE" w:rsidRDefault="002C3018" w:rsidP="002C3018">
      <w:pPr>
        <w:spacing w:after="0" w:line="240" w:lineRule="auto"/>
        <w:jc w:val="both"/>
        <w:rPr>
          <w:rFonts w:ascii="Times New Roman" w:eastAsia="Times New Roman" w:hAnsi="Times New Roman"/>
          <w:sz w:val="24"/>
          <w:szCs w:val="24"/>
        </w:rPr>
      </w:pPr>
      <w:r w:rsidRPr="00CF5FFE">
        <w:rPr>
          <w:rFonts w:ascii="Times New Roman" w:eastAsia="Times New Roman" w:hAnsi="Times New Roman"/>
          <w:sz w:val="24"/>
          <w:szCs w:val="24"/>
        </w:rPr>
        <w:t>- подготовка к активному освоению ситуации социальных перемен.</w:t>
      </w:r>
    </w:p>
    <w:p w:rsidR="002C3018" w:rsidRPr="00CF5FFE" w:rsidRDefault="002C3018" w:rsidP="002C3018">
      <w:pPr>
        <w:spacing w:after="0" w:line="240" w:lineRule="auto"/>
        <w:jc w:val="both"/>
        <w:rPr>
          <w:rFonts w:ascii="Times New Roman" w:eastAsia="Times New Roman" w:hAnsi="Times New Roman"/>
          <w:sz w:val="24"/>
          <w:szCs w:val="24"/>
        </w:rPr>
      </w:pPr>
      <w:r w:rsidRPr="00CF5FFE">
        <w:rPr>
          <w:rFonts w:ascii="Times New Roman" w:eastAsia="Times New Roman" w:hAnsi="Times New Roman"/>
          <w:sz w:val="24"/>
          <w:szCs w:val="24"/>
        </w:rPr>
        <w:t xml:space="preserve">      На третьей ступени проводились групповые занятия по русскому языку, математике по подготовке к ЕГЭ после уроков.</w:t>
      </w:r>
    </w:p>
    <w:p w:rsidR="002C3018" w:rsidRPr="00CF5FFE" w:rsidRDefault="002C3018" w:rsidP="002C3018">
      <w:pPr>
        <w:spacing w:after="0" w:line="240" w:lineRule="auto"/>
        <w:rPr>
          <w:rFonts w:ascii="Times New Roman" w:eastAsia="Times New Roman" w:hAnsi="Times New Roman"/>
          <w:sz w:val="24"/>
          <w:szCs w:val="24"/>
        </w:rPr>
      </w:pPr>
      <w:r w:rsidRPr="00CF5FFE">
        <w:rPr>
          <w:rFonts w:ascii="Times New Roman" w:eastAsia="Times New Roman" w:hAnsi="Times New Roman"/>
          <w:sz w:val="24"/>
          <w:szCs w:val="24"/>
        </w:rPr>
        <w:t xml:space="preserve">     Проведённые   контрольные работы по математике, русскому языку, тесты по обществознанию показали, что учащиеся удовлетворительно владеют учебным материалом, могут применять знания в различных ситуациях, обладают </w:t>
      </w:r>
      <w:proofErr w:type="spellStart"/>
      <w:r w:rsidRPr="00CF5FFE">
        <w:rPr>
          <w:rFonts w:ascii="Times New Roman" w:eastAsia="Times New Roman" w:hAnsi="Times New Roman"/>
          <w:sz w:val="24"/>
          <w:szCs w:val="24"/>
        </w:rPr>
        <w:t>общеучебными</w:t>
      </w:r>
      <w:proofErr w:type="spellEnd"/>
      <w:r w:rsidRPr="00CF5FFE">
        <w:rPr>
          <w:rFonts w:ascii="Times New Roman" w:eastAsia="Times New Roman" w:hAnsi="Times New Roman"/>
          <w:sz w:val="24"/>
          <w:szCs w:val="24"/>
        </w:rPr>
        <w:t xml:space="preserve"> умениями и навыками. Но необходимо отметить, что у ряда школьников недостаточно развиты навыки пользования источниками информации, творческое мышление, осознанная потребность получения знаний.</w:t>
      </w:r>
    </w:p>
    <w:p w:rsidR="00934FB4" w:rsidRPr="00CF5FFE" w:rsidRDefault="00934FB4" w:rsidP="002C3018">
      <w:pPr>
        <w:spacing w:after="0" w:line="240" w:lineRule="auto"/>
        <w:rPr>
          <w:rFonts w:ascii="Times New Roman" w:eastAsia="Times New Roman" w:hAnsi="Times New Roman"/>
          <w:sz w:val="24"/>
          <w:szCs w:val="24"/>
        </w:rPr>
      </w:pPr>
    </w:p>
    <w:p w:rsidR="00283CA0" w:rsidRDefault="002C3018" w:rsidP="002C3018">
      <w:pPr>
        <w:spacing w:after="0" w:line="240" w:lineRule="auto"/>
        <w:jc w:val="both"/>
        <w:rPr>
          <w:rFonts w:ascii="Times New Roman" w:eastAsia="Times New Roman" w:hAnsi="Times New Roman"/>
          <w:b/>
          <w:bCs/>
          <w:color w:val="212121"/>
          <w:spacing w:val="3"/>
          <w:sz w:val="24"/>
          <w:szCs w:val="24"/>
        </w:rPr>
      </w:pPr>
      <w:r w:rsidRPr="00CF5FFE">
        <w:rPr>
          <w:rFonts w:ascii="Times New Roman" w:eastAsia="Times New Roman" w:hAnsi="Times New Roman"/>
          <w:b/>
          <w:bCs/>
          <w:color w:val="212121"/>
          <w:spacing w:val="3"/>
          <w:sz w:val="24"/>
          <w:szCs w:val="24"/>
        </w:rPr>
        <w:t xml:space="preserve">   </w:t>
      </w:r>
    </w:p>
    <w:p w:rsidR="007D33EB" w:rsidRDefault="007D33EB" w:rsidP="002C3018">
      <w:pPr>
        <w:spacing w:after="0" w:line="240" w:lineRule="auto"/>
        <w:jc w:val="both"/>
        <w:rPr>
          <w:rFonts w:ascii="Times New Roman" w:eastAsia="Times New Roman" w:hAnsi="Times New Roman"/>
          <w:b/>
          <w:bCs/>
          <w:color w:val="FF0000"/>
          <w:spacing w:val="3"/>
          <w:sz w:val="24"/>
          <w:szCs w:val="24"/>
        </w:rPr>
      </w:pPr>
    </w:p>
    <w:p w:rsidR="007D33EB" w:rsidRDefault="007D33EB" w:rsidP="002C3018">
      <w:pPr>
        <w:spacing w:after="0" w:line="240" w:lineRule="auto"/>
        <w:jc w:val="both"/>
        <w:rPr>
          <w:rFonts w:ascii="Times New Roman" w:eastAsia="Times New Roman" w:hAnsi="Times New Roman"/>
          <w:b/>
          <w:bCs/>
          <w:color w:val="FF0000"/>
          <w:spacing w:val="3"/>
          <w:sz w:val="24"/>
          <w:szCs w:val="24"/>
        </w:rPr>
      </w:pPr>
    </w:p>
    <w:p w:rsidR="007D33EB" w:rsidRDefault="007D33EB" w:rsidP="002C3018">
      <w:pPr>
        <w:spacing w:after="0" w:line="240" w:lineRule="auto"/>
        <w:jc w:val="both"/>
        <w:rPr>
          <w:rFonts w:ascii="Times New Roman" w:eastAsia="Times New Roman" w:hAnsi="Times New Roman"/>
          <w:b/>
          <w:bCs/>
          <w:color w:val="FF0000"/>
          <w:spacing w:val="3"/>
          <w:sz w:val="24"/>
          <w:szCs w:val="24"/>
        </w:rPr>
      </w:pPr>
    </w:p>
    <w:p w:rsidR="00934FB4" w:rsidRDefault="002C3018" w:rsidP="002C3018">
      <w:pPr>
        <w:spacing w:after="0" w:line="240" w:lineRule="auto"/>
        <w:jc w:val="both"/>
        <w:rPr>
          <w:rFonts w:ascii="Times New Roman" w:eastAsia="Times New Roman" w:hAnsi="Times New Roman"/>
          <w:b/>
          <w:color w:val="FF0000"/>
          <w:sz w:val="24"/>
          <w:szCs w:val="24"/>
        </w:rPr>
      </w:pPr>
      <w:r w:rsidRPr="00CF5FFE">
        <w:rPr>
          <w:rFonts w:ascii="Times New Roman" w:eastAsia="Times New Roman" w:hAnsi="Times New Roman"/>
          <w:b/>
          <w:bCs/>
          <w:color w:val="FF0000"/>
          <w:spacing w:val="3"/>
          <w:sz w:val="24"/>
          <w:szCs w:val="24"/>
        </w:rPr>
        <w:lastRenderedPageBreak/>
        <w:t xml:space="preserve">Сведения об успеваемости выпускников </w:t>
      </w:r>
      <w:r w:rsidRPr="00CF5FFE">
        <w:rPr>
          <w:rFonts w:ascii="Times New Roman" w:eastAsia="Times New Roman" w:hAnsi="Times New Roman"/>
          <w:b/>
          <w:color w:val="FF0000"/>
          <w:spacing w:val="3"/>
          <w:sz w:val="24"/>
          <w:szCs w:val="24"/>
        </w:rPr>
        <w:t xml:space="preserve">по </w:t>
      </w:r>
      <w:r w:rsidR="007D33EB">
        <w:rPr>
          <w:rFonts w:ascii="Times New Roman" w:eastAsia="Times New Roman" w:hAnsi="Times New Roman"/>
          <w:b/>
          <w:color w:val="FF0000"/>
          <w:sz w:val="24"/>
          <w:szCs w:val="24"/>
        </w:rPr>
        <w:t>итогам 2025</w:t>
      </w:r>
      <w:r w:rsidR="00FE7F94">
        <w:rPr>
          <w:rFonts w:ascii="Times New Roman" w:eastAsia="Times New Roman" w:hAnsi="Times New Roman"/>
          <w:b/>
          <w:color w:val="FF0000"/>
          <w:sz w:val="24"/>
          <w:szCs w:val="24"/>
        </w:rPr>
        <w:t>/2022</w:t>
      </w:r>
      <w:r w:rsidR="007D33EB">
        <w:rPr>
          <w:rFonts w:ascii="Times New Roman" w:eastAsia="Times New Roman" w:hAnsi="Times New Roman"/>
          <w:b/>
          <w:color w:val="FF0000"/>
          <w:sz w:val="24"/>
          <w:szCs w:val="24"/>
        </w:rPr>
        <w:t>6</w:t>
      </w:r>
      <w:r w:rsidR="00D24B3F">
        <w:rPr>
          <w:rFonts w:ascii="Times New Roman" w:eastAsia="Times New Roman" w:hAnsi="Times New Roman"/>
          <w:b/>
          <w:color w:val="FF0000"/>
          <w:sz w:val="24"/>
          <w:szCs w:val="24"/>
        </w:rPr>
        <w:t xml:space="preserve"> </w:t>
      </w:r>
      <w:r w:rsidRPr="00CF5FFE">
        <w:rPr>
          <w:rFonts w:ascii="Times New Roman" w:eastAsia="Times New Roman" w:hAnsi="Times New Roman"/>
          <w:b/>
          <w:color w:val="FF0000"/>
          <w:sz w:val="24"/>
          <w:szCs w:val="24"/>
        </w:rPr>
        <w:t xml:space="preserve">учебного года </w:t>
      </w:r>
    </w:p>
    <w:p w:rsidR="00670FC1" w:rsidRDefault="00670FC1" w:rsidP="002C3018">
      <w:pPr>
        <w:spacing w:after="0" w:line="240" w:lineRule="auto"/>
        <w:jc w:val="both"/>
        <w:rPr>
          <w:rFonts w:ascii="Times New Roman" w:eastAsia="Times New Roman" w:hAnsi="Times New Roman"/>
          <w:b/>
          <w:color w:val="FF0000"/>
          <w:sz w:val="24"/>
          <w:szCs w:val="24"/>
        </w:rPr>
      </w:pPr>
    </w:p>
    <w:p w:rsidR="00670FC1" w:rsidRPr="00442F51" w:rsidRDefault="00D24B3F" w:rsidP="00670FC1">
      <w:pPr>
        <w:widowControl w:val="0"/>
        <w:suppressAutoHyphens/>
        <w:spacing w:after="0" w:line="240" w:lineRule="auto"/>
        <w:jc w:val="both"/>
        <w:rPr>
          <w:rFonts w:ascii="Times New Roman" w:eastAsia="DejaVu Sans" w:hAnsi="Times New Roman" w:cs="DejaVu Sans"/>
          <w:b/>
          <w:kern w:val="1"/>
          <w:sz w:val="24"/>
          <w:szCs w:val="24"/>
          <w:lang w:eastAsia="hi-IN" w:bidi="hi-IN"/>
        </w:rPr>
      </w:pPr>
      <w:r w:rsidRPr="00442F51">
        <w:rPr>
          <w:rFonts w:ascii="Times New Roman" w:eastAsia="DejaVu Sans" w:hAnsi="Times New Roman" w:cs="DejaVu Sans"/>
          <w:b/>
          <w:kern w:val="1"/>
          <w:sz w:val="24"/>
          <w:szCs w:val="24"/>
          <w:lang w:eastAsia="hi-IN" w:bidi="hi-IN"/>
        </w:rPr>
        <w:t>Окончивших год</w:t>
      </w:r>
      <w:r w:rsidR="00670FC1" w:rsidRPr="00442F51">
        <w:rPr>
          <w:rFonts w:ascii="Times New Roman" w:eastAsia="DejaVu Sans" w:hAnsi="Times New Roman" w:cs="DejaVu Sans"/>
          <w:b/>
          <w:kern w:val="1"/>
          <w:sz w:val="24"/>
          <w:szCs w:val="24"/>
          <w:lang w:eastAsia="hi-IN" w:bidi="hi-IN"/>
        </w:rPr>
        <w:t xml:space="preserve"> бе</w:t>
      </w:r>
      <w:r w:rsidR="00CC4B9A" w:rsidRPr="00442F51">
        <w:rPr>
          <w:rFonts w:ascii="Times New Roman" w:eastAsia="DejaVu Sans" w:hAnsi="Times New Roman" w:cs="DejaVu Sans"/>
          <w:b/>
          <w:kern w:val="1"/>
          <w:sz w:val="24"/>
          <w:szCs w:val="24"/>
          <w:lang w:eastAsia="hi-IN" w:bidi="hi-IN"/>
        </w:rPr>
        <w:t xml:space="preserve">з неуспевающих в старшем звене </w:t>
      </w:r>
      <w:r w:rsidRPr="00442F51">
        <w:rPr>
          <w:rFonts w:ascii="Times New Roman" w:eastAsia="DejaVu Sans" w:hAnsi="Times New Roman" w:cs="DejaVu Sans"/>
          <w:b/>
          <w:kern w:val="1"/>
          <w:sz w:val="24"/>
          <w:szCs w:val="24"/>
          <w:lang w:eastAsia="hi-IN" w:bidi="hi-IN"/>
        </w:rPr>
        <w:t>нет.</w:t>
      </w:r>
    </w:p>
    <w:p w:rsidR="00670FC1" w:rsidRPr="00923D1D" w:rsidRDefault="00670FC1" w:rsidP="00670FC1">
      <w:pPr>
        <w:widowControl w:val="0"/>
        <w:suppressAutoHyphens/>
        <w:spacing w:after="0" w:line="240" w:lineRule="auto"/>
        <w:jc w:val="center"/>
        <w:rPr>
          <w:rFonts w:ascii="Times New Roman" w:eastAsia="DejaVu Sans" w:hAnsi="Times New Roman" w:cs="DejaVu Sans"/>
          <w:b/>
          <w:kern w:val="1"/>
          <w:sz w:val="24"/>
          <w:szCs w:val="24"/>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9"/>
        <w:gridCol w:w="580"/>
        <w:gridCol w:w="581"/>
        <w:gridCol w:w="851"/>
        <w:gridCol w:w="1031"/>
        <w:gridCol w:w="537"/>
        <w:gridCol w:w="702"/>
        <w:gridCol w:w="702"/>
        <w:gridCol w:w="877"/>
        <w:gridCol w:w="1371"/>
      </w:tblGrid>
      <w:tr w:rsidR="007C474C" w:rsidRPr="00CF5FFE" w:rsidTr="007C474C">
        <w:trPr>
          <w:cantSplit/>
          <w:trHeight w:val="1831"/>
        </w:trPr>
        <w:tc>
          <w:tcPr>
            <w:tcW w:w="1069" w:type="dxa"/>
            <w:tcBorders>
              <w:top w:val="single" w:sz="4" w:space="0" w:color="auto"/>
              <w:left w:val="single" w:sz="4" w:space="0" w:color="auto"/>
              <w:bottom w:val="single" w:sz="4" w:space="0" w:color="auto"/>
              <w:right w:val="single" w:sz="4" w:space="0" w:color="auto"/>
            </w:tcBorders>
          </w:tcPr>
          <w:p w:rsidR="007C474C" w:rsidRPr="00CF5FFE" w:rsidRDefault="002C3018" w:rsidP="002C3018">
            <w:pPr>
              <w:spacing w:after="0" w:line="240" w:lineRule="auto"/>
              <w:jc w:val="center"/>
              <w:rPr>
                <w:rFonts w:ascii="Times New Roman" w:eastAsia="Times New Roman" w:hAnsi="Times New Roman"/>
                <w:b/>
                <w:color w:val="002060"/>
                <w:sz w:val="24"/>
                <w:szCs w:val="24"/>
              </w:rPr>
            </w:pPr>
            <w:r w:rsidRPr="00CF5FFE">
              <w:rPr>
                <w:rFonts w:ascii="Times New Roman" w:eastAsia="Times New Roman" w:hAnsi="Times New Roman"/>
                <w:b/>
                <w:color w:val="FF0000"/>
                <w:sz w:val="24"/>
                <w:szCs w:val="24"/>
              </w:rPr>
              <w:t xml:space="preserve">   </w:t>
            </w:r>
          </w:p>
          <w:p w:rsidR="007C474C" w:rsidRPr="00CF5FFE" w:rsidRDefault="007C474C" w:rsidP="002C3018">
            <w:pPr>
              <w:spacing w:after="0" w:line="240" w:lineRule="auto"/>
              <w:jc w:val="center"/>
              <w:rPr>
                <w:rFonts w:ascii="Times New Roman" w:eastAsia="Times New Roman" w:hAnsi="Times New Roman"/>
                <w:b/>
                <w:color w:val="002060"/>
                <w:sz w:val="24"/>
                <w:szCs w:val="24"/>
              </w:rPr>
            </w:pPr>
          </w:p>
          <w:p w:rsidR="007C474C" w:rsidRPr="00CF5FFE" w:rsidRDefault="007C474C" w:rsidP="002C3018">
            <w:pPr>
              <w:spacing w:after="0" w:line="240" w:lineRule="auto"/>
              <w:jc w:val="center"/>
              <w:rPr>
                <w:rFonts w:ascii="Times New Roman" w:eastAsia="Times New Roman" w:hAnsi="Times New Roman"/>
                <w:b/>
                <w:color w:val="002060"/>
                <w:sz w:val="24"/>
                <w:szCs w:val="24"/>
              </w:rPr>
            </w:pPr>
          </w:p>
          <w:p w:rsidR="007C474C" w:rsidRPr="00CF5FFE" w:rsidRDefault="007C474C" w:rsidP="002C3018">
            <w:pPr>
              <w:spacing w:after="0" w:line="240" w:lineRule="auto"/>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Класс</w:t>
            </w:r>
          </w:p>
          <w:p w:rsidR="007C474C" w:rsidRPr="00CF5FFE" w:rsidRDefault="007C474C" w:rsidP="002C3018">
            <w:pPr>
              <w:spacing w:after="0" w:line="240" w:lineRule="auto"/>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 xml:space="preserve"> </w:t>
            </w:r>
          </w:p>
        </w:tc>
        <w:tc>
          <w:tcPr>
            <w:tcW w:w="580" w:type="dxa"/>
            <w:tcBorders>
              <w:top w:val="single" w:sz="4" w:space="0" w:color="auto"/>
              <w:left w:val="single" w:sz="4" w:space="0" w:color="auto"/>
              <w:bottom w:val="single" w:sz="4" w:space="0" w:color="auto"/>
              <w:right w:val="single" w:sz="4" w:space="0" w:color="auto"/>
            </w:tcBorders>
            <w:textDirection w:val="btLr"/>
          </w:tcPr>
          <w:p w:rsidR="007C474C" w:rsidRPr="00CF5FFE" w:rsidRDefault="007C474C" w:rsidP="007C474C">
            <w:pPr>
              <w:spacing w:after="0" w:line="240" w:lineRule="auto"/>
              <w:ind w:left="113" w:right="113"/>
              <w:jc w:val="center"/>
              <w:rPr>
                <w:rFonts w:ascii="Times New Roman" w:eastAsia="Times New Roman" w:hAnsi="Times New Roman"/>
                <w:b/>
                <w:color w:val="002060"/>
                <w:sz w:val="24"/>
                <w:szCs w:val="24"/>
              </w:rPr>
            </w:pPr>
            <w:r>
              <w:rPr>
                <w:rFonts w:ascii="Times New Roman" w:eastAsia="Times New Roman" w:hAnsi="Times New Roman"/>
                <w:b/>
                <w:color w:val="002060"/>
                <w:sz w:val="24"/>
                <w:szCs w:val="24"/>
              </w:rPr>
              <w:t>начало года</w:t>
            </w:r>
          </w:p>
          <w:p w:rsidR="007C474C" w:rsidRPr="00CF5FFE" w:rsidRDefault="007C474C" w:rsidP="007C474C">
            <w:pPr>
              <w:spacing w:after="0" w:line="240" w:lineRule="auto"/>
              <w:jc w:val="center"/>
              <w:rPr>
                <w:rFonts w:ascii="Times New Roman" w:eastAsia="Times New Roman" w:hAnsi="Times New Roman"/>
                <w:b/>
                <w:bCs/>
                <w:color w:val="002060"/>
                <w:sz w:val="24"/>
                <w:szCs w:val="24"/>
              </w:rPr>
            </w:pPr>
          </w:p>
          <w:p w:rsidR="007C474C" w:rsidRPr="00CF5FFE" w:rsidRDefault="007C474C" w:rsidP="007C474C">
            <w:pPr>
              <w:spacing w:after="0" w:line="240" w:lineRule="auto"/>
              <w:jc w:val="center"/>
              <w:rPr>
                <w:rFonts w:ascii="Times New Roman" w:eastAsia="Times New Roman" w:hAnsi="Times New Roman"/>
                <w:b/>
                <w:color w:val="002060"/>
                <w:sz w:val="24"/>
                <w:szCs w:val="24"/>
              </w:rPr>
            </w:pPr>
          </w:p>
        </w:tc>
        <w:tc>
          <w:tcPr>
            <w:tcW w:w="581" w:type="dxa"/>
            <w:tcBorders>
              <w:top w:val="single" w:sz="4" w:space="0" w:color="auto"/>
              <w:left w:val="single" w:sz="4" w:space="0" w:color="auto"/>
              <w:bottom w:val="single" w:sz="4" w:space="0" w:color="auto"/>
              <w:right w:val="single" w:sz="4" w:space="0" w:color="auto"/>
            </w:tcBorders>
            <w:textDirection w:val="btLr"/>
          </w:tcPr>
          <w:p w:rsidR="007C474C" w:rsidRPr="00CF5FFE" w:rsidRDefault="007C474C" w:rsidP="007C474C">
            <w:pPr>
              <w:spacing w:after="0" w:line="240" w:lineRule="auto"/>
              <w:ind w:left="113" w:right="113"/>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Конец</w:t>
            </w:r>
            <w:r>
              <w:rPr>
                <w:rFonts w:ascii="Times New Roman" w:eastAsia="Times New Roman" w:hAnsi="Times New Roman"/>
                <w:b/>
                <w:color w:val="002060"/>
                <w:sz w:val="24"/>
                <w:szCs w:val="24"/>
              </w:rPr>
              <w:t xml:space="preserve"> года</w:t>
            </w:r>
          </w:p>
          <w:p w:rsidR="007C474C" w:rsidRPr="00CF5FFE" w:rsidRDefault="007C474C" w:rsidP="007C474C">
            <w:pPr>
              <w:spacing w:after="0" w:line="240" w:lineRule="auto"/>
              <w:jc w:val="center"/>
              <w:rPr>
                <w:rFonts w:ascii="Times New Roman" w:eastAsia="Times New Roman" w:hAnsi="Times New Roman"/>
                <w:b/>
                <w:bCs/>
                <w:color w:val="002060"/>
                <w:sz w:val="24"/>
                <w:szCs w:val="24"/>
              </w:rPr>
            </w:pPr>
          </w:p>
          <w:p w:rsidR="007C474C" w:rsidRPr="00CF5FFE" w:rsidRDefault="007C474C" w:rsidP="002C3018">
            <w:pPr>
              <w:spacing w:after="0" w:line="240" w:lineRule="auto"/>
              <w:ind w:left="113" w:right="113"/>
              <w:jc w:val="center"/>
              <w:rPr>
                <w:rFonts w:ascii="Times New Roman" w:eastAsia="Times New Roman" w:hAnsi="Times New Roman"/>
                <w:b/>
                <w:color w:val="002060"/>
                <w:sz w:val="24"/>
                <w:szCs w:val="24"/>
              </w:rPr>
            </w:pPr>
          </w:p>
        </w:tc>
        <w:tc>
          <w:tcPr>
            <w:tcW w:w="851" w:type="dxa"/>
            <w:tcBorders>
              <w:top w:val="single" w:sz="4" w:space="0" w:color="auto"/>
              <w:left w:val="single" w:sz="4" w:space="0" w:color="auto"/>
              <w:bottom w:val="single" w:sz="4" w:space="0" w:color="auto"/>
              <w:right w:val="single" w:sz="4" w:space="0" w:color="auto"/>
            </w:tcBorders>
            <w:textDirection w:val="btLr"/>
            <w:hideMark/>
          </w:tcPr>
          <w:p w:rsidR="007C474C" w:rsidRPr="00CF5FFE" w:rsidRDefault="007C474C" w:rsidP="002C3018">
            <w:pPr>
              <w:spacing w:after="0" w:line="240" w:lineRule="auto"/>
              <w:ind w:left="113" w:right="113"/>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аттестовано</w:t>
            </w:r>
          </w:p>
        </w:tc>
        <w:tc>
          <w:tcPr>
            <w:tcW w:w="1031" w:type="dxa"/>
            <w:tcBorders>
              <w:top w:val="single" w:sz="4" w:space="0" w:color="auto"/>
              <w:left w:val="single" w:sz="4" w:space="0" w:color="auto"/>
              <w:bottom w:val="single" w:sz="4" w:space="0" w:color="auto"/>
              <w:right w:val="single" w:sz="4" w:space="0" w:color="auto"/>
            </w:tcBorders>
            <w:textDirection w:val="btLr"/>
            <w:hideMark/>
          </w:tcPr>
          <w:p w:rsidR="007C474C" w:rsidRPr="00CF5FFE" w:rsidRDefault="007C474C" w:rsidP="002C3018">
            <w:pPr>
              <w:spacing w:after="0" w:line="240" w:lineRule="auto"/>
              <w:ind w:left="113" w:right="113"/>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успевают</w:t>
            </w:r>
          </w:p>
        </w:tc>
        <w:tc>
          <w:tcPr>
            <w:tcW w:w="537" w:type="dxa"/>
            <w:tcBorders>
              <w:top w:val="single" w:sz="4" w:space="0" w:color="auto"/>
              <w:left w:val="single" w:sz="4" w:space="0" w:color="auto"/>
              <w:bottom w:val="single" w:sz="4" w:space="0" w:color="auto"/>
              <w:right w:val="single" w:sz="4" w:space="0" w:color="auto"/>
            </w:tcBorders>
            <w:textDirection w:val="btLr"/>
            <w:hideMark/>
          </w:tcPr>
          <w:p w:rsidR="007C474C" w:rsidRPr="00CF5FFE" w:rsidRDefault="007C474C" w:rsidP="002C3018">
            <w:pPr>
              <w:spacing w:after="0" w:line="240" w:lineRule="auto"/>
              <w:ind w:left="113" w:right="113"/>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не успевают</w:t>
            </w:r>
          </w:p>
        </w:tc>
        <w:tc>
          <w:tcPr>
            <w:tcW w:w="702" w:type="dxa"/>
            <w:tcBorders>
              <w:top w:val="single" w:sz="4" w:space="0" w:color="auto"/>
              <w:left w:val="single" w:sz="4" w:space="0" w:color="auto"/>
              <w:bottom w:val="single" w:sz="4" w:space="0" w:color="auto"/>
              <w:right w:val="single" w:sz="4" w:space="0" w:color="auto"/>
            </w:tcBorders>
            <w:textDirection w:val="btLr"/>
            <w:hideMark/>
          </w:tcPr>
          <w:p w:rsidR="007C474C" w:rsidRPr="00CF5FFE" w:rsidRDefault="007C474C" w:rsidP="002C3018">
            <w:pPr>
              <w:spacing w:after="0" w:line="240" w:lineRule="auto"/>
              <w:ind w:left="113" w:right="113"/>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отличники</w:t>
            </w:r>
          </w:p>
        </w:tc>
        <w:tc>
          <w:tcPr>
            <w:tcW w:w="702" w:type="dxa"/>
            <w:tcBorders>
              <w:top w:val="single" w:sz="4" w:space="0" w:color="auto"/>
              <w:left w:val="single" w:sz="4" w:space="0" w:color="auto"/>
              <w:bottom w:val="single" w:sz="4" w:space="0" w:color="auto"/>
              <w:right w:val="single" w:sz="4" w:space="0" w:color="auto"/>
            </w:tcBorders>
            <w:textDirection w:val="btLr"/>
            <w:hideMark/>
          </w:tcPr>
          <w:p w:rsidR="007C474C" w:rsidRPr="00CF5FFE" w:rsidRDefault="007C474C" w:rsidP="002C3018">
            <w:pPr>
              <w:spacing w:after="0" w:line="240" w:lineRule="auto"/>
              <w:ind w:left="113" w:right="113"/>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хорошисты</w:t>
            </w:r>
          </w:p>
        </w:tc>
        <w:tc>
          <w:tcPr>
            <w:tcW w:w="877" w:type="dxa"/>
            <w:tcBorders>
              <w:top w:val="single" w:sz="4" w:space="0" w:color="auto"/>
              <w:left w:val="single" w:sz="4" w:space="0" w:color="auto"/>
              <w:bottom w:val="single" w:sz="4" w:space="0" w:color="auto"/>
              <w:right w:val="single" w:sz="4" w:space="0" w:color="auto"/>
            </w:tcBorders>
            <w:textDirection w:val="btLr"/>
            <w:hideMark/>
          </w:tcPr>
          <w:p w:rsidR="007C474C" w:rsidRPr="00CF5FFE" w:rsidRDefault="007C474C" w:rsidP="002C3018">
            <w:pPr>
              <w:spacing w:after="0" w:line="240" w:lineRule="auto"/>
              <w:ind w:left="113" w:right="113"/>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успеваемость,%</w:t>
            </w:r>
          </w:p>
        </w:tc>
        <w:tc>
          <w:tcPr>
            <w:tcW w:w="1371" w:type="dxa"/>
            <w:tcBorders>
              <w:top w:val="single" w:sz="4" w:space="0" w:color="auto"/>
              <w:left w:val="single" w:sz="4" w:space="0" w:color="auto"/>
              <w:bottom w:val="single" w:sz="4" w:space="0" w:color="auto"/>
              <w:right w:val="single" w:sz="4" w:space="0" w:color="auto"/>
            </w:tcBorders>
            <w:textDirection w:val="btLr"/>
            <w:hideMark/>
          </w:tcPr>
          <w:p w:rsidR="007C474C" w:rsidRPr="00CF5FFE" w:rsidRDefault="007C474C" w:rsidP="002C3018">
            <w:pPr>
              <w:spacing w:after="0" w:line="240" w:lineRule="auto"/>
              <w:ind w:left="113" w:right="113"/>
              <w:jc w:val="center"/>
              <w:rPr>
                <w:rFonts w:ascii="Times New Roman" w:eastAsia="Times New Roman" w:hAnsi="Times New Roman"/>
                <w:b/>
                <w:color w:val="002060"/>
                <w:sz w:val="24"/>
                <w:szCs w:val="24"/>
              </w:rPr>
            </w:pPr>
            <w:r w:rsidRPr="00CF5FFE">
              <w:rPr>
                <w:rFonts w:ascii="Times New Roman" w:eastAsia="Times New Roman" w:hAnsi="Times New Roman"/>
                <w:b/>
                <w:color w:val="002060"/>
                <w:sz w:val="24"/>
                <w:szCs w:val="24"/>
              </w:rPr>
              <w:t>качество знаний, %</w:t>
            </w:r>
          </w:p>
        </w:tc>
      </w:tr>
      <w:tr w:rsidR="007C474C" w:rsidRPr="00CF5FFE" w:rsidTr="007C474C">
        <w:tc>
          <w:tcPr>
            <w:tcW w:w="1069" w:type="dxa"/>
            <w:tcBorders>
              <w:top w:val="single" w:sz="4" w:space="0" w:color="auto"/>
              <w:left w:val="single" w:sz="4" w:space="0" w:color="auto"/>
              <w:bottom w:val="single" w:sz="4" w:space="0" w:color="auto"/>
              <w:right w:val="single" w:sz="4" w:space="0" w:color="auto"/>
            </w:tcBorders>
          </w:tcPr>
          <w:p w:rsidR="007C474C" w:rsidRPr="00CF5FFE" w:rsidRDefault="007C474C" w:rsidP="00D24B3F">
            <w:pPr>
              <w:spacing w:after="0" w:line="240" w:lineRule="auto"/>
              <w:rPr>
                <w:rFonts w:ascii="Times New Roman" w:eastAsia="Times New Roman" w:hAnsi="Times New Roman"/>
                <w:sz w:val="24"/>
                <w:szCs w:val="24"/>
              </w:rPr>
            </w:pPr>
            <w:r w:rsidRPr="00CF5FFE">
              <w:rPr>
                <w:rFonts w:ascii="Times New Roman" w:eastAsia="Times New Roman" w:hAnsi="Times New Roman"/>
                <w:sz w:val="24"/>
                <w:szCs w:val="24"/>
              </w:rPr>
              <w:t>11а</w:t>
            </w:r>
          </w:p>
        </w:tc>
        <w:tc>
          <w:tcPr>
            <w:tcW w:w="580" w:type="dxa"/>
            <w:tcBorders>
              <w:top w:val="single" w:sz="4" w:space="0" w:color="auto"/>
              <w:left w:val="single" w:sz="4" w:space="0" w:color="auto"/>
              <w:bottom w:val="single" w:sz="4" w:space="0" w:color="auto"/>
              <w:right w:val="single" w:sz="4" w:space="0" w:color="auto"/>
            </w:tcBorders>
          </w:tcPr>
          <w:p w:rsidR="007C474C" w:rsidRPr="00CF5FFE" w:rsidRDefault="003B023A"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29</w:t>
            </w:r>
          </w:p>
        </w:tc>
        <w:tc>
          <w:tcPr>
            <w:tcW w:w="581" w:type="dxa"/>
            <w:tcBorders>
              <w:top w:val="single" w:sz="4" w:space="0" w:color="auto"/>
              <w:left w:val="single" w:sz="4" w:space="0" w:color="auto"/>
              <w:bottom w:val="single" w:sz="4" w:space="0" w:color="auto"/>
              <w:right w:val="single" w:sz="4" w:space="0" w:color="auto"/>
            </w:tcBorders>
          </w:tcPr>
          <w:p w:rsidR="007C474C" w:rsidRPr="00CF5FFE" w:rsidRDefault="003B023A" w:rsidP="007C474C">
            <w:pPr>
              <w:spacing w:after="0" w:line="240" w:lineRule="auto"/>
              <w:rPr>
                <w:rFonts w:ascii="Times New Roman" w:eastAsia="Times New Roman" w:hAnsi="Times New Roman"/>
                <w:sz w:val="24"/>
                <w:szCs w:val="24"/>
              </w:rPr>
            </w:pPr>
            <w:r>
              <w:rPr>
                <w:rFonts w:ascii="Times New Roman" w:eastAsia="Times New Roman" w:hAnsi="Times New Roman"/>
                <w:sz w:val="24"/>
                <w:szCs w:val="24"/>
              </w:rPr>
              <w:t>28</w:t>
            </w:r>
          </w:p>
        </w:tc>
        <w:tc>
          <w:tcPr>
            <w:tcW w:w="851" w:type="dxa"/>
            <w:tcBorders>
              <w:top w:val="single" w:sz="4" w:space="0" w:color="auto"/>
              <w:left w:val="single" w:sz="4" w:space="0" w:color="auto"/>
              <w:bottom w:val="single" w:sz="4" w:space="0" w:color="auto"/>
              <w:right w:val="single" w:sz="4" w:space="0" w:color="auto"/>
            </w:tcBorders>
          </w:tcPr>
          <w:p w:rsidR="007C474C" w:rsidRPr="00CF5FFE" w:rsidRDefault="003B023A"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28</w:t>
            </w:r>
          </w:p>
        </w:tc>
        <w:tc>
          <w:tcPr>
            <w:tcW w:w="1031" w:type="dxa"/>
            <w:tcBorders>
              <w:top w:val="single" w:sz="4" w:space="0" w:color="auto"/>
              <w:left w:val="single" w:sz="4" w:space="0" w:color="auto"/>
              <w:bottom w:val="single" w:sz="4" w:space="0" w:color="auto"/>
              <w:right w:val="single" w:sz="4" w:space="0" w:color="auto"/>
            </w:tcBorders>
          </w:tcPr>
          <w:p w:rsidR="007C474C" w:rsidRPr="00CF5FFE" w:rsidRDefault="003B023A"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28</w:t>
            </w:r>
          </w:p>
        </w:tc>
        <w:tc>
          <w:tcPr>
            <w:tcW w:w="537" w:type="dxa"/>
            <w:tcBorders>
              <w:top w:val="single" w:sz="4" w:space="0" w:color="auto"/>
              <w:left w:val="single" w:sz="4" w:space="0" w:color="auto"/>
              <w:bottom w:val="single" w:sz="4" w:space="0" w:color="auto"/>
              <w:right w:val="single" w:sz="4" w:space="0" w:color="auto"/>
            </w:tcBorders>
          </w:tcPr>
          <w:p w:rsidR="007C474C" w:rsidRPr="00CF5FFE" w:rsidRDefault="003B023A"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702" w:type="dxa"/>
            <w:tcBorders>
              <w:top w:val="single" w:sz="4" w:space="0" w:color="auto"/>
              <w:left w:val="single" w:sz="4" w:space="0" w:color="auto"/>
              <w:bottom w:val="single" w:sz="4" w:space="0" w:color="auto"/>
              <w:right w:val="single" w:sz="4" w:space="0" w:color="auto"/>
            </w:tcBorders>
          </w:tcPr>
          <w:p w:rsidR="007C474C" w:rsidRPr="00CF5FFE" w:rsidRDefault="003B023A"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tcPr>
          <w:p w:rsidR="007C474C" w:rsidRPr="00CF5FFE" w:rsidRDefault="004016CE"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19</w:t>
            </w:r>
          </w:p>
        </w:tc>
        <w:tc>
          <w:tcPr>
            <w:tcW w:w="877" w:type="dxa"/>
            <w:tcBorders>
              <w:top w:val="single" w:sz="4" w:space="0" w:color="auto"/>
              <w:left w:val="single" w:sz="4" w:space="0" w:color="auto"/>
              <w:bottom w:val="single" w:sz="4" w:space="0" w:color="auto"/>
              <w:right w:val="single" w:sz="4" w:space="0" w:color="auto"/>
            </w:tcBorders>
          </w:tcPr>
          <w:p w:rsidR="007C474C" w:rsidRPr="00CF5FFE" w:rsidRDefault="004016CE"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100</w:t>
            </w:r>
          </w:p>
        </w:tc>
        <w:tc>
          <w:tcPr>
            <w:tcW w:w="1371" w:type="dxa"/>
            <w:tcBorders>
              <w:top w:val="single" w:sz="4" w:space="0" w:color="auto"/>
              <w:left w:val="single" w:sz="4" w:space="0" w:color="auto"/>
              <w:bottom w:val="single" w:sz="4" w:space="0" w:color="auto"/>
              <w:right w:val="single" w:sz="4" w:space="0" w:color="auto"/>
            </w:tcBorders>
          </w:tcPr>
          <w:p w:rsidR="007C474C" w:rsidRPr="00CF5FFE" w:rsidRDefault="004016CE"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71,43</w:t>
            </w:r>
          </w:p>
        </w:tc>
      </w:tr>
      <w:tr w:rsidR="007C474C" w:rsidRPr="00CF5FFE" w:rsidTr="007C474C">
        <w:tc>
          <w:tcPr>
            <w:tcW w:w="1069" w:type="dxa"/>
            <w:tcBorders>
              <w:top w:val="single" w:sz="4" w:space="0" w:color="auto"/>
              <w:left w:val="single" w:sz="4" w:space="0" w:color="auto"/>
              <w:bottom w:val="single" w:sz="4" w:space="0" w:color="auto"/>
              <w:right w:val="single" w:sz="4" w:space="0" w:color="auto"/>
            </w:tcBorders>
          </w:tcPr>
          <w:p w:rsidR="007C474C" w:rsidRPr="00CF5FFE" w:rsidRDefault="007C474C" w:rsidP="00D24B3F">
            <w:pPr>
              <w:spacing w:after="0" w:line="240" w:lineRule="auto"/>
              <w:rPr>
                <w:rFonts w:ascii="Times New Roman" w:eastAsia="Times New Roman" w:hAnsi="Times New Roman"/>
                <w:sz w:val="24"/>
                <w:szCs w:val="24"/>
              </w:rPr>
            </w:pPr>
            <w:r w:rsidRPr="00CF5FFE">
              <w:rPr>
                <w:rFonts w:ascii="Times New Roman" w:eastAsia="Times New Roman" w:hAnsi="Times New Roman"/>
                <w:sz w:val="24"/>
                <w:szCs w:val="24"/>
              </w:rPr>
              <w:t>10а</w:t>
            </w:r>
          </w:p>
        </w:tc>
        <w:tc>
          <w:tcPr>
            <w:tcW w:w="580" w:type="dxa"/>
            <w:tcBorders>
              <w:top w:val="single" w:sz="4" w:space="0" w:color="auto"/>
              <w:left w:val="single" w:sz="4" w:space="0" w:color="auto"/>
              <w:bottom w:val="single" w:sz="4" w:space="0" w:color="auto"/>
              <w:right w:val="single" w:sz="4" w:space="0" w:color="auto"/>
            </w:tcBorders>
          </w:tcPr>
          <w:p w:rsidR="007C474C" w:rsidRPr="00992B01" w:rsidRDefault="00555093" w:rsidP="00D24B3F">
            <w:pPr>
              <w:spacing w:after="0" w:line="240" w:lineRule="auto"/>
              <w:rPr>
                <w:rFonts w:ascii="Times New Roman" w:eastAsia="Times New Roman" w:hAnsi="Times New Roman"/>
                <w:sz w:val="24"/>
                <w:szCs w:val="24"/>
              </w:rPr>
            </w:pPr>
            <w:r w:rsidRPr="00992B01">
              <w:rPr>
                <w:rFonts w:ascii="Times New Roman" w:eastAsia="Times New Roman" w:hAnsi="Times New Roman"/>
                <w:sz w:val="24"/>
                <w:szCs w:val="24"/>
              </w:rPr>
              <w:t>23</w:t>
            </w:r>
          </w:p>
        </w:tc>
        <w:tc>
          <w:tcPr>
            <w:tcW w:w="581" w:type="dxa"/>
            <w:tcBorders>
              <w:top w:val="single" w:sz="4" w:space="0" w:color="auto"/>
              <w:left w:val="single" w:sz="4" w:space="0" w:color="auto"/>
              <w:bottom w:val="single" w:sz="4" w:space="0" w:color="auto"/>
              <w:right w:val="single" w:sz="4" w:space="0" w:color="auto"/>
            </w:tcBorders>
          </w:tcPr>
          <w:p w:rsidR="007C474C" w:rsidRPr="00CF5FFE" w:rsidRDefault="00555093" w:rsidP="007C474C">
            <w:pPr>
              <w:spacing w:after="0" w:line="240" w:lineRule="auto"/>
              <w:rPr>
                <w:rFonts w:ascii="Times New Roman" w:eastAsia="Times New Roman" w:hAnsi="Times New Roman"/>
                <w:sz w:val="24"/>
                <w:szCs w:val="24"/>
              </w:rPr>
            </w:pPr>
            <w:r>
              <w:rPr>
                <w:rFonts w:ascii="Times New Roman" w:eastAsia="Times New Roman" w:hAnsi="Times New Roman"/>
                <w:sz w:val="24"/>
                <w:szCs w:val="24"/>
              </w:rPr>
              <w:t>22</w:t>
            </w:r>
          </w:p>
        </w:tc>
        <w:tc>
          <w:tcPr>
            <w:tcW w:w="851"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22</w:t>
            </w:r>
          </w:p>
        </w:tc>
        <w:tc>
          <w:tcPr>
            <w:tcW w:w="1031"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22</w:t>
            </w:r>
          </w:p>
        </w:tc>
        <w:tc>
          <w:tcPr>
            <w:tcW w:w="537"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702"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702"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w:t>
            </w:r>
          </w:p>
        </w:tc>
        <w:tc>
          <w:tcPr>
            <w:tcW w:w="877"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100</w:t>
            </w:r>
          </w:p>
        </w:tc>
        <w:tc>
          <w:tcPr>
            <w:tcW w:w="1371" w:type="dxa"/>
            <w:tcBorders>
              <w:top w:val="single" w:sz="4" w:space="0" w:color="auto"/>
              <w:left w:val="single" w:sz="4" w:space="0" w:color="auto"/>
              <w:bottom w:val="single" w:sz="4" w:space="0" w:color="auto"/>
              <w:right w:val="single" w:sz="4" w:space="0" w:color="auto"/>
            </w:tcBorders>
          </w:tcPr>
          <w:p w:rsidR="007C474C" w:rsidRPr="00CF5FFE" w:rsidRDefault="005E159A"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36,36</w:t>
            </w:r>
          </w:p>
        </w:tc>
      </w:tr>
      <w:tr w:rsidR="007C474C" w:rsidRPr="00CF5FFE" w:rsidTr="007C474C">
        <w:trPr>
          <w:trHeight w:val="178"/>
        </w:trPr>
        <w:tc>
          <w:tcPr>
            <w:tcW w:w="1069" w:type="dxa"/>
            <w:tcBorders>
              <w:top w:val="single" w:sz="4" w:space="0" w:color="auto"/>
              <w:left w:val="single" w:sz="4" w:space="0" w:color="auto"/>
              <w:bottom w:val="single" w:sz="4" w:space="0" w:color="auto"/>
              <w:right w:val="single" w:sz="4" w:space="0" w:color="auto"/>
            </w:tcBorders>
            <w:hideMark/>
          </w:tcPr>
          <w:p w:rsidR="007C474C" w:rsidRPr="00CF5FFE" w:rsidRDefault="007C474C" w:rsidP="00D24B3F">
            <w:pPr>
              <w:spacing w:after="0" w:line="240" w:lineRule="auto"/>
              <w:rPr>
                <w:rFonts w:ascii="Times New Roman" w:eastAsia="Times New Roman" w:hAnsi="Times New Roman"/>
                <w:sz w:val="24"/>
                <w:szCs w:val="24"/>
              </w:rPr>
            </w:pPr>
            <w:r w:rsidRPr="00CF5FFE">
              <w:rPr>
                <w:rFonts w:ascii="Times New Roman" w:eastAsia="Times New Roman" w:hAnsi="Times New Roman"/>
                <w:sz w:val="24"/>
                <w:szCs w:val="24"/>
              </w:rPr>
              <w:t>10б</w:t>
            </w:r>
          </w:p>
        </w:tc>
        <w:tc>
          <w:tcPr>
            <w:tcW w:w="580" w:type="dxa"/>
            <w:tcBorders>
              <w:top w:val="single" w:sz="4" w:space="0" w:color="auto"/>
              <w:left w:val="single" w:sz="4" w:space="0" w:color="auto"/>
              <w:bottom w:val="single" w:sz="4" w:space="0" w:color="auto"/>
              <w:right w:val="single" w:sz="4" w:space="0" w:color="auto"/>
            </w:tcBorders>
          </w:tcPr>
          <w:p w:rsidR="007C474C" w:rsidRPr="00992B01" w:rsidRDefault="00C71BAF" w:rsidP="00D24B3F">
            <w:pPr>
              <w:spacing w:after="0" w:line="240" w:lineRule="auto"/>
              <w:rPr>
                <w:rFonts w:ascii="Times New Roman" w:eastAsia="Times New Roman" w:hAnsi="Times New Roman"/>
                <w:sz w:val="24"/>
                <w:szCs w:val="24"/>
              </w:rPr>
            </w:pPr>
            <w:r w:rsidRPr="00992B01">
              <w:rPr>
                <w:rFonts w:ascii="Times New Roman" w:eastAsia="Times New Roman" w:hAnsi="Times New Roman"/>
                <w:sz w:val="24"/>
                <w:szCs w:val="24"/>
              </w:rPr>
              <w:t>2</w:t>
            </w:r>
            <w:r w:rsidR="00555093" w:rsidRPr="00992B01">
              <w:rPr>
                <w:rFonts w:ascii="Times New Roman" w:eastAsia="Times New Roman" w:hAnsi="Times New Roman"/>
                <w:sz w:val="24"/>
                <w:szCs w:val="24"/>
              </w:rPr>
              <w:t>5</w:t>
            </w:r>
          </w:p>
        </w:tc>
        <w:tc>
          <w:tcPr>
            <w:tcW w:w="581" w:type="dxa"/>
            <w:tcBorders>
              <w:top w:val="single" w:sz="4" w:space="0" w:color="auto"/>
              <w:left w:val="single" w:sz="4" w:space="0" w:color="auto"/>
              <w:bottom w:val="single" w:sz="4" w:space="0" w:color="auto"/>
              <w:right w:val="single" w:sz="4" w:space="0" w:color="auto"/>
            </w:tcBorders>
          </w:tcPr>
          <w:p w:rsidR="007C474C" w:rsidRPr="00CF5FFE" w:rsidRDefault="00555093" w:rsidP="007C474C">
            <w:pPr>
              <w:spacing w:after="0" w:line="240" w:lineRule="auto"/>
              <w:rPr>
                <w:rFonts w:ascii="Times New Roman" w:eastAsia="Times New Roman" w:hAnsi="Times New Roman"/>
                <w:sz w:val="24"/>
                <w:szCs w:val="24"/>
              </w:rPr>
            </w:pPr>
            <w:r>
              <w:rPr>
                <w:rFonts w:ascii="Times New Roman" w:eastAsia="Times New Roman" w:hAnsi="Times New Roman"/>
                <w:sz w:val="24"/>
                <w:szCs w:val="24"/>
              </w:rPr>
              <w:t>25</w:t>
            </w:r>
          </w:p>
        </w:tc>
        <w:tc>
          <w:tcPr>
            <w:tcW w:w="851"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25</w:t>
            </w:r>
          </w:p>
        </w:tc>
        <w:tc>
          <w:tcPr>
            <w:tcW w:w="1031"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25</w:t>
            </w:r>
          </w:p>
        </w:tc>
        <w:tc>
          <w:tcPr>
            <w:tcW w:w="537"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p>
        </w:tc>
        <w:tc>
          <w:tcPr>
            <w:tcW w:w="702" w:type="dxa"/>
            <w:tcBorders>
              <w:top w:val="single" w:sz="4" w:space="0" w:color="auto"/>
              <w:left w:val="single" w:sz="4" w:space="0" w:color="auto"/>
              <w:bottom w:val="single" w:sz="4" w:space="0" w:color="auto"/>
              <w:right w:val="single" w:sz="4" w:space="0" w:color="auto"/>
            </w:tcBorders>
          </w:tcPr>
          <w:p w:rsidR="007C474C" w:rsidRPr="00CF5FFE" w:rsidRDefault="00C71BAF"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1</w:t>
            </w:r>
          </w:p>
        </w:tc>
        <w:tc>
          <w:tcPr>
            <w:tcW w:w="702"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6</w:t>
            </w:r>
          </w:p>
        </w:tc>
        <w:tc>
          <w:tcPr>
            <w:tcW w:w="877"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100</w:t>
            </w:r>
          </w:p>
        </w:tc>
        <w:tc>
          <w:tcPr>
            <w:tcW w:w="1371"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sz w:val="24"/>
                <w:szCs w:val="24"/>
              </w:rPr>
            </w:pPr>
            <w:r>
              <w:rPr>
                <w:rFonts w:ascii="Times New Roman" w:eastAsia="Times New Roman" w:hAnsi="Times New Roman"/>
                <w:sz w:val="24"/>
                <w:szCs w:val="24"/>
              </w:rPr>
              <w:t>28</w:t>
            </w:r>
          </w:p>
        </w:tc>
      </w:tr>
      <w:tr w:rsidR="007C474C" w:rsidRPr="00CF5FFE" w:rsidTr="007C474C">
        <w:tc>
          <w:tcPr>
            <w:tcW w:w="1069" w:type="dxa"/>
            <w:tcBorders>
              <w:top w:val="single" w:sz="4" w:space="0" w:color="auto"/>
              <w:left w:val="single" w:sz="4" w:space="0" w:color="auto"/>
              <w:bottom w:val="single" w:sz="4" w:space="0" w:color="auto"/>
              <w:right w:val="single" w:sz="4" w:space="0" w:color="auto"/>
            </w:tcBorders>
          </w:tcPr>
          <w:p w:rsidR="007C474C" w:rsidRPr="00CF5FFE" w:rsidRDefault="007C474C" w:rsidP="00D24B3F">
            <w:pPr>
              <w:spacing w:after="0" w:line="240" w:lineRule="auto"/>
              <w:rPr>
                <w:rFonts w:ascii="Times New Roman" w:eastAsia="Times New Roman" w:hAnsi="Times New Roman"/>
                <w:b/>
                <w:sz w:val="24"/>
                <w:szCs w:val="24"/>
              </w:rPr>
            </w:pPr>
            <w:r w:rsidRPr="00CF5FFE">
              <w:rPr>
                <w:rFonts w:ascii="Times New Roman" w:eastAsia="Times New Roman" w:hAnsi="Times New Roman"/>
                <w:b/>
                <w:sz w:val="24"/>
                <w:szCs w:val="24"/>
              </w:rPr>
              <w:t>Итого</w:t>
            </w:r>
          </w:p>
        </w:tc>
        <w:tc>
          <w:tcPr>
            <w:tcW w:w="580" w:type="dxa"/>
            <w:tcBorders>
              <w:top w:val="single" w:sz="4" w:space="0" w:color="auto"/>
              <w:left w:val="single" w:sz="4" w:space="0" w:color="auto"/>
              <w:bottom w:val="single" w:sz="4" w:space="0" w:color="auto"/>
              <w:right w:val="single" w:sz="4" w:space="0" w:color="auto"/>
            </w:tcBorders>
          </w:tcPr>
          <w:p w:rsidR="007C474C" w:rsidRPr="00CF5FFE" w:rsidRDefault="00531E4F" w:rsidP="00D24B3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77</w:t>
            </w:r>
          </w:p>
        </w:tc>
        <w:tc>
          <w:tcPr>
            <w:tcW w:w="581" w:type="dxa"/>
            <w:tcBorders>
              <w:top w:val="single" w:sz="4" w:space="0" w:color="auto"/>
              <w:left w:val="single" w:sz="4" w:space="0" w:color="auto"/>
              <w:bottom w:val="single" w:sz="4" w:space="0" w:color="auto"/>
              <w:right w:val="single" w:sz="4" w:space="0" w:color="auto"/>
            </w:tcBorders>
          </w:tcPr>
          <w:p w:rsidR="007C474C" w:rsidRPr="00CF5FFE" w:rsidRDefault="00555093" w:rsidP="007C474C">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75</w:t>
            </w:r>
          </w:p>
        </w:tc>
        <w:tc>
          <w:tcPr>
            <w:tcW w:w="851"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75</w:t>
            </w:r>
          </w:p>
        </w:tc>
        <w:tc>
          <w:tcPr>
            <w:tcW w:w="1031"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75</w:t>
            </w:r>
          </w:p>
        </w:tc>
        <w:tc>
          <w:tcPr>
            <w:tcW w:w="537" w:type="dxa"/>
            <w:tcBorders>
              <w:top w:val="single" w:sz="4" w:space="0" w:color="auto"/>
              <w:left w:val="single" w:sz="4" w:space="0" w:color="auto"/>
              <w:bottom w:val="single" w:sz="4" w:space="0" w:color="auto"/>
              <w:right w:val="single" w:sz="4" w:space="0" w:color="auto"/>
            </w:tcBorders>
          </w:tcPr>
          <w:p w:rsidR="007C474C" w:rsidRPr="00CF5FFE" w:rsidRDefault="007C474C" w:rsidP="00D24B3F">
            <w:pPr>
              <w:spacing w:after="0" w:line="240" w:lineRule="auto"/>
              <w:rPr>
                <w:rFonts w:ascii="Times New Roman" w:eastAsia="Times New Roman" w:hAnsi="Times New Roman"/>
                <w:b/>
                <w:sz w:val="24"/>
                <w:szCs w:val="24"/>
              </w:rPr>
            </w:pPr>
          </w:p>
        </w:tc>
        <w:tc>
          <w:tcPr>
            <w:tcW w:w="702"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8</w:t>
            </w:r>
          </w:p>
        </w:tc>
        <w:tc>
          <w:tcPr>
            <w:tcW w:w="702"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27</w:t>
            </w:r>
          </w:p>
        </w:tc>
        <w:tc>
          <w:tcPr>
            <w:tcW w:w="877"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100</w:t>
            </w:r>
          </w:p>
        </w:tc>
        <w:tc>
          <w:tcPr>
            <w:tcW w:w="1371" w:type="dxa"/>
            <w:tcBorders>
              <w:top w:val="single" w:sz="4" w:space="0" w:color="auto"/>
              <w:left w:val="single" w:sz="4" w:space="0" w:color="auto"/>
              <w:bottom w:val="single" w:sz="4" w:space="0" w:color="auto"/>
              <w:right w:val="single" w:sz="4" w:space="0" w:color="auto"/>
            </w:tcBorders>
          </w:tcPr>
          <w:p w:rsidR="007C474C" w:rsidRPr="00CF5FFE" w:rsidRDefault="00555093" w:rsidP="00D24B3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45,26</w:t>
            </w:r>
          </w:p>
        </w:tc>
      </w:tr>
    </w:tbl>
    <w:p w:rsidR="00FC264E" w:rsidRDefault="002C3018" w:rsidP="002C3018">
      <w:pPr>
        <w:keepNext/>
        <w:spacing w:after="0" w:line="240" w:lineRule="auto"/>
        <w:jc w:val="both"/>
        <w:outlineLvl w:val="0"/>
        <w:rPr>
          <w:rFonts w:ascii="Times New Roman" w:hAnsi="Times New Roman"/>
          <w:color w:val="00B050"/>
          <w:sz w:val="24"/>
          <w:szCs w:val="24"/>
          <w:lang w:eastAsia="x-none"/>
        </w:rPr>
      </w:pPr>
      <w:r w:rsidRPr="009D421A">
        <w:rPr>
          <w:rFonts w:ascii="Times New Roman" w:hAnsi="Times New Roman"/>
          <w:color w:val="00B050"/>
          <w:sz w:val="24"/>
          <w:szCs w:val="24"/>
          <w:lang w:eastAsia="x-none"/>
        </w:rPr>
        <w:t xml:space="preserve"> </w:t>
      </w:r>
    </w:p>
    <w:p w:rsidR="002C3018" w:rsidRPr="00D87B63" w:rsidRDefault="002C3018" w:rsidP="002C3018">
      <w:pPr>
        <w:keepNext/>
        <w:spacing w:after="0" w:line="240" w:lineRule="auto"/>
        <w:jc w:val="both"/>
        <w:outlineLvl w:val="0"/>
        <w:rPr>
          <w:rFonts w:ascii="Times New Roman" w:hAnsi="Times New Roman"/>
          <w:color w:val="00B050"/>
          <w:sz w:val="24"/>
          <w:szCs w:val="24"/>
          <w:lang w:val="x-none" w:eastAsia="x-none"/>
        </w:rPr>
      </w:pPr>
      <w:r w:rsidRPr="009D421A">
        <w:rPr>
          <w:rFonts w:ascii="Times New Roman" w:hAnsi="Times New Roman"/>
          <w:color w:val="00B050"/>
          <w:sz w:val="24"/>
          <w:szCs w:val="24"/>
          <w:lang w:val="x-none" w:eastAsia="x-none"/>
        </w:rPr>
        <w:t xml:space="preserve"> </w:t>
      </w:r>
      <w:r w:rsidRPr="00D87B63">
        <w:rPr>
          <w:rFonts w:ascii="Times New Roman" w:hAnsi="Times New Roman"/>
          <w:color w:val="00B050"/>
          <w:sz w:val="24"/>
          <w:szCs w:val="24"/>
          <w:lang w:val="x-none" w:eastAsia="x-none"/>
        </w:rPr>
        <w:t xml:space="preserve">На  </w:t>
      </w:r>
      <w:r w:rsidRPr="00D87B63">
        <w:rPr>
          <w:rFonts w:ascii="Times New Roman" w:hAnsi="Times New Roman"/>
          <w:color w:val="00B050"/>
          <w:sz w:val="24"/>
          <w:szCs w:val="24"/>
          <w:lang w:val="en-US" w:eastAsia="x-none"/>
        </w:rPr>
        <w:t>III</w:t>
      </w:r>
      <w:r w:rsidRPr="00D87B63">
        <w:rPr>
          <w:rFonts w:ascii="Times New Roman" w:hAnsi="Times New Roman"/>
          <w:color w:val="00B050"/>
          <w:sz w:val="24"/>
          <w:szCs w:val="24"/>
          <w:lang w:val="x-none" w:eastAsia="x-none"/>
        </w:rPr>
        <w:t xml:space="preserve"> ступени обучени</w:t>
      </w:r>
      <w:r w:rsidRPr="00D87B63">
        <w:rPr>
          <w:rFonts w:ascii="Times New Roman" w:hAnsi="Times New Roman"/>
          <w:color w:val="00B050"/>
          <w:sz w:val="24"/>
          <w:szCs w:val="24"/>
          <w:lang w:eastAsia="x-none"/>
        </w:rPr>
        <w:t>я</w:t>
      </w:r>
      <w:r w:rsidRPr="00D87B63">
        <w:rPr>
          <w:rFonts w:ascii="Times New Roman" w:hAnsi="Times New Roman"/>
          <w:color w:val="00B050"/>
          <w:sz w:val="24"/>
          <w:szCs w:val="24"/>
          <w:lang w:val="x-none" w:eastAsia="x-none"/>
        </w:rPr>
        <w:t xml:space="preserve"> наиболее </w:t>
      </w:r>
      <w:r w:rsidRPr="00D87B63">
        <w:rPr>
          <w:rFonts w:ascii="Times New Roman" w:hAnsi="Times New Roman"/>
          <w:b/>
          <w:color w:val="00B050"/>
          <w:sz w:val="24"/>
          <w:szCs w:val="24"/>
          <w:lang w:val="x-none" w:eastAsia="x-none"/>
        </w:rPr>
        <w:t>высокое качество  показали</w:t>
      </w:r>
      <w:r w:rsidRPr="00D87B63">
        <w:rPr>
          <w:rFonts w:ascii="Times New Roman" w:hAnsi="Times New Roman"/>
          <w:color w:val="00B050"/>
          <w:sz w:val="24"/>
          <w:szCs w:val="24"/>
          <w:lang w:val="x-none" w:eastAsia="x-none"/>
        </w:rPr>
        <w:t xml:space="preserve"> :</w:t>
      </w:r>
    </w:p>
    <w:p w:rsidR="002C3018" w:rsidRDefault="004016CE" w:rsidP="002C3018">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11а класс – 71,43</w:t>
      </w:r>
      <w:r w:rsidR="002C3018" w:rsidRPr="00D87B63">
        <w:rPr>
          <w:rFonts w:ascii="Times New Roman" w:hAnsi="Times New Roman"/>
          <w:sz w:val="24"/>
          <w:szCs w:val="24"/>
          <w:lang w:eastAsia="x-none"/>
        </w:rPr>
        <w:t>% (</w:t>
      </w:r>
      <w:proofErr w:type="spellStart"/>
      <w:r w:rsidR="002C3018" w:rsidRPr="00D87B63">
        <w:rPr>
          <w:rFonts w:ascii="Times New Roman" w:hAnsi="Times New Roman"/>
          <w:sz w:val="24"/>
          <w:szCs w:val="24"/>
          <w:lang w:eastAsia="x-none"/>
        </w:rPr>
        <w:t>кл</w:t>
      </w:r>
      <w:proofErr w:type="spellEnd"/>
      <w:r w:rsidR="002C3018" w:rsidRPr="00D87B63">
        <w:rPr>
          <w:rFonts w:ascii="Times New Roman" w:hAnsi="Times New Roman"/>
          <w:sz w:val="24"/>
          <w:szCs w:val="24"/>
          <w:lang w:eastAsia="x-none"/>
        </w:rPr>
        <w:t xml:space="preserve">. рук. </w:t>
      </w:r>
      <w:proofErr w:type="spellStart"/>
      <w:r>
        <w:rPr>
          <w:rFonts w:ascii="Times New Roman" w:hAnsi="Times New Roman"/>
          <w:sz w:val="24"/>
          <w:szCs w:val="24"/>
          <w:lang w:eastAsia="x-none"/>
        </w:rPr>
        <w:t>Байтукаева</w:t>
      </w:r>
      <w:proofErr w:type="spellEnd"/>
      <w:r>
        <w:rPr>
          <w:rFonts w:ascii="Times New Roman" w:hAnsi="Times New Roman"/>
          <w:sz w:val="24"/>
          <w:szCs w:val="24"/>
          <w:lang w:eastAsia="x-none"/>
        </w:rPr>
        <w:t xml:space="preserve"> С.А.</w:t>
      </w:r>
      <w:r w:rsidR="00063C07">
        <w:rPr>
          <w:rFonts w:ascii="Times New Roman" w:hAnsi="Times New Roman"/>
          <w:sz w:val="24"/>
          <w:szCs w:val="24"/>
          <w:lang w:eastAsia="x-none"/>
        </w:rPr>
        <w:t>)</w:t>
      </w:r>
    </w:p>
    <w:p w:rsidR="00555093" w:rsidRDefault="00555093" w:rsidP="002C3018">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10а класс – 36,36% (</w:t>
      </w:r>
      <w:proofErr w:type="spellStart"/>
      <w:proofErr w:type="gramStart"/>
      <w:r>
        <w:rPr>
          <w:rFonts w:ascii="Times New Roman" w:hAnsi="Times New Roman"/>
          <w:sz w:val="24"/>
          <w:szCs w:val="24"/>
          <w:lang w:eastAsia="x-none"/>
        </w:rPr>
        <w:t>кл.рук</w:t>
      </w:r>
      <w:proofErr w:type="spellEnd"/>
      <w:proofErr w:type="gramEnd"/>
      <w:r>
        <w:rPr>
          <w:rFonts w:ascii="Times New Roman" w:hAnsi="Times New Roman"/>
          <w:sz w:val="24"/>
          <w:szCs w:val="24"/>
          <w:lang w:eastAsia="x-none"/>
        </w:rPr>
        <w:t>. Юнусова З.Н.)</w:t>
      </w:r>
    </w:p>
    <w:p w:rsidR="00555093" w:rsidRDefault="00555093" w:rsidP="002C3018">
      <w:pPr>
        <w:keepNext/>
        <w:spacing w:after="0" w:line="240" w:lineRule="auto"/>
        <w:jc w:val="both"/>
        <w:outlineLvl w:val="0"/>
        <w:rPr>
          <w:rFonts w:ascii="Times New Roman" w:hAnsi="Times New Roman"/>
          <w:sz w:val="24"/>
          <w:szCs w:val="24"/>
          <w:lang w:eastAsia="x-none"/>
        </w:rPr>
      </w:pPr>
      <w:r>
        <w:rPr>
          <w:rFonts w:ascii="Times New Roman" w:hAnsi="Times New Roman"/>
          <w:sz w:val="24"/>
          <w:szCs w:val="24"/>
          <w:lang w:eastAsia="x-none"/>
        </w:rPr>
        <w:t>10б класс- 28% (</w:t>
      </w:r>
      <w:proofErr w:type="spellStart"/>
      <w:proofErr w:type="gramStart"/>
      <w:r>
        <w:rPr>
          <w:rFonts w:ascii="Times New Roman" w:hAnsi="Times New Roman"/>
          <w:sz w:val="24"/>
          <w:szCs w:val="24"/>
          <w:lang w:eastAsia="x-none"/>
        </w:rPr>
        <w:t>кл.рук</w:t>
      </w:r>
      <w:proofErr w:type="spellEnd"/>
      <w:proofErr w:type="gramEnd"/>
      <w:r>
        <w:rPr>
          <w:rFonts w:ascii="Times New Roman" w:hAnsi="Times New Roman"/>
          <w:sz w:val="24"/>
          <w:szCs w:val="24"/>
          <w:lang w:eastAsia="x-none"/>
        </w:rPr>
        <w:t xml:space="preserve">. </w:t>
      </w:r>
      <w:proofErr w:type="spellStart"/>
      <w:r>
        <w:rPr>
          <w:rFonts w:ascii="Times New Roman" w:hAnsi="Times New Roman"/>
          <w:sz w:val="24"/>
          <w:szCs w:val="24"/>
          <w:lang w:eastAsia="x-none"/>
        </w:rPr>
        <w:t>Идрасов</w:t>
      </w:r>
      <w:proofErr w:type="spellEnd"/>
      <w:r>
        <w:rPr>
          <w:rFonts w:ascii="Times New Roman" w:hAnsi="Times New Roman"/>
          <w:sz w:val="24"/>
          <w:szCs w:val="24"/>
          <w:lang w:eastAsia="x-none"/>
        </w:rPr>
        <w:t xml:space="preserve"> С.Х.)</w:t>
      </w:r>
    </w:p>
    <w:p w:rsidR="009B5FFF" w:rsidRDefault="009B5FFF" w:rsidP="00442F51">
      <w:pPr>
        <w:spacing w:after="0" w:line="240" w:lineRule="auto"/>
        <w:rPr>
          <w:rFonts w:ascii="Times New Roman" w:eastAsia="Times New Roman" w:hAnsi="Times New Roman"/>
          <w:b/>
          <w:sz w:val="24"/>
          <w:szCs w:val="24"/>
        </w:rPr>
      </w:pPr>
    </w:p>
    <w:p w:rsidR="00442F51" w:rsidRPr="004C0FD4" w:rsidRDefault="00992B01" w:rsidP="00442F51">
      <w:pPr>
        <w:spacing w:after="0" w:line="240" w:lineRule="auto"/>
        <w:rPr>
          <w:rFonts w:ascii="Times New Roman" w:eastAsia="Times New Roman" w:hAnsi="Times New Roman"/>
          <w:b/>
          <w:sz w:val="24"/>
          <w:szCs w:val="24"/>
        </w:rPr>
      </w:pPr>
      <w:r w:rsidRPr="004C0FD4">
        <w:rPr>
          <w:rFonts w:ascii="Times New Roman" w:eastAsia="Times New Roman" w:hAnsi="Times New Roman"/>
          <w:b/>
          <w:sz w:val="24"/>
          <w:szCs w:val="24"/>
        </w:rPr>
        <w:t>Качество знаний-  45,26</w:t>
      </w:r>
      <w:r w:rsidR="00442F51" w:rsidRPr="004C0FD4">
        <w:rPr>
          <w:rFonts w:ascii="Times New Roman" w:eastAsia="Times New Roman" w:hAnsi="Times New Roman"/>
          <w:b/>
          <w:sz w:val="24"/>
          <w:szCs w:val="24"/>
        </w:rPr>
        <w:t>%, чт</w:t>
      </w:r>
      <w:r w:rsidRPr="004C0FD4">
        <w:rPr>
          <w:rFonts w:ascii="Times New Roman" w:eastAsia="Times New Roman" w:hAnsi="Times New Roman"/>
          <w:b/>
          <w:sz w:val="24"/>
          <w:szCs w:val="24"/>
        </w:rPr>
        <w:t>о выше уровня прошлого года на 27,26</w:t>
      </w:r>
      <w:r w:rsidR="00442F51" w:rsidRPr="004C0FD4">
        <w:rPr>
          <w:rFonts w:ascii="Times New Roman" w:eastAsia="Times New Roman" w:hAnsi="Times New Roman"/>
          <w:b/>
          <w:sz w:val="24"/>
          <w:szCs w:val="24"/>
        </w:rPr>
        <w:t>%.</w:t>
      </w:r>
    </w:p>
    <w:p w:rsidR="00442F51" w:rsidRPr="00283CA0" w:rsidRDefault="00992B01" w:rsidP="00442F51">
      <w:pPr>
        <w:spacing w:after="0" w:line="240" w:lineRule="auto"/>
        <w:rPr>
          <w:rFonts w:ascii="Times New Roman" w:eastAsia="Times New Roman" w:hAnsi="Times New Roman"/>
          <w:b/>
          <w:sz w:val="24"/>
          <w:szCs w:val="24"/>
        </w:rPr>
      </w:pPr>
      <w:r w:rsidRPr="004C0FD4">
        <w:rPr>
          <w:rFonts w:ascii="Times New Roman" w:eastAsia="Times New Roman" w:hAnsi="Times New Roman"/>
          <w:b/>
          <w:sz w:val="24"/>
          <w:szCs w:val="24"/>
        </w:rPr>
        <w:t>Успеваемость – 100</w:t>
      </w:r>
      <w:r w:rsidR="00442F51" w:rsidRPr="004C0FD4">
        <w:rPr>
          <w:rFonts w:ascii="Times New Roman" w:eastAsia="Times New Roman" w:hAnsi="Times New Roman"/>
          <w:b/>
          <w:sz w:val="24"/>
          <w:szCs w:val="24"/>
        </w:rPr>
        <w:t>%.</w:t>
      </w:r>
    </w:p>
    <w:p w:rsidR="00283CA0" w:rsidRDefault="00283CA0" w:rsidP="002C3018">
      <w:pPr>
        <w:keepNext/>
        <w:spacing w:after="0" w:line="240" w:lineRule="auto"/>
        <w:jc w:val="both"/>
        <w:outlineLvl w:val="0"/>
        <w:rPr>
          <w:rFonts w:ascii="Times New Roman" w:hAnsi="Times New Roman"/>
          <w:sz w:val="24"/>
          <w:szCs w:val="24"/>
          <w:lang w:eastAsia="x-none"/>
        </w:rPr>
      </w:pPr>
    </w:p>
    <w:p w:rsidR="00283CA0" w:rsidRDefault="00283CA0" w:rsidP="002C3018">
      <w:pPr>
        <w:keepNext/>
        <w:spacing w:after="0" w:line="240" w:lineRule="auto"/>
        <w:jc w:val="both"/>
        <w:outlineLvl w:val="0"/>
        <w:rPr>
          <w:rFonts w:ascii="Times New Roman" w:hAnsi="Times New Roman"/>
          <w:sz w:val="24"/>
          <w:szCs w:val="24"/>
          <w:lang w:eastAsia="x-none"/>
        </w:rPr>
      </w:pPr>
    </w:p>
    <w:p w:rsidR="002C3018" w:rsidRPr="00B1099D" w:rsidRDefault="002C3018" w:rsidP="009B5FFF">
      <w:pPr>
        <w:spacing w:after="0" w:line="240" w:lineRule="auto"/>
        <w:jc w:val="center"/>
        <w:rPr>
          <w:rFonts w:ascii="Times New Roman" w:eastAsia="Times New Roman" w:hAnsi="Times New Roman"/>
          <w:b/>
          <w:color w:val="FF0000"/>
          <w:sz w:val="28"/>
          <w:szCs w:val="28"/>
        </w:rPr>
      </w:pPr>
      <w:r w:rsidRPr="00B65C8C">
        <w:rPr>
          <w:rFonts w:ascii="Times New Roman" w:eastAsia="Times New Roman" w:hAnsi="Times New Roman"/>
          <w:b/>
          <w:color w:val="FF0000"/>
          <w:sz w:val="28"/>
          <w:szCs w:val="28"/>
        </w:rPr>
        <w:t>Анализ результатов государств</w:t>
      </w:r>
      <w:r w:rsidR="00992B01">
        <w:rPr>
          <w:rFonts w:ascii="Times New Roman" w:eastAsia="Times New Roman" w:hAnsi="Times New Roman"/>
          <w:b/>
          <w:color w:val="FF0000"/>
          <w:sz w:val="28"/>
          <w:szCs w:val="28"/>
        </w:rPr>
        <w:t>енной итоговой аттестации в 2026</w:t>
      </w:r>
      <w:r w:rsidRPr="00B65C8C">
        <w:rPr>
          <w:rFonts w:ascii="Times New Roman" w:eastAsia="Times New Roman" w:hAnsi="Times New Roman"/>
          <w:b/>
          <w:color w:val="FF0000"/>
          <w:sz w:val="28"/>
          <w:szCs w:val="28"/>
        </w:rPr>
        <w:t xml:space="preserve"> году</w:t>
      </w:r>
    </w:p>
    <w:p w:rsidR="00F25475" w:rsidRDefault="00F25475" w:rsidP="003A0563">
      <w:pPr>
        <w:shd w:val="clear" w:color="auto" w:fill="FFFFFF"/>
        <w:autoSpaceDE w:val="0"/>
        <w:autoSpaceDN w:val="0"/>
        <w:adjustRightInd w:val="0"/>
        <w:spacing w:after="0" w:line="240" w:lineRule="auto"/>
        <w:jc w:val="center"/>
        <w:rPr>
          <w:rFonts w:ascii="Times New Roman" w:eastAsia="Times New Roman" w:hAnsi="Times New Roman"/>
          <w:b/>
          <w:color w:val="FF0000"/>
          <w:sz w:val="24"/>
          <w:szCs w:val="24"/>
        </w:rPr>
      </w:pP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Согласно Закону «Об образовании в Российской Федерации» освоение общеобразовательных программ основного общего образования и среднего общего образования завершается обязательной государственной итоговой аттестацией выпускников общеобразовательных учреждений независимо от формы получения образования.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Вся работа по подготовке к государственной итоговой аттестации осуществлялась в соответствии с программой и планом подготовки и проведения государственной итоговой аттестации. В данных документах были определены следующие направления деятельности: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нормативно-правовое, информационное обеспечение ЕГЭ</w:t>
      </w:r>
      <w:r w:rsidR="003A0563">
        <w:rPr>
          <w:rFonts w:ascii="Times New Roman" w:hAnsi="Times New Roman"/>
          <w:sz w:val="24"/>
          <w:szCs w:val="24"/>
          <w:lang w:eastAsia="ru-RU"/>
        </w:rPr>
        <w:t>, ОГЭ</w:t>
      </w:r>
      <w:r w:rsidRPr="00AF185A">
        <w:rPr>
          <w:rFonts w:ascii="Times New Roman" w:hAnsi="Times New Roman"/>
          <w:sz w:val="24"/>
          <w:szCs w:val="24"/>
          <w:lang w:eastAsia="ru-RU"/>
        </w:rPr>
        <w:t xml:space="preserve">;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мероприятия по организации </w:t>
      </w:r>
      <w:r w:rsidR="00FC264E" w:rsidRPr="00AF185A">
        <w:rPr>
          <w:rFonts w:ascii="Times New Roman" w:hAnsi="Times New Roman"/>
          <w:sz w:val="24"/>
          <w:szCs w:val="24"/>
          <w:lang w:eastAsia="ru-RU"/>
        </w:rPr>
        <w:t>ЕГЭ</w:t>
      </w:r>
      <w:r w:rsidR="00FC264E">
        <w:rPr>
          <w:rFonts w:ascii="Times New Roman" w:hAnsi="Times New Roman"/>
          <w:sz w:val="24"/>
          <w:szCs w:val="24"/>
          <w:lang w:eastAsia="ru-RU"/>
        </w:rPr>
        <w:t>, ОГЭ</w:t>
      </w:r>
      <w:r w:rsidRPr="00AF185A">
        <w:rPr>
          <w:rFonts w:ascii="Times New Roman" w:hAnsi="Times New Roman"/>
          <w:sz w:val="24"/>
          <w:szCs w:val="24"/>
          <w:lang w:eastAsia="ru-RU"/>
        </w:rPr>
        <w:t xml:space="preserve">;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контрольно-инспекционная деятельность.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Работа по подготовке обучающихся к государственной итоговой аттестации в </w:t>
      </w:r>
      <w:r w:rsidR="003A0563">
        <w:rPr>
          <w:rFonts w:ascii="Times New Roman" w:hAnsi="Times New Roman"/>
          <w:sz w:val="24"/>
          <w:szCs w:val="24"/>
          <w:lang w:eastAsia="ru-RU"/>
        </w:rPr>
        <w:t xml:space="preserve">9 и </w:t>
      </w:r>
      <w:r w:rsidRPr="00AF185A">
        <w:rPr>
          <w:rFonts w:ascii="Times New Roman" w:hAnsi="Times New Roman"/>
          <w:sz w:val="24"/>
          <w:szCs w:val="24"/>
          <w:lang w:eastAsia="ru-RU"/>
        </w:rPr>
        <w:t>11 классах проводилась в следующих направлениях:</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lastRenderedPageBreak/>
        <w:t xml:space="preserve">- анализ результатов </w:t>
      </w:r>
      <w:r w:rsidR="00FC264E" w:rsidRPr="00AF185A">
        <w:rPr>
          <w:rFonts w:ascii="Times New Roman" w:hAnsi="Times New Roman"/>
          <w:sz w:val="24"/>
          <w:szCs w:val="24"/>
          <w:lang w:eastAsia="ru-RU"/>
        </w:rPr>
        <w:t>ЕГЭ</w:t>
      </w:r>
      <w:r w:rsidR="00FC264E">
        <w:rPr>
          <w:rFonts w:ascii="Times New Roman" w:hAnsi="Times New Roman"/>
          <w:sz w:val="24"/>
          <w:szCs w:val="24"/>
          <w:lang w:eastAsia="ru-RU"/>
        </w:rPr>
        <w:t>, ОГЭ</w:t>
      </w:r>
      <w:r w:rsidRPr="00AF185A">
        <w:rPr>
          <w:rFonts w:ascii="Times New Roman" w:hAnsi="Times New Roman"/>
          <w:sz w:val="24"/>
          <w:szCs w:val="24"/>
          <w:lang w:eastAsia="ru-RU"/>
        </w:rPr>
        <w:t xml:space="preserve"> и ГВЭ – 2020 по всем предметам на заседаниях МО, методического и педагогического советов школы;</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проведение родительских собраний;</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ознакомление с итогами аттестации прошлого учебного года и сравнительный анализ результатов </w:t>
      </w:r>
      <w:r w:rsidR="00FC264E" w:rsidRPr="00AF185A">
        <w:rPr>
          <w:rFonts w:ascii="Times New Roman" w:hAnsi="Times New Roman"/>
          <w:sz w:val="24"/>
          <w:szCs w:val="24"/>
          <w:lang w:eastAsia="ru-RU"/>
        </w:rPr>
        <w:t>ЕГЭ</w:t>
      </w:r>
      <w:r w:rsidR="00FC264E">
        <w:rPr>
          <w:rFonts w:ascii="Times New Roman" w:hAnsi="Times New Roman"/>
          <w:sz w:val="24"/>
          <w:szCs w:val="24"/>
          <w:lang w:eastAsia="ru-RU"/>
        </w:rPr>
        <w:t>, ОГЭ</w:t>
      </w:r>
      <w:r w:rsidRPr="00AF185A">
        <w:rPr>
          <w:rFonts w:ascii="Times New Roman" w:hAnsi="Times New Roman"/>
          <w:sz w:val="24"/>
          <w:szCs w:val="24"/>
          <w:lang w:eastAsia="ru-RU"/>
        </w:rPr>
        <w:t xml:space="preserve"> в нашей школе и школах района, ознакомлением с нормативными документами, состоянием подготовки обучающихся </w:t>
      </w:r>
      <w:r w:rsidR="008E1F5F">
        <w:rPr>
          <w:rFonts w:ascii="Times New Roman" w:hAnsi="Times New Roman"/>
          <w:sz w:val="24"/>
          <w:szCs w:val="24"/>
          <w:lang w:eastAsia="ru-RU"/>
        </w:rPr>
        <w:t xml:space="preserve">9 и </w:t>
      </w:r>
      <w:r w:rsidRPr="00AF185A">
        <w:rPr>
          <w:rFonts w:ascii="Times New Roman" w:hAnsi="Times New Roman"/>
          <w:sz w:val="24"/>
          <w:szCs w:val="24"/>
          <w:lang w:eastAsia="ru-RU"/>
        </w:rPr>
        <w:t xml:space="preserve">11 классов к сдаче экзамена, анализ контрольных работ в формате </w:t>
      </w:r>
      <w:proofErr w:type="spellStart"/>
      <w:r w:rsidRPr="00AF185A">
        <w:rPr>
          <w:rFonts w:ascii="Times New Roman" w:hAnsi="Times New Roman"/>
          <w:sz w:val="24"/>
          <w:szCs w:val="24"/>
          <w:lang w:eastAsia="ru-RU"/>
        </w:rPr>
        <w:t>ЕГЭ</w:t>
      </w:r>
      <w:r w:rsidR="008E1F5F">
        <w:rPr>
          <w:rFonts w:ascii="Times New Roman" w:hAnsi="Times New Roman"/>
          <w:sz w:val="24"/>
          <w:szCs w:val="24"/>
          <w:lang w:eastAsia="ru-RU"/>
        </w:rPr>
        <w:t>и</w:t>
      </w:r>
      <w:proofErr w:type="spellEnd"/>
      <w:r w:rsidR="008E1F5F">
        <w:rPr>
          <w:rFonts w:ascii="Times New Roman" w:hAnsi="Times New Roman"/>
          <w:sz w:val="24"/>
          <w:szCs w:val="24"/>
          <w:lang w:eastAsia="ru-RU"/>
        </w:rPr>
        <w:t xml:space="preserve"> ОГЭ</w:t>
      </w:r>
      <w:r w:rsidRPr="00AF185A">
        <w:rPr>
          <w:rFonts w:ascii="Times New Roman" w:hAnsi="Times New Roman"/>
          <w:sz w:val="24"/>
          <w:szCs w:val="24"/>
          <w:lang w:eastAsia="ru-RU"/>
        </w:rPr>
        <w:t>;</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сбор информации о сдаче экзаменов в форме ЕГЭ среди выпускников;</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оформление базы данных обучающихся </w:t>
      </w:r>
      <w:r w:rsidR="008E1F5F">
        <w:rPr>
          <w:rFonts w:ascii="Times New Roman" w:hAnsi="Times New Roman"/>
          <w:sz w:val="24"/>
          <w:szCs w:val="24"/>
          <w:lang w:eastAsia="ru-RU"/>
        </w:rPr>
        <w:t xml:space="preserve">9 и </w:t>
      </w:r>
      <w:r w:rsidRPr="00AF185A">
        <w:rPr>
          <w:rFonts w:ascii="Times New Roman" w:hAnsi="Times New Roman"/>
          <w:sz w:val="24"/>
          <w:szCs w:val="24"/>
          <w:lang w:eastAsia="ru-RU"/>
        </w:rPr>
        <w:t>11 классов;</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оформление информационного стенда «Выпускникам о </w:t>
      </w:r>
      <w:r w:rsidR="00AE506C">
        <w:rPr>
          <w:rFonts w:ascii="Times New Roman" w:hAnsi="Times New Roman"/>
          <w:sz w:val="24"/>
          <w:szCs w:val="24"/>
          <w:lang w:eastAsia="ru-RU"/>
        </w:rPr>
        <w:t xml:space="preserve">ОГЭ и </w:t>
      </w:r>
      <w:r w:rsidRPr="00AF185A">
        <w:rPr>
          <w:rFonts w:ascii="Times New Roman" w:hAnsi="Times New Roman"/>
          <w:sz w:val="24"/>
          <w:szCs w:val="24"/>
          <w:lang w:eastAsia="ru-RU"/>
        </w:rPr>
        <w:t>ЕГЭ»;</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проведение тренингов в рамках программы психологического сопровождения подготовки к </w:t>
      </w:r>
      <w:r w:rsidR="00AE506C">
        <w:rPr>
          <w:rFonts w:ascii="Times New Roman" w:hAnsi="Times New Roman"/>
          <w:sz w:val="24"/>
          <w:szCs w:val="24"/>
          <w:lang w:eastAsia="ru-RU"/>
        </w:rPr>
        <w:t xml:space="preserve">ОГЭ и </w:t>
      </w:r>
      <w:r w:rsidRPr="00AF185A">
        <w:rPr>
          <w:rFonts w:ascii="Times New Roman" w:hAnsi="Times New Roman"/>
          <w:sz w:val="24"/>
          <w:szCs w:val="24"/>
          <w:lang w:eastAsia="ru-RU"/>
        </w:rPr>
        <w:t>ЕГЭ;</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участие в Интернет - тестированиях, проводимых ВУЗами, ФИПИ и Российским образованием в режиме </w:t>
      </w:r>
      <w:r w:rsidRPr="00AF185A">
        <w:rPr>
          <w:rFonts w:ascii="Times New Roman" w:hAnsi="Times New Roman"/>
          <w:sz w:val="24"/>
          <w:szCs w:val="24"/>
          <w:lang w:val="en-US" w:eastAsia="ru-RU"/>
        </w:rPr>
        <w:t>On</w:t>
      </w:r>
      <w:r w:rsidRPr="00AF185A">
        <w:rPr>
          <w:rFonts w:ascii="Times New Roman" w:hAnsi="Times New Roman"/>
          <w:sz w:val="24"/>
          <w:szCs w:val="24"/>
          <w:lang w:eastAsia="ru-RU"/>
        </w:rPr>
        <w:t>-</w:t>
      </w:r>
      <w:r w:rsidRPr="00AF185A">
        <w:rPr>
          <w:rFonts w:ascii="Times New Roman" w:hAnsi="Times New Roman"/>
          <w:sz w:val="24"/>
          <w:szCs w:val="24"/>
          <w:lang w:val="en-US" w:eastAsia="ru-RU"/>
        </w:rPr>
        <w:t>Line</w:t>
      </w:r>
      <w:r w:rsidRPr="00AF185A">
        <w:rPr>
          <w:rFonts w:ascii="Times New Roman" w:hAnsi="Times New Roman"/>
          <w:sz w:val="24"/>
          <w:szCs w:val="24"/>
          <w:lang w:eastAsia="ru-RU"/>
        </w:rPr>
        <w:t>;</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проведение контрольных работ по предметам, вошедшим в перечень сдачи итоговой аттестации по </w:t>
      </w:r>
      <w:proofErr w:type="spellStart"/>
      <w:r w:rsidRPr="00AF185A">
        <w:rPr>
          <w:rFonts w:ascii="Times New Roman" w:hAnsi="Times New Roman"/>
          <w:sz w:val="24"/>
          <w:szCs w:val="24"/>
          <w:lang w:eastAsia="ru-RU"/>
        </w:rPr>
        <w:t>КИМам</w:t>
      </w:r>
      <w:proofErr w:type="spellEnd"/>
      <w:r w:rsidRPr="00AF185A">
        <w:rPr>
          <w:rFonts w:ascii="Times New Roman" w:hAnsi="Times New Roman"/>
          <w:sz w:val="24"/>
          <w:szCs w:val="24"/>
          <w:lang w:eastAsia="ru-RU"/>
        </w:rPr>
        <w:t xml:space="preserve"> в формате </w:t>
      </w:r>
      <w:r w:rsidR="00AE506C">
        <w:rPr>
          <w:rFonts w:ascii="Times New Roman" w:hAnsi="Times New Roman"/>
          <w:sz w:val="24"/>
          <w:szCs w:val="24"/>
          <w:lang w:eastAsia="ru-RU"/>
        </w:rPr>
        <w:t xml:space="preserve">ОГЭ, </w:t>
      </w:r>
      <w:r w:rsidRPr="00AF185A">
        <w:rPr>
          <w:rFonts w:ascii="Times New Roman" w:hAnsi="Times New Roman"/>
          <w:sz w:val="24"/>
          <w:szCs w:val="24"/>
          <w:lang w:eastAsia="ru-RU"/>
        </w:rPr>
        <w:t>ЕГЭ;</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проведение тренировочных ЕГЭ по материалам Московского института образования (</w:t>
      </w:r>
      <w:proofErr w:type="spellStart"/>
      <w:r w:rsidRPr="00AF185A">
        <w:rPr>
          <w:rFonts w:ascii="Times New Roman" w:hAnsi="Times New Roman"/>
          <w:sz w:val="24"/>
          <w:szCs w:val="24"/>
          <w:lang w:eastAsia="ru-RU"/>
        </w:rPr>
        <w:t>статГрад</w:t>
      </w:r>
      <w:proofErr w:type="spellEnd"/>
      <w:r w:rsidRPr="00AF185A">
        <w:rPr>
          <w:rFonts w:ascii="Times New Roman" w:hAnsi="Times New Roman"/>
          <w:sz w:val="24"/>
          <w:szCs w:val="24"/>
          <w:lang w:eastAsia="ru-RU"/>
        </w:rPr>
        <w:t>) по математике, русскому языку;</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индивидуальные и групповые консультации;</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тренинги по заполнению бланков </w:t>
      </w:r>
      <w:r w:rsidR="00AE506C">
        <w:rPr>
          <w:rFonts w:ascii="Times New Roman" w:hAnsi="Times New Roman"/>
          <w:sz w:val="24"/>
          <w:szCs w:val="24"/>
          <w:lang w:eastAsia="ru-RU"/>
        </w:rPr>
        <w:t xml:space="preserve">ОГЭ, </w:t>
      </w:r>
      <w:r w:rsidRPr="00AF185A">
        <w:rPr>
          <w:rFonts w:ascii="Times New Roman" w:hAnsi="Times New Roman"/>
          <w:sz w:val="24"/>
          <w:szCs w:val="24"/>
          <w:lang w:eastAsia="ru-RU"/>
        </w:rPr>
        <w:t xml:space="preserve">ЕГЭ;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проведение спецкурсов; проведение элективных курсов;</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В течение учебного года по плану контрольно-аналитической деятельности администрацией осуществлялся контроль работы учителей-предметников по подготовке к итоговой аттестации.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Для организации работы по подготовке и проведению государственной итоговой ат</w:t>
      </w:r>
      <w:r w:rsidR="00AF185A" w:rsidRPr="00AF185A">
        <w:rPr>
          <w:rFonts w:ascii="Times New Roman" w:hAnsi="Times New Roman"/>
          <w:sz w:val="24"/>
          <w:szCs w:val="24"/>
          <w:lang w:eastAsia="ru-RU"/>
        </w:rPr>
        <w:t>тестации администрацией школы</w:t>
      </w:r>
      <w:r w:rsidRPr="00AF185A">
        <w:rPr>
          <w:rFonts w:ascii="Times New Roman" w:hAnsi="Times New Roman"/>
          <w:sz w:val="24"/>
          <w:szCs w:val="24"/>
          <w:lang w:eastAsia="ru-RU"/>
        </w:rPr>
        <w:t xml:space="preserve"> в соответствии с планом мероприятий по организации и обеспечению проведения государственной итоговой аттестации была проведена необходимая консультационно-разъяснительная работа с учащимися, учителями и родителями, которые были ознакомлены с перечнем и содержанием нормативно-правовой документации, методическими рекомендациями по организации деятельности выпускников во время подготовки и прохождения государственной итоговой аттестации.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Таким образом, обучающиеся, родители и педагогический коллектив были ознакомлены с нормативно-правовой базой, порядком проведения экзаменов в форме ЕГЭ, ОГЭ и ГВЭ на производственных совещаниях, педагогических советах, родительских собраниях, индивидуальных консультациях в соответствии с Порядком проведения государственной итоговой аттестации. </w:t>
      </w:r>
    </w:p>
    <w:p w:rsidR="00F25475"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В течение учебного года проводилась контрольно-аналитическая деятельность. Контроль уровня качества </w:t>
      </w:r>
      <w:proofErr w:type="spellStart"/>
      <w:r w:rsidRPr="00AF185A">
        <w:rPr>
          <w:rFonts w:ascii="Times New Roman" w:hAnsi="Times New Roman"/>
          <w:sz w:val="24"/>
          <w:szCs w:val="24"/>
          <w:lang w:eastAsia="ru-RU"/>
        </w:rPr>
        <w:t>обученности</w:t>
      </w:r>
      <w:proofErr w:type="spellEnd"/>
      <w:r w:rsidRPr="00AF185A">
        <w:rPr>
          <w:rFonts w:ascii="Times New Roman" w:hAnsi="Times New Roman"/>
          <w:sz w:val="24"/>
          <w:szCs w:val="24"/>
          <w:lang w:eastAsia="ru-RU"/>
        </w:rPr>
        <w:t xml:space="preserve"> обучающихся </w:t>
      </w:r>
      <w:r w:rsidR="00D974DB">
        <w:rPr>
          <w:rFonts w:ascii="Times New Roman" w:hAnsi="Times New Roman"/>
          <w:sz w:val="24"/>
          <w:szCs w:val="24"/>
          <w:lang w:eastAsia="ru-RU"/>
        </w:rPr>
        <w:t xml:space="preserve">9 и </w:t>
      </w:r>
      <w:r w:rsidRPr="00AF185A">
        <w:rPr>
          <w:rFonts w:ascii="Times New Roman" w:hAnsi="Times New Roman"/>
          <w:sz w:val="24"/>
          <w:szCs w:val="24"/>
          <w:lang w:eastAsia="ru-RU"/>
        </w:rPr>
        <w:t>11 классов осуществлялся посредством проведения контрольных работ, контрольных тестов, тестовых заданий различного уровня, репетиционного тестирования и т.д. Контроль качества преподавания предметов осуществлялся путем посещения уроков, проведения тематических проверок администрацией гимназии. По итогам проверок проводились собеседования с учителями.</w:t>
      </w:r>
    </w:p>
    <w:p w:rsidR="00A67763" w:rsidRPr="00923D1D" w:rsidRDefault="00A67763" w:rsidP="00A67763">
      <w:pPr>
        <w:spacing w:after="0" w:line="240" w:lineRule="auto"/>
        <w:ind w:right="-284"/>
        <w:rPr>
          <w:rFonts w:ascii="Times New Roman" w:eastAsia="Times New Roman" w:hAnsi="Times New Roman"/>
          <w:color w:val="333333"/>
          <w:lang w:eastAsia="ru-RU"/>
        </w:rPr>
      </w:pPr>
      <w:r w:rsidRPr="00923D1D">
        <w:rPr>
          <w:rFonts w:ascii="Times New Roman" w:hAnsi="Times New Roman"/>
          <w:bCs/>
          <w:shd w:val="clear" w:color="auto" w:fill="FFFFFF"/>
          <w:lang w:eastAsia="ru-RU"/>
        </w:rPr>
        <w:t xml:space="preserve">       Рабо</w:t>
      </w:r>
      <w:r w:rsidR="00D545C5">
        <w:rPr>
          <w:rFonts w:ascii="Times New Roman" w:hAnsi="Times New Roman"/>
          <w:bCs/>
          <w:shd w:val="clear" w:color="auto" w:fill="FFFFFF"/>
          <w:lang w:eastAsia="ru-RU"/>
        </w:rPr>
        <w:t>та по подготовке к ЕГЭ и ОГЭ в течение года</w:t>
      </w:r>
      <w:r w:rsidRPr="00923D1D">
        <w:rPr>
          <w:rFonts w:ascii="Times New Roman" w:hAnsi="Times New Roman"/>
          <w:shd w:val="clear" w:color="auto" w:fill="FFFFFF"/>
          <w:lang w:eastAsia="ru-RU"/>
        </w:rPr>
        <w:t> проводилась по плану, составленному в начале учебного года.</w:t>
      </w:r>
      <w:r w:rsidRPr="00923D1D">
        <w:rPr>
          <w:rFonts w:ascii="Times New Roman" w:eastAsia="Times New Roman" w:hAnsi="Times New Roman"/>
          <w:color w:val="333333"/>
          <w:lang w:eastAsia="ru-RU"/>
        </w:rPr>
        <w:t xml:space="preserve"> В ходе подготовки к Единому государственному экзамену п</w:t>
      </w:r>
      <w:r w:rsidRPr="00923D1D">
        <w:rPr>
          <w:rFonts w:ascii="Times New Roman" w:hAnsi="Times New Roman"/>
          <w:lang w:eastAsia="ru-RU"/>
        </w:rPr>
        <w:t xml:space="preserve">родолжено проведение инструктивно-методической работы с классными руководителями, учителями, обучающимися, родителями о целях и технологии проведения ГИА. </w:t>
      </w:r>
    </w:p>
    <w:p w:rsidR="00A67763" w:rsidRPr="00923D1D" w:rsidRDefault="00B65C8C" w:rsidP="00A67763">
      <w:pPr>
        <w:spacing w:after="0" w:line="240" w:lineRule="auto"/>
        <w:rPr>
          <w:rFonts w:ascii="Times New Roman" w:eastAsia="Times New Roman" w:hAnsi="Times New Roman"/>
          <w:color w:val="333333"/>
          <w:lang w:eastAsia="ru-RU"/>
        </w:rPr>
      </w:pPr>
      <w:r>
        <w:rPr>
          <w:rFonts w:ascii="Times New Roman" w:hAnsi="Times New Roman"/>
          <w:lang w:eastAsia="ru-RU"/>
        </w:rPr>
        <w:t xml:space="preserve">     В течение года</w:t>
      </w:r>
      <w:r w:rsidR="00A67763" w:rsidRPr="00923D1D">
        <w:rPr>
          <w:rFonts w:ascii="Times New Roman" w:hAnsi="Times New Roman"/>
          <w:lang w:eastAsia="ru-RU"/>
        </w:rPr>
        <w:t xml:space="preserve"> осуществлялась психологическая подготовка обучающихся к ОГЭ и ЕГЭ.</w:t>
      </w:r>
    </w:p>
    <w:p w:rsidR="00A67763" w:rsidRPr="00923D1D" w:rsidRDefault="00A67763" w:rsidP="00A67763">
      <w:pPr>
        <w:spacing w:after="0" w:line="240" w:lineRule="auto"/>
        <w:rPr>
          <w:rFonts w:ascii="Times New Roman" w:hAnsi="Times New Roman"/>
          <w:lang w:eastAsia="ru-RU"/>
        </w:rPr>
      </w:pPr>
      <w:r w:rsidRPr="00923D1D">
        <w:rPr>
          <w:rFonts w:ascii="Times New Roman" w:hAnsi="Times New Roman"/>
          <w:lang w:eastAsia="ru-RU"/>
        </w:rPr>
        <w:t xml:space="preserve">Проводилось индивидуальное консультирование обучающихся и их родителей. </w:t>
      </w:r>
    </w:p>
    <w:p w:rsidR="00A67763" w:rsidRPr="00923D1D" w:rsidRDefault="00A67763" w:rsidP="00A67763">
      <w:pPr>
        <w:spacing w:after="0" w:line="240" w:lineRule="auto"/>
        <w:rPr>
          <w:rFonts w:ascii="Times New Roman" w:hAnsi="Times New Roman"/>
          <w:lang w:eastAsia="ru-RU"/>
        </w:rPr>
      </w:pPr>
    </w:p>
    <w:p w:rsidR="00A67763" w:rsidRPr="00B1099D" w:rsidRDefault="00A67763" w:rsidP="00A67763">
      <w:pPr>
        <w:spacing w:after="0" w:line="240" w:lineRule="auto"/>
        <w:rPr>
          <w:rFonts w:ascii="Times New Roman" w:hAnsi="Times New Roman"/>
          <w:b/>
          <w:color w:val="FF0000"/>
        </w:rPr>
      </w:pPr>
      <w:r w:rsidRPr="00B1099D">
        <w:rPr>
          <w:rFonts w:ascii="Times New Roman" w:hAnsi="Times New Roman"/>
          <w:b/>
          <w:color w:val="FF0000"/>
        </w:rPr>
        <w:t>Рекомендации:</w:t>
      </w:r>
    </w:p>
    <w:p w:rsidR="00A67763" w:rsidRPr="00923D1D" w:rsidRDefault="00A67763" w:rsidP="00A67763">
      <w:pPr>
        <w:spacing w:after="0" w:line="240" w:lineRule="auto"/>
        <w:rPr>
          <w:rFonts w:ascii="Times New Roman" w:hAnsi="Times New Roman"/>
        </w:rPr>
      </w:pPr>
      <w:r w:rsidRPr="00923D1D">
        <w:rPr>
          <w:rFonts w:ascii="Times New Roman" w:hAnsi="Times New Roman"/>
        </w:rPr>
        <w:lastRenderedPageBreak/>
        <w:t>1. Всему педагогическому коллективу:</w:t>
      </w:r>
    </w:p>
    <w:p w:rsidR="00A67763" w:rsidRPr="00923D1D" w:rsidRDefault="00A67763" w:rsidP="00A67763">
      <w:pPr>
        <w:spacing w:after="0" w:line="240" w:lineRule="auto"/>
        <w:rPr>
          <w:rFonts w:ascii="Times New Roman" w:hAnsi="Times New Roman"/>
        </w:rPr>
      </w:pPr>
      <w:r w:rsidRPr="00923D1D">
        <w:rPr>
          <w:rFonts w:ascii="Times New Roman" w:hAnsi="Times New Roman"/>
        </w:rPr>
        <w:t xml:space="preserve">- продолжать работу по выполнению Закона о всеобщем среднем образовании, </w:t>
      </w:r>
    </w:p>
    <w:p w:rsidR="00A67763" w:rsidRPr="00923D1D" w:rsidRDefault="00A67763" w:rsidP="00A67763">
      <w:pPr>
        <w:spacing w:after="0" w:line="240" w:lineRule="auto"/>
        <w:rPr>
          <w:rFonts w:ascii="Times New Roman" w:hAnsi="Times New Roman"/>
        </w:rPr>
      </w:pPr>
      <w:r w:rsidRPr="00923D1D">
        <w:rPr>
          <w:rFonts w:ascii="Times New Roman" w:hAnsi="Times New Roman"/>
        </w:rPr>
        <w:t>- продолжать работу по реализации задач школы.</w:t>
      </w:r>
    </w:p>
    <w:p w:rsidR="00A67763" w:rsidRPr="00923D1D" w:rsidRDefault="00A67763" w:rsidP="00A67763">
      <w:pPr>
        <w:spacing w:after="0" w:line="240" w:lineRule="auto"/>
        <w:rPr>
          <w:rFonts w:ascii="Times New Roman" w:hAnsi="Times New Roman"/>
        </w:rPr>
      </w:pPr>
      <w:r w:rsidRPr="00923D1D">
        <w:rPr>
          <w:rFonts w:ascii="Times New Roman" w:hAnsi="Times New Roman"/>
        </w:rPr>
        <w:t xml:space="preserve"> 2. Классным руководителям: </w:t>
      </w:r>
    </w:p>
    <w:p w:rsidR="00A67763" w:rsidRPr="00923D1D" w:rsidRDefault="00A67763" w:rsidP="00A67763">
      <w:pPr>
        <w:spacing w:after="0" w:line="240" w:lineRule="auto"/>
        <w:rPr>
          <w:rFonts w:ascii="Times New Roman" w:hAnsi="Times New Roman"/>
        </w:rPr>
      </w:pPr>
      <w:r w:rsidRPr="00923D1D">
        <w:rPr>
          <w:rFonts w:ascii="Times New Roman" w:hAnsi="Times New Roman"/>
        </w:rPr>
        <w:t>- продолжать вести систематический контроль посещаемости уроков учащимися, своевременно делать соответствующие записи в журнале,</w:t>
      </w:r>
    </w:p>
    <w:p w:rsidR="00A67763" w:rsidRPr="00923D1D" w:rsidRDefault="00A67763" w:rsidP="00A67763">
      <w:pPr>
        <w:spacing w:after="0" w:line="240" w:lineRule="auto"/>
        <w:rPr>
          <w:rFonts w:ascii="Times New Roman" w:hAnsi="Times New Roman"/>
        </w:rPr>
      </w:pPr>
      <w:r w:rsidRPr="00923D1D">
        <w:rPr>
          <w:rFonts w:ascii="Times New Roman" w:hAnsi="Times New Roman"/>
        </w:rPr>
        <w:t>- поддерживать постоянную связь с родителями.</w:t>
      </w:r>
    </w:p>
    <w:p w:rsidR="00A67763" w:rsidRPr="00923D1D" w:rsidRDefault="00A67763" w:rsidP="00A67763">
      <w:pPr>
        <w:spacing w:after="0" w:line="240" w:lineRule="auto"/>
        <w:rPr>
          <w:rFonts w:ascii="Times New Roman" w:hAnsi="Times New Roman"/>
        </w:rPr>
      </w:pPr>
      <w:r w:rsidRPr="00923D1D">
        <w:rPr>
          <w:rFonts w:ascii="Times New Roman" w:hAnsi="Times New Roman"/>
        </w:rPr>
        <w:t>3. Учителям и классным руководителям, работающим в 2-9 классах:</w:t>
      </w:r>
    </w:p>
    <w:p w:rsidR="00A67763" w:rsidRPr="00923D1D" w:rsidRDefault="00A67763" w:rsidP="00A67763">
      <w:pPr>
        <w:spacing w:after="0" w:line="240" w:lineRule="auto"/>
        <w:rPr>
          <w:rFonts w:ascii="Times New Roman" w:eastAsia="Times New Roman" w:hAnsi="Times New Roman"/>
          <w:color w:val="000000"/>
          <w:lang w:eastAsia="ru-RU"/>
        </w:rPr>
      </w:pPr>
      <w:r w:rsidRPr="00923D1D">
        <w:rPr>
          <w:rFonts w:ascii="Times New Roman" w:hAnsi="Times New Roman"/>
        </w:rPr>
        <w:t>-</w:t>
      </w:r>
      <w:r w:rsidRPr="00923D1D">
        <w:rPr>
          <w:rFonts w:ascii="Times New Roman" w:eastAsia="Times New Roman" w:hAnsi="Times New Roman"/>
          <w:color w:val="000000"/>
          <w:lang w:eastAsia="ru-RU"/>
        </w:rPr>
        <w:t xml:space="preserve"> обратить особое внимание на учащихся, имеющих по итогам четверти одну «четвёрку», одну «тройку», принять меры для ликвидации подобной ситуации; </w:t>
      </w:r>
    </w:p>
    <w:p w:rsidR="00A67763" w:rsidRPr="00923D1D" w:rsidRDefault="00A67763" w:rsidP="00A67763">
      <w:pPr>
        <w:spacing w:after="0" w:line="240" w:lineRule="auto"/>
        <w:rPr>
          <w:rFonts w:ascii="Times New Roman" w:hAnsi="Times New Roman"/>
        </w:rPr>
      </w:pPr>
      <w:r w:rsidRPr="00923D1D">
        <w:rPr>
          <w:rFonts w:ascii="Times New Roman" w:eastAsia="Times New Roman" w:hAnsi="Times New Roman"/>
          <w:color w:val="000000"/>
          <w:lang w:eastAsia="ru-RU"/>
        </w:rPr>
        <w:t xml:space="preserve">-при планировании уроков продумывать систему индивидуальной работы с учащимися, своевременно выявлять образовавшиеся пробелы в знаниях, умениях и организовывать своевременную ликвидацию пробелов, стремится к созданию на уроках ситуации успеха. </w:t>
      </w:r>
    </w:p>
    <w:p w:rsidR="00A67763" w:rsidRPr="00923D1D" w:rsidRDefault="00A67763" w:rsidP="00A67763">
      <w:pPr>
        <w:spacing w:after="0" w:line="240" w:lineRule="auto"/>
        <w:rPr>
          <w:rFonts w:ascii="Times New Roman" w:hAnsi="Times New Roman"/>
        </w:rPr>
      </w:pPr>
      <w:r w:rsidRPr="00923D1D">
        <w:rPr>
          <w:rFonts w:ascii="Times New Roman" w:hAnsi="Times New Roman"/>
        </w:rPr>
        <w:t xml:space="preserve"> 5. Классным руководителям 9-х классов (</w:t>
      </w:r>
      <w:proofErr w:type="spellStart"/>
      <w:r w:rsidR="00992B01">
        <w:rPr>
          <w:rFonts w:ascii="Times New Roman" w:hAnsi="Times New Roman"/>
        </w:rPr>
        <w:t>Дукуева</w:t>
      </w:r>
      <w:proofErr w:type="spellEnd"/>
      <w:r w:rsidR="00992B01">
        <w:rPr>
          <w:rFonts w:ascii="Times New Roman" w:hAnsi="Times New Roman"/>
        </w:rPr>
        <w:t xml:space="preserve"> П.А., </w:t>
      </w:r>
      <w:proofErr w:type="spellStart"/>
      <w:r w:rsidR="00992B01">
        <w:rPr>
          <w:rFonts w:ascii="Times New Roman" w:hAnsi="Times New Roman"/>
        </w:rPr>
        <w:t>Шахаева</w:t>
      </w:r>
      <w:proofErr w:type="spellEnd"/>
      <w:r w:rsidR="00992B01">
        <w:rPr>
          <w:rFonts w:ascii="Times New Roman" w:hAnsi="Times New Roman"/>
        </w:rPr>
        <w:t xml:space="preserve"> М.Б., </w:t>
      </w:r>
      <w:proofErr w:type="spellStart"/>
      <w:r w:rsidR="00992B01">
        <w:rPr>
          <w:rFonts w:ascii="Times New Roman" w:hAnsi="Times New Roman"/>
        </w:rPr>
        <w:t>Цуцулаева</w:t>
      </w:r>
      <w:proofErr w:type="spellEnd"/>
      <w:r w:rsidR="00992B01">
        <w:rPr>
          <w:rFonts w:ascii="Times New Roman" w:hAnsi="Times New Roman"/>
        </w:rPr>
        <w:t xml:space="preserve"> С.С., </w:t>
      </w:r>
      <w:proofErr w:type="spellStart"/>
      <w:r w:rsidR="00992B01">
        <w:rPr>
          <w:rFonts w:ascii="Times New Roman" w:hAnsi="Times New Roman"/>
        </w:rPr>
        <w:t>Махмаева</w:t>
      </w:r>
      <w:proofErr w:type="spellEnd"/>
      <w:r w:rsidR="00992B01">
        <w:rPr>
          <w:rFonts w:ascii="Times New Roman" w:hAnsi="Times New Roman"/>
        </w:rPr>
        <w:t xml:space="preserve"> С.И., </w:t>
      </w:r>
      <w:proofErr w:type="spellStart"/>
      <w:r w:rsidR="00992B01">
        <w:rPr>
          <w:rFonts w:ascii="Times New Roman" w:hAnsi="Times New Roman"/>
        </w:rPr>
        <w:t>Дибирова</w:t>
      </w:r>
      <w:proofErr w:type="spellEnd"/>
      <w:r w:rsidR="00992B01">
        <w:rPr>
          <w:rFonts w:ascii="Times New Roman" w:hAnsi="Times New Roman"/>
        </w:rPr>
        <w:t xml:space="preserve"> Х.А, </w:t>
      </w:r>
      <w:proofErr w:type="spellStart"/>
      <w:r w:rsidR="00992B01">
        <w:rPr>
          <w:rFonts w:ascii="Times New Roman" w:hAnsi="Times New Roman"/>
        </w:rPr>
        <w:t>Базаев</w:t>
      </w:r>
      <w:proofErr w:type="spellEnd"/>
      <w:r w:rsidR="00992B01">
        <w:rPr>
          <w:rFonts w:ascii="Times New Roman" w:hAnsi="Times New Roman"/>
        </w:rPr>
        <w:t xml:space="preserve"> С.Р.</w:t>
      </w:r>
      <w:r w:rsidRPr="00923D1D">
        <w:rPr>
          <w:rFonts w:ascii="Times New Roman" w:hAnsi="Times New Roman"/>
        </w:rPr>
        <w:t>).</w:t>
      </w:r>
    </w:p>
    <w:p w:rsidR="00A67763" w:rsidRPr="00923D1D" w:rsidRDefault="00A67763" w:rsidP="00A67763">
      <w:pPr>
        <w:spacing w:after="0" w:line="240" w:lineRule="auto"/>
        <w:rPr>
          <w:rFonts w:ascii="Times New Roman" w:hAnsi="Times New Roman"/>
        </w:rPr>
      </w:pPr>
      <w:r w:rsidRPr="00923D1D">
        <w:rPr>
          <w:rFonts w:ascii="Times New Roman" w:hAnsi="Times New Roman"/>
        </w:rPr>
        <w:t>- подготовить отчет о проделанной работе к заседанию п</w:t>
      </w:r>
      <w:r w:rsidR="00B65C8C">
        <w:rPr>
          <w:rFonts w:ascii="Times New Roman" w:hAnsi="Times New Roman"/>
        </w:rPr>
        <w:t>едагогического совета в мае 202</w:t>
      </w:r>
      <w:r w:rsidR="00992B01">
        <w:rPr>
          <w:rFonts w:ascii="Times New Roman" w:hAnsi="Times New Roman"/>
        </w:rPr>
        <w:t>6</w:t>
      </w:r>
      <w:r w:rsidRPr="00923D1D">
        <w:rPr>
          <w:rFonts w:ascii="Times New Roman" w:hAnsi="Times New Roman"/>
        </w:rPr>
        <w:t xml:space="preserve"> г.</w:t>
      </w:r>
    </w:p>
    <w:p w:rsidR="00A67763" w:rsidRPr="00923D1D" w:rsidRDefault="00A67763" w:rsidP="00A67763">
      <w:pPr>
        <w:spacing w:after="0" w:line="240" w:lineRule="auto"/>
        <w:jc w:val="both"/>
        <w:rPr>
          <w:rFonts w:ascii="Times New Roman" w:eastAsia="Times New Roman" w:hAnsi="Times New Roman"/>
          <w:color w:val="000000"/>
          <w:lang w:eastAsia="ru-RU"/>
        </w:rPr>
      </w:pPr>
      <w:r w:rsidRPr="00923D1D">
        <w:rPr>
          <w:rFonts w:ascii="Times New Roman" w:eastAsia="Times New Roman" w:hAnsi="Times New Roman"/>
          <w:color w:val="000000"/>
          <w:lang w:eastAsia="ru-RU"/>
        </w:rPr>
        <w:t xml:space="preserve"> Всем классным руководителям необходимо провести родительские собрания по итогам четверти. </w:t>
      </w:r>
    </w:p>
    <w:p w:rsidR="00A67763" w:rsidRPr="00923D1D" w:rsidRDefault="00A67763" w:rsidP="00A67763">
      <w:pPr>
        <w:spacing w:after="0" w:line="240" w:lineRule="auto"/>
        <w:rPr>
          <w:rFonts w:ascii="Times New Roman" w:hAnsi="Times New Roman"/>
        </w:rPr>
      </w:pPr>
      <w:r w:rsidRPr="00923D1D">
        <w:rPr>
          <w:rFonts w:ascii="Times New Roman" w:hAnsi="Times New Roman"/>
        </w:rPr>
        <w:t xml:space="preserve"> 6. Руководителям школьных методических объединений:</w:t>
      </w:r>
    </w:p>
    <w:p w:rsidR="00A67763" w:rsidRPr="00923D1D" w:rsidRDefault="00A67763" w:rsidP="00A67763">
      <w:pPr>
        <w:spacing w:after="0" w:line="240" w:lineRule="auto"/>
        <w:rPr>
          <w:rFonts w:ascii="Times New Roman" w:hAnsi="Times New Roman"/>
        </w:rPr>
      </w:pPr>
      <w:r w:rsidRPr="00923D1D">
        <w:rPr>
          <w:rFonts w:ascii="Times New Roman" w:hAnsi="Times New Roman"/>
        </w:rPr>
        <w:t xml:space="preserve">- проанализировать работу методического объединения по вопросу обеспечения качества образования, </w:t>
      </w:r>
    </w:p>
    <w:p w:rsidR="00A67763" w:rsidRPr="00923D1D" w:rsidRDefault="00A67763" w:rsidP="00A67763">
      <w:pPr>
        <w:spacing w:after="0" w:line="240" w:lineRule="auto"/>
        <w:rPr>
          <w:rFonts w:ascii="Times New Roman" w:hAnsi="Times New Roman"/>
        </w:rPr>
      </w:pPr>
      <w:r w:rsidRPr="00923D1D">
        <w:rPr>
          <w:rFonts w:ascii="Times New Roman" w:hAnsi="Times New Roman"/>
        </w:rPr>
        <w:t>- спланировать мероприятия по организации контроля за преподаванием предметов, показавших низкое качество знаний и успеваемости по линии методического объединения, а также оказания методической помощи учителям-предметникам в этом вопросе.</w:t>
      </w:r>
    </w:p>
    <w:p w:rsidR="00A67763" w:rsidRPr="00923D1D" w:rsidRDefault="00A67763" w:rsidP="00A67763">
      <w:pPr>
        <w:spacing w:after="0" w:line="240" w:lineRule="auto"/>
        <w:rPr>
          <w:rFonts w:ascii="Times New Roman" w:eastAsia="Times New Roman" w:hAnsi="Times New Roman"/>
          <w:lang w:eastAsia="ru-RU"/>
        </w:rPr>
      </w:pPr>
      <w:r w:rsidRPr="00923D1D">
        <w:rPr>
          <w:rFonts w:ascii="Times New Roman" w:hAnsi="Times New Roman"/>
        </w:rPr>
        <w:t xml:space="preserve"> </w:t>
      </w:r>
      <w:r w:rsidRPr="00923D1D">
        <w:rPr>
          <w:rFonts w:ascii="Times New Roman" w:eastAsia="Times New Roman" w:hAnsi="Times New Roman"/>
          <w:lang w:eastAsia="ru-RU"/>
        </w:rPr>
        <w:t xml:space="preserve">В целом поставленные на 4 четверть задачи были выполнены. </w:t>
      </w:r>
    </w:p>
    <w:p w:rsidR="00A67763" w:rsidRPr="00923D1D" w:rsidRDefault="00A67763" w:rsidP="00A67763">
      <w:pPr>
        <w:spacing w:after="0" w:line="240" w:lineRule="auto"/>
        <w:ind w:left="-540"/>
        <w:jc w:val="center"/>
        <w:rPr>
          <w:rFonts w:ascii="Times New Roman" w:eastAsia="Times New Roman" w:hAnsi="Times New Roman"/>
          <w:b/>
          <w:lang w:eastAsia="ru-RU"/>
        </w:rPr>
      </w:pPr>
    </w:p>
    <w:p w:rsidR="00A67763" w:rsidRPr="00B1099D" w:rsidRDefault="00A67763" w:rsidP="00A67763">
      <w:pPr>
        <w:spacing w:after="0" w:line="240" w:lineRule="auto"/>
        <w:rPr>
          <w:rFonts w:ascii="Times New Roman" w:eastAsia="Times New Roman" w:hAnsi="Times New Roman"/>
          <w:color w:val="FF0000"/>
          <w:lang w:eastAsia="ru-RU"/>
        </w:rPr>
      </w:pPr>
      <w:r w:rsidRPr="00B1099D">
        <w:rPr>
          <w:rFonts w:ascii="Times New Roman" w:eastAsia="Times New Roman" w:hAnsi="Times New Roman"/>
          <w:b/>
          <w:bCs/>
          <w:color w:val="FF0000"/>
          <w:lang w:eastAsia="ru-RU"/>
        </w:rPr>
        <w:t>Предложения:</w:t>
      </w:r>
    </w:p>
    <w:p w:rsidR="00A67763" w:rsidRPr="00923D1D" w:rsidRDefault="00A67763" w:rsidP="00A67763">
      <w:pPr>
        <w:spacing w:after="0" w:line="240" w:lineRule="auto"/>
        <w:rPr>
          <w:rFonts w:ascii="Times New Roman" w:hAnsi="Times New Roman"/>
          <w:lang w:eastAsia="ru-RU"/>
        </w:rPr>
      </w:pPr>
      <w:r w:rsidRPr="00923D1D">
        <w:rPr>
          <w:rFonts w:ascii="Times New Roman" w:hAnsi="Times New Roman"/>
          <w:lang w:eastAsia="ru-RU"/>
        </w:rPr>
        <w:t>1. Продолжить работу по созданию бесконфликтных условий для обучения и развития личности каждого обучающегося.</w:t>
      </w:r>
    </w:p>
    <w:p w:rsidR="00A67763" w:rsidRPr="00923D1D" w:rsidRDefault="00A67763" w:rsidP="00A67763">
      <w:pPr>
        <w:spacing w:after="0" w:line="240" w:lineRule="auto"/>
        <w:rPr>
          <w:rFonts w:ascii="Times New Roman" w:hAnsi="Times New Roman"/>
          <w:lang w:eastAsia="ru-RU"/>
        </w:rPr>
      </w:pPr>
      <w:r w:rsidRPr="00923D1D">
        <w:rPr>
          <w:rFonts w:ascii="Times New Roman" w:hAnsi="Times New Roman"/>
          <w:lang w:eastAsia="ru-RU"/>
        </w:rPr>
        <w:t xml:space="preserve">2. Уделять больше внимания повышению учебной мотивации обучающихся, целенаправленно заниматься профилактикой неуспеваемости обучающихся, </w:t>
      </w:r>
    </w:p>
    <w:p w:rsidR="00A67763" w:rsidRPr="00923D1D" w:rsidRDefault="00A67763" w:rsidP="00A67763">
      <w:pPr>
        <w:spacing w:after="0" w:line="240" w:lineRule="auto"/>
        <w:rPr>
          <w:rFonts w:ascii="Times New Roman" w:hAnsi="Times New Roman"/>
          <w:lang w:eastAsia="ru-RU"/>
        </w:rPr>
      </w:pPr>
      <w:r w:rsidRPr="00923D1D">
        <w:rPr>
          <w:rFonts w:ascii="Times New Roman" w:hAnsi="Times New Roman"/>
          <w:lang w:eastAsia="ru-RU"/>
        </w:rPr>
        <w:t>шире использовать возможности школьной психологической службы, индивидуальной работы с родителями.</w:t>
      </w:r>
    </w:p>
    <w:p w:rsidR="00A67763" w:rsidRPr="00923D1D" w:rsidRDefault="00A67763" w:rsidP="00A67763">
      <w:pPr>
        <w:spacing w:after="0" w:line="240" w:lineRule="auto"/>
        <w:rPr>
          <w:rFonts w:ascii="Times New Roman" w:hAnsi="Times New Roman"/>
          <w:lang w:eastAsia="ru-RU"/>
        </w:rPr>
      </w:pPr>
      <w:r w:rsidRPr="00923D1D">
        <w:rPr>
          <w:rFonts w:ascii="Times New Roman" w:hAnsi="Times New Roman"/>
          <w:lang w:eastAsia="ru-RU"/>
        </w:rPr>
        <w:t>3. На уроках активнее использовать методы развития познавательного интереса, особое внимание обратить на использование личностно – ориентированных технологий.</w:t>
      </w:r>
    </w:p>
    <w:p w:rsidR="00A67763" w:rsidRPr="00923D1D" w:rsidRDefault="00A67763" w:rsidP="00A67763">
      <w:pPr>
        <w:spacing w:after="0" w:line="240" w:lineRule="auto"/>
        <w:rPr>
          <w:rFonts w:ascii="Times New Roman" w:hAnsi="Times New Roman"/>
        </w:rPr>
      </w:pPr>
      <w:r w:rsidRPr="00923D1D">
        <w:rPr>
          <w:rFonts w:ascii="Times New Roman" w:hAnsi="Times New Roman"/>
          <w:lang w:eastAsia="ru-RU"/>
        </w:rPr>
        <w:t>4. Продолжить работу по повышению роли школьного и классного самоуправления.</w:t>
      </w:r>
    </w:p>
    <w:p w:rsidR="00A67763" w:rsidRPr="00923D1D" w:rsidRDefault="00A67763" w:rsidP="00A67763">
      <w:pPr>
        <w:spacing w:after="0" w:line="240" w:lineRule="auto"/>
        <w:rPr>
          <w:rFonts w:ascii="Times New Roman" w:hAnsi="Times New Roman"/>
        </w:rPr>
      </w:pPr>
      <w:r w:rsidRPr="00923D1D">
        <w:rPr>
          <w:rFonts w:ascii="Times New Roman" w:hAnsi="Times New Roman"/>
        </w:rPr>
        <w:t>5.Готовить уч-ся 9,11 классов для успешной сдачи ЕГЭ и ОГЭ</w:t>
      </w:r>
    </w:p>
    <w:p w:rsidR="00A67763" w:rsidRPr="00923D1D" w:rsidRDefault="00A67763" w:rsidP="00A67763">
      <w:pPr>
        <w:spacing w:after="0" w:line="240" w:lineRule="auto"/>
        <w:ind w:firstLine="240"/>
        <w:jc w:val="both"/>
        <w:rPr>
          <w:rFonts w:ascii="Times New Roman" w:eastAsia="Times New Roman" w:hAnsi="Times New Roman"/>
          <w:lang w:eastAsia="ru-RU"/>
        </w:rPr>
      </w:pPr>
      <w:r w:rsidRPr="00923D1D">
        <w:rPr>
          <w:rFonts w:ascii="Times New Roman" w:eastAsia="Times New Roman" w:hAnsi="Times New Roman"/>
          <w:lang w:eastAsia="ru-RU"/>
        </w:rPr>
        <w:t>Будни и праздники, конечно же, разнообразны – обо всём не расскажешь. Школьная жизнь чаще бывает яркой, а иногда и серой. Но мы надеемся, что в памяти наших детей «второй дом» останется как школа радости, куда всегда хочется вернуться, где тебя любят и ждут.</w:t>
      </w:r>
    </w:p>
    <w:p w:rsidR="00A67763" w:rsidRPr="00923D1D" w:rsidRDefault="00A67763" w:rsidP="00A67763">
      <w:pPr>
        <w:spacing w:after="0" w:line="240" w:lineRule="auto"/>
        <w:ind w:firstLine="240"/>
        <w:jc w:val="both"/>
        <w:rPr>
          <w:rFonts w:ascii="Times New Roman" w:eastAsia="Times New Roman" w:hAnsi="Times New Roman"/>
          <w:lang w:eastAsia="ru-RU"/>
        </w:rPr>
      </w:pPr>
      <w:r w:rsidRPr="00923D1D">
        <w:rPr>
          <w:rFonts w:ascii="Times New Roman" w:eastAsia="Times New Roman" w:hAnsi="Times New Roman"/>
          <w:lang w:eastAsia="ru-RU"/>
        </w:rPr>
        <w:t xml:space="preserve">                                                                                       </w:t>
      </w:r>
    </w:p>
    <w:p w:rsidR="00F25475" w:rsidRPr="00AF185A" w:rsidRDefault="0046480E" w:rsidP="00F25475">
      <w:pPr>
        <w:spacing w:after="0" w:line="240" w:lineRule="auto"/>
        <w:ind w:firstLine="709"/>
        <w:rPr>
          <w:rFonts w:ascii="Times New Roman" w:hAnsi="Times New Roman"/>
          <w:sz w:val="24"/>
          <w:szCs w:val="24"/>
          <w:lang w:eastAsia="ru-RU"/>
        </w:rPr>
      </w:pPr>
      <w:r>
        <w:rPr>
          <w:rFonts w:ascii="Times New Roman" w:hAnsi="Times New Roman"/>
          <w:sz w:val="24"/>
          <w:szCs w:val="24"/>
          <w:lang w:eastAsia="ru-RU"/>
        </w:rPr>
        <w:t>Р</w:t>
      </w:r>
      <w:r w:rsidR="00F25475" w:rsidRPr="00AF185A">
        <w:rPr>
          <w:rFonts w:ascii="Times New Roman" w:hAnsi="Times New Roman"/>
          <w:sz w:val="24"/>
          <w:szCs w:val="24"/>
          <w:lang w:eastAsia="ru-RU"/>
        </w:rPr>
        <w:t xml:space="preserve">еализация ВШК прошла при подготовке к ГИА (ОГЭ, ГВЭ) через: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систему подготовки к ГИА в форме </w:t>
      </w:r>
      <w:r w:rsidR="00D974DB">
        <w:rPr>
          <w:rFonts w:ascii="Times New Roman" w:hAnsi="Times New Roman"/>
          <w:sz w:val="24"/>
          <w:szCs w:val="24"/>
          <w:lang w:eastAsia="ru-RU"/>
        </w:rPr>
        <w:t xml:space="preserve">ОГЭ, </w:t>
      </w:r>
      <w:r w:rsidRPr="00AF185A">
        <w:rPr>
          <w:rFonts w:ascii="Times New Roman" w:hAnsi="Times New Roman"/>
          <w:sz w:val="24"/>
          <w:szCs w:val="24"/>
          <w:lang w:eastAsia="ru-RU"/>
        </w:rPr>
        <w:t xml:space="preserve">ЕГЭ (анализ деятельности учителей математики и русского языка);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работу классных руководителей при подготовке к экзаменам;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работу учителей-предметников со слабоуспевающими учащимися;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организацию повторения учебного материала по предметам в период подготовки к государственной итоговой аттестации;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проверку выполнения программного материала по предметам уч</w:t>
      </w:r>
      <w:r w:rsidR="00D974DB">
        <w:rPr>
          <w:rFonts w:ascii="Times New Roman" w:hAnsi="Times New Roman"/>
          <w:sz w:val="24"/>
          <w:szCs w:val="24"/>
          <w:lang w:eastAsia="ru-RU"/>
        </w:rPr>
        <w:t xml:space="preserve">ебного </w:t>
      </w:r>
      <w:r w:rsidRPr="00AF185A">
        <w:rPr>
          <w:rFonts w:ascii="Times New Roman" w:hAnsi="Times New Roman"/>
          <w:sz w:val="24"/>
          <w:szCs w:val="24"/>
          <w:lang w:eastAsia="ru-RU"/>
        </w:rPr>
        <w:t xml:space="preserve">плана;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проверку школьной документации;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t xml:space="preserve">- контроль успеваемости и посещаемости обучающихся </w:t>
      </w:r>
      <w:r w:rsidR="00D974DB">
        <w:rPr>
          <w:rFonts w:ascii="Times New Roman" w:hAnsi="Times New Roman"/>
          <w:sz w:val="24"/>
          <w:szCs w:val="24"/>
          <w:lang w:eastAsia="ru-RU"/>
        </w:rPr>
        <w:t xml:space="preserve">9 и </w:t>
      </w:r>
      <w:r w:rsidRPr="00AF185A">
        <w:rPr>
          <w:rFonts w:ascii="Times New Roman" w:hAnsi="Times New Roman"/>
          <w:sz w:val="24"/>
          <w:szCs w:val="24"/>
          <w:lang w:eastAsia="ru-RU"/>
        </w:rPr>
        <w:t xml:space="preserve">11 классов; </w:t>
      </w:r>
    </w:p>
    <w:p w:rsidR="00F25475" w:rsidRPr="00AF185A" w:rsidRDefault="00F25475" w:rsidP="00F25475">
      <w:pPr>
        <w:spacing w:after="0" w:line="240" w:lineRule="auto"/>
        <w:ind w:firstLine="709"/>
        <w:rPr>
          <w:rFonts w:ascii="Times New Roman" w:hAnsi="Times New Roman"/>
          <w:sz w:val="24"/>
          <w:szCs w:val="24"/>
          <w:lang w:eastAsia="ru-RU"/>
        </w:rPr>
      </w:pPr>
      <w:r w:rsidRPr="00AF185A">
        <w:rPr>
          <w:rFonts w:ascii="Times New Roman" w:hAnsi="Times New Roman"/>
          <w:sz w:val="24"/>
          <w:szCs w:val="24"/>
          <w:lang w:eastAsia="ru-RU"/>
        </w:rPr>
        <w:lastRenderedPageBreak/>
        <w:t xml:space="preserve">- организацию дополнительных и консультационных занятий по учебным предметам по подготовке к экзаменам; </w:t>
      </w:r>
    </w:p>
    <w:p w:rsidR="00F25475" w:rsidRPr="00AF185A" w:rsidRDefault="00F25475" w:rsidP="00F25475">
      <w:pPr>
        <w:spacing w:after="0" w:line="240" w:lineRule="auto"/>
        <w:ind w:firstLine="709"/>
        <w:rPr>
          <w:rFonts w:ascii="Times New Roman" w:hAnsi="Times New Roman"/>
          <w:b/>
          <w:sz w:val="24"/>
          <w:szCs w:val="24"/>
          <w:lang w:eastAsia="ru-RU"/>
        </w:rPr>
      </w:pPr>
      <w:r w:rsidRPr="00AF185A">
        <w:rPr>
          <w:rFonts w:ascii="Times New Roman" w:hAnsi="Times New Roman"/>
          <w:sz w:val="24"/>
          <w:szCs w:val="24"/>
          <w:lang w:eastAsia="ru-RU"/>
        </w:rPr>
        <w:t>- индивидуальное обучение.</w:t>
      </w:r>
    </w:p>
    <w:p w:rsidR="00F25475" w:rsidRDefault="00F25475" w:rsidP="002C3018">
      <w:pPr>
        <w:shd w:val="clear" w:color="auto" w:fill="FFFFFF"/>
        <w:autoSpaceDE w:val="0"/>
        <w:autoSpaceDN w:val="0"/>
        <w:adjustRightInd w:val="0"/>
        <w:spacing w:after="0" w:line="240" w:lineRule="auto"/>
        <w:rPr>
          <w:rFonts w:ascii="Times New Roman" w:eastAsia="Times New Roman" w:hAnsi="Times New Roman"/>
          <w:b/>
          <w:color w:val="FF0000"/>
          <w:sz w:val="24"/>
          <w:szCs w:val="24"/>
        </w:rPr>
      </w:pPr>
    </w:p>
    <w:p w:rsidR="002C3018" w:rsidRDefault="002C3018" w:rsidP="00934FB4">
      <w:pPr>
        <w:keepNext/>
        <w:keepLines/>
        <w:spacing w:after="208" w:line="271" w:lineRule="auto"/>
        <w:ind w:left="989" w:hanging="10"/>
        <w:jc w:val="center"/>
        <w:outlineLvl w:val="2"/>
        <w:rPr>
          <w:rFonts w:ascii="Times New Roman" w:eastAsia="Times New Roman" w:hAnsi="Times New Roman"/>
          <w:b/>
          <w:color w:val="FF0000"/>
          <w:sz w:val="28"/>
          <w:szCs w:val="28"/>
        </w:rPr>
      </w:pPr>
      <w:r w:rsidRPr="00B152B3">
        <w:rPr>
          <w:rFonts w:ascii="Times New Roman" w:eastAsia="Times New Roman" w:hAnsi="Times New Roman"/>
          <w:b/>
          <w:color w:val="FF0000"/>
          <w:sz w:val="28"/>
          <w:szCs w:val="28"/>
        </w:rPr>
        <w:t>9 классы</w:t>
      </w:r>
    </w:p>
    <w:p w:rsidR="001306B1" w:rsidRPr="001306B1" w:rsidRDefault="001306B1" w:rsidP="001306B1">
      <w:pPr>
        <w:spacing w:after="0" w:line="240" w:lineRule="auto"/>
        <w:ind w:firstLine="600"/>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Государств</w:t>
      </w:r>
      <w:r>
        <w:rPr>
          <w:rFonts w:ascii="Times New Roman" w:eastAsia="Times New Roman" w:hAnsi="Times New Roman"/>
          <w:sz w:val="24"/>
          <w:szCs w:val="24"/>
          <w:lang w:eastAsia="ru-RU"/>
        </w:rPr>
        <w:t xml:space="preserve">енная </w:t>
      </w:r>
      <w:r w:rsidRPr="001306B1">
        <w:rPr>
          <w:rFonts w:ascii="Times New Roman" w:eastAsia="Times New Roman" w:hAnsi="Times New Roman"/>
          <w:sz w:val="24"/>
          <w:szCs w:val="24"/>
          <w:lang w:eastAsia="ru-RU"/>
        </w:rPr>
        <w:t xml:space="preserve">итоговая аттестация в 2025-2026 учебном году была </w:t>
      </w:r>
      <w:r w:rsidRPr="001306B1">
        <w:rPr>
          <w:rFonts w:ascii="Times New Roman" w:eastAsia="Times New Roman" w:hAnsi="Times New Roman"/>
          <w:sz w:val="24"/>
          <w:szCs w:val="24"/>
          <w:lang w:eastAsia="ru-RU"/>
        </w:rPr>
        <w:br/>
        <w:t xml:space="preserve">проведена в соответствии с нормативно-правовыми документами, </w:t>
      </w:r>
      <w:r w:rsidRPr="001306B1">
        <w:rPr>
          <w:rFonts w:ascii="Times New Roman" w:eastAsia="Times New Roman" w:hAnsi="Times New Roman"/>
          <w:sz w:val="24"/>
          <w:szCs w:val="24"/>
          <w:lang w:eastAsia="ru-RU"/>
        </w:rPr>
        <w:br/>
        <w:t xml:space="preserve">регламентирующими проведение государственной итоговой аттестации по </w:t>
      </w:r>
      <w:r w:rsidRPr="001306B1">
        <w:rPr>
          <w:rFonts w:ascii="Times New Roman" w:eastAsia="Times New Roman" w:hAnsi="Times New Roman"/>
          <w:sz w:val="24"/>
          <w:szCs w:val="24"/>
          <w:lang w:eastAsia="ru-RU"/>
        </w:rPr>
        <w:br/>
        <w:t xml:space="preserve">образовательным программам основного общего и среднего общего образования: </w:t>
      </w:r>
    </w:p>
    <w:p w:rsidR="001306B1" w:rsidRPr="001306B1" w:rsidRDefault="001306B1" w:rsidP="004B5D9C">
      <w:pPr>
        <w:numPr>
          <w:ilvl w:val="0"/>
          <w:numId w:val="43"/>
        </w:numPr>
        <w:spacing w:after="0" w:line="240" w:lineRule="auto"/>
      </w:pPr>
      <w:r w:rsidRPr="001306B1">
        <w:rPr>
          <w:rFonts w:ascii="Times New Roman" w:hAnsi="Times New Roman"/>
          <w:sz w:val="24"/>
          <w:szCs w:val="24"/>
        </w:rPr>
        <w:t>Федеральный закон от 29 декабря 2012 года № 273-ФЗ «Об образовании в Российской Федерации».</w:t>
      </w:r>
      <w:r w:rsidRPr="001306B1">
        <w:t xml:space="preserve"> </w:t>
      </w:r>
    </w:p>
    <w:p w:rsidR="001306B1" w:rsidRPr="001306B1" w:rsidRDefault="007200AD" w:rsidP="004B5D9C">
      <w:pPr>
        <w:numPr>
          <w:ilvl w:val="0"/>
          <w:numId w:val="43"/>
        </w:numPr>
        <w:spacing w:after="0" w:line="240" w:lineRule="auto"/>
      </w:pPr>
      <w:hyperlink r:id="rId28" w:history="1">
        <w:r w:rsidR="001306B1" w:rsidRPr="001306B1">
          <w:rPr>
            <w:rFonts w:ascii="Times New Roman" w:hAnsi="Times New Roman"/>
            <w:sz w:val="24"/>
            <w:szCs w:val="24"/>
          </w:rPr>
          <w:t>Приказ Министерства просвещения Российской Федерации и Федеральной службы по надзору в сфере образования и науки от 17 ноября 2021 года № 835/1480 «Об утверждении единого расписания и продолжительности проведения государственного выпускного экзамена по образовательным программам основного общего и среднего общего образования по каждому учебному предмету, требований к использованию средств обучения и воспитания при его проведении в 2022 году»</w:t>
        </w:r>
      </w:hyperlink>
    </w:p>
    <w:p w:rsidR="001306B1" w:rsidRPr="001306B1" w:rsidRDefault="001306B1" w:rsidP="004B5D9C">
      <w:pPr>
        <w:numPr>
          <w:ilvl w:val="0"/>
          <w:numId w:val="41"/>
        </w:numPr>
        <w:shd w:val="clear" w:color="auto" w:fill="FFFFFF"/>
        <w:spacing w:after="133" w:line="240" w:lineRule="auto"/>
        <w:contextualSpacing/>
        <w:jc w:val="both"/>
        <w:rPr>
          <w:rFonts w:ascii="Times New Roman" w:hAnsi="Times New Roman"/>
          <w:sz w:val="24"/>
          <w:szCs w:val="24"/>
        </w:rPr>
      </w:pPr>
      <w:r w:rsidRPr="001306B1">
        <w:rPr>
          <w:rFonts w:ascii="Times New Roman" w:hAnsi="Times New Roman"/>
          <w:sz w:val="24"/>
          <w:szCs w:val="24"/>
        </w:rPr>
        <w:t xml:space="preserve"> </w:t>
      </w:r>
      <w:hyperlink r:id="rId29" w:history="1">
        <w:r w:rsidRPr="001306B1">
          <w:rPr>
            <w:rFonts w:ascii="Times New Roman" w:hAnsi="Times New Roman"/>
            <w:sz w:val="24"/>
            <w:szCs w:val="24"/>
          </w:rPr>
          <w:t>Приказ Министерства просвещения Российской Федерации и Федеральной службы по надзору в сфере образования и науки от 17 ноября 2021 года № 834/1479 «Об утверждении единого расписания и продолжительности проведения единого государственного экзамена по каждому учебному предмету, требований к использованию средств обучения и воспитания при его проведении в 2022 году»</w:t>
        </w:r>
      </w:hyperlink>
    </w:p>
    <w:p w:rsidR="001306B1" w:rsidRPr="001306B1" w:rsidRDefault="007200AD" w:rsidP="004B5D9C">
      <w:pPr>
        <w:numPr>
          <w:ilvl w:val="0"/>
          <w:numId w:val="42"/>
        </w:numPr>
        <w:shd w:val="clear" w:color="auto" w:fill="FFFFFF"/>
        <w:spacing w:after="133" w:line="240" w:lineRule="auto"/>
        <w:contextualSpacing/>
        <w:jc w:val="both"/>
        <w:rPr>
          <w:rFonts w:ascii="Times New Roman" w:hAnsi="Times New Roman"/>
          <w:sz w:val="24"/>
          <w:szCs w:val="24"/>
        </w:rPr>
      </w:pPr>
      <w:hyperlink r:id="rId30" w:history="1">
        <w:r w:rsidR="001306B1" w:rsidRPr="001306B1">
          <w:rPr>
            <w:rFonts w:ascii="Times New Roman" w:hAnsi="Times New Roman"/>
            <w:sz w:val="24"/>
            <w:szCs w:val="24"/>
          </w:rPr>
          <w:t>Приказ Федеральной службы по надзору в сфере образования и науки от 11 июня 2021 года № 805 «Об установлении требований к составу и формату сведений, вносимых и передаваемых в процессе репликации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а также к срокам внесения и передачи в процессе репликации сведений в указанные информационные системы»</w:t>
        </w:r>
      </w:hyperlink>
    </w:p>
    <w:p w:rsidR="001306B1" w:rsidRPr="001306B1" w:rsidRDefault="007200AD" w:rsidP="001306B1">
      <w:pPr>
        <w:spacing w:after="0" w:line="240" w:lineRule="auto"/>
        <w:ind w:firstLine="600"/>
        <w:jc w:val="both"/>
        <w:rPr>
          <w:rFonts w:ascii="Times New Roman" w:eastAsia="Times New Roman" w:hAnsi="Times New Roman"/>
          <w:sz w:val="24"/>
          <w:szCs w:val="24"/>
          <w:lang w:eastAsia="ru-RU"/>
        </w:rPr>
      </w:pPr>
      <w:hyperlink r:id="rId31" w:history="1">
        <w:r w:rsidR="001306B1" w:rsidRPr="001306B1">
          <w:rPr>
            <w:rFonts w:ascii="Times New Roman" w:eastAsia="Times New Roman" w:hAnsi="Times New Roman"/>
            <w:sz w:val="24"/>
            <w:szCs w:val="24"/>
            <w:lang w:eastAsia="ru-RU"/>
          </w:rPr>
          <w:t>Приказ Министерства просвещения Российской Федерации и Федеральной службы по надзору в сфере образования и науки от 13 апреля 2022 года № 230/515 «Об особенностях проведения государственной итоговой аттестации по образовательным программам основного общего и среднего общего образования в 2022 году»</w:t>
        </w:r>
      </w:hyperlink>
    </w:p>
    <w:p w:rsidR="001306B1" w:rsidRPr="001306B1" w:rsidRDefault="001306B1" w:rsidP="001306B1">
      <w:pPr>
        <w:spacing w:after="0" w:line="240" w:lineRule="auto"/>
        <w:ind w:firstLine="600"/>
        <w:jc w:val="center"/>
        <w:rPr>
          <w:rFonts w:ascii="Times New Roman" w:eastAsia="Times New Roman" w:hAnsi="Times New Roman"/>
          <w:sz w:val="24"/>
          <w:szCs w:val="24"/>
          <w:lang w:eastAsia="ru-RU"/>
        </w:rPr>
      </w:pPr>
    </w:p>
    <w:p w:rsidR="001306B1" w:rsidRPr="001306B1" w:rsidRDefault="001306B1" w:rsidP="001306B1">
      <w:pPr>
        <w:spacing w:after="0" w:line="240" w:lineRule="auto"/>
        <w:ind w:firstLine="600"/>
        <w:jc w:val="center"/>
        <w:rPr>
          <w:rFonts w:ascii="Times New Roman" w:eastAsia="Times New Roman" w:hAnsi="Times New Roman"/>
          <w:b/>
          <w:color w:val="FF0000"/>
          <w:sz w:val="24"/>
          <w:szCs w:val="24"/>
          <w:lang w:eastAsia="ru-RU"/>
        </w:rPr>
      </w:pPr>
      <w:r w:rsidRPr="001306B1">
        <w:rPr>
          <w:rFonts w:ascii="Times New Roman" w:eastAsia="Times New Roman" w:hAnsi="Times New Roman"/>
          <w:b/>
          <w:color w:val="FF0000"/>
          <w:sz w:val="24"/>
          <w:szCs w:val="24"/>
          <w:lang w:eastAsia="ru-RU"/>
        </w:rPr>
        <w:t>На конец 2026 года в 9-х классах обучалось 166 человек.</w:t>
      </w:r>
    </w:p>
    <w:p w:rsidR="001306B1" w:rsidRPr="001306B1" w:rsidRDefault="001306B1" w:rsidP="001306B1">
      <w:pPr>
        <w:spacing w:after="0" w:line="240" w:lineRule="auto"/>
        <w:ind w:firstLine="600"/>
        <w:rPr>
          <w:rFonts w:ascii="Times New Roman" w:eastAsia="Times New Roman" w:hAnsi="Times New Roman"/>
          <w:sz w:val="24"/>
          <w:szCs w:val="24"/>
          <w:lang w:eastAsia="ru-RU"/>
        </w:rPr>
      </w:pPr>
    </w:p>
    <w:tbl>
      <w:tblPr>
        <w:tblW w:w="0" w:type="auto"/>
        <w:jc w:val="center"/>
        <w:tblLook w:val="04A0" w:firstRow="1" w:lastRow="0" w:firstColumn="1" w:lastColumn="0" w:noHBand="0" w:noVBand="1"/>
      </w:tblPr>
      <w:tblGrid>
        <w:gridCol w:w="1668"/>
        <w:gridCol w:w="2551"/>
        <w:gridCol w:w="2835"/>
      </w:tblGrid>
      <w:tr w:rsidR="001306B1" w:rsidRPr="001306B1" w:rsidTr="001306B1">
        <w:trPr>
          <w:jc w:val="center"/>
        </w:trPr>
        <w:tc>
          <w:tcPr>
            <w:tcW w:w="1668"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Класс</w:t>
            </w:r>
          </w:p>
        </w:tc>
        <w:tc>
          <w:tcPr>
            <w:tcW w:w="2551"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Количество</w:t>
            </w:r>
          </w:p>
        </w:tc>
        <w:tc>
          <w:tcPr>
            <w:tcW w:w="2835"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Классный руководитель</w:t>
            </w:r>
          </w:p>
        </w:tc>
      </w:tr>
      <w:tr w:rsidR="001306B1" w:rsidRPr="001306B1" w:rsidTr="001306B1">
        <w:trPr>
          <w:jc w:val="center"/>
        </w:trPr>
        <w:tc>
          <w:tcPr>
            <w:tcW w:w="1668"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9а</w:t>
            </w:r>
          </w:p>
        </w:tc>
        <w:tc>
          <w:tcPr>
            <w:tcW w:w="2551"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29</w:t>
            </w:r>
          </w:p>
        </w:tc>
        <w:tc>
          <w:tcPr>
            <w:tcW w:w="2835"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eastAsia="Times New Roman" w:hAnsi="Times New Roman"/>
                <w:sz w:val="24"/>
                <w:szCs w:val="24"/>
              </w:rPr>
            </w:pPr>
            <w:proofErr w:type="spellStart"/>
            <w:r w:rsidRPr="001306B1">
              <w:rPr>
                <w:rFonts w:ascii="Times New Roman" w:eastAsia="Times New Roman" w:hAnsi="Times New Roman"/>
                <w:sz w:val="24"/>
                <w:szCs w:val="24"/>
              </w:rPr>
              <w:t>Дукуева</w:t>
            </w:r>
            <w:proofErr w:type="spellEnd"/>
            <w:r w:rsidRPr="001306B1">
              <w:rPr>
                <w:rFonts w:ascii="Times New Roman" w:eastAsia="Times New Roman" w:hAnsi="Times New Roman"/>
                <w:sz w:val="24"/>
                <w:szCs w:val="24"/>
              </w:rPr>
              <w:t xml:space="preserve"> П.А.</w:t>
            </w:r>
          </w:p>
        </w:tc>
      </w:tr>
      <w:tr w:rsidR="001306B1" w:rsidRPr="001306B1" w:rsidTr="001306B1">
        <w:trPr>
          <w:trHeight w:val="249"/>
          <w:jc w:val="center"/>
        </w:trPr>
        <w:tc>
          <w:tcPr>
            <w:tcW w:w="1668"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9б</w:t>
            </w:r>
          </w:p>
        </w:tc>
        <w:tc>
          <w:tcPr>
            <w:tcW w:w="2551"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27</w:t>
            </w:r>
          </w:p>
        </w:tc>
        <w:tc>
          <w:tcPr>
            <w:tcW w:w="2835"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eastAsia="Times New Roman" w:hAnsi="Times New Roman"/>
                <w:sz w:val="24"/>
                <w:szCs w:val="24"/>
              </w:rPr>
            </w:pPr>
            <w:proofErr w:type="spellStart"/>
            <w:r w:rsidRPr="001306B1">
              <w:rPr>
                <w:rFonts w:ascii="Times New Roman" w:eastAsia="Times New Roman" w:hAnsi="Times New Roman"/>
                <w:sz w:val="24"/>
                <w:szCs w:val="24"/>
              </w:rPr>
              <w:t>Шахаева</w:t>
            </w:r>
            <w:proofErr w:type="spellEnd"/>
            <w:r w:rsidRPr="001306B1">
              <w:rPr>
                <w:rFonts w:ascii="Times New Roman" w:eastAsia="Times New Roman" w:hAnsi="Times New Roman"/>
                <w:sz w:val="24"/>
                <w:szCs w:val="24"/>
              </w:rPr>
              <w:t xml:space="preserve"> М.Б.</w:t>
            </w:r>
          </w:p>
        </w:tc>
      </w:tr>
      <w:tr w:rsidR="001306B1" w:rsidRPr="001306B1" w:rsidTr="001306B1">
        <w:trPr>
          <w:trHeight w:val="249"/>
          <w:jc w:val="center"/>
        </w:trPr>
        <w:tc>
          <w:tcPr>
            <w:tcW w:w="1668"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9в</w:t>
            </w:r>
          </w:p>
        </w:tc>
        <w:tc>
          <w:tcPr>
            <w:tcW w:w="2551"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31</w:t>
            </w:r>
          </w:p>
        </w:tc>
        <w:tc>
          <w:tcPr>
            <w:tcW w:w="2835"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eastAsia="Times New Roman" w:hAnsi="Times New Roman"/>
                <w:sz w:val="24"/>
                <w:szCs w:val="24"/>
              </w:rPr>
            </w:pPr>
            <w:proofErr w:type="spellStart"/>
            <w:r w:rsidRPr="001306B1">
              <w:rPr>
                <w:rFonts w:ascii="Times New Roman" w:eastAsia="Times New Roman" w:hAnsi="Times New Roman"/>
                <w:sz w:val="24"/>
                <w:szCs w:val="24"/>
              </w:rPr>
              <w:t>Цуцулаева</w:t>
            </w:r>
            <w:proofErr w:type="spellEnd"/>
            <w:r w:rsidRPr="001306B1">
              <w:rPr>
                <w:rFonts w:ascii="Times New Roman" w:eastAsia="Times New Roman" w:hAnsi="Times New Roman"/>
                <w:sz w:val="24"/>
                <w:szCs w:val="24"/>
              </w:rPr>
              <w:t xml:space="preserve"> С.С.</w:t>
            </w:r>
          </w:p>
        </w:tc>
      </w:tr>
      <w:tr w:rsidR="001306B1" w:rsidRPr="001306B1" w:rsidTr="001306B1">
        <w:trPr>
          <w:trHeight w:val="249"/>
          <w:jc w:val="center"/>
        </w:trPr>
        <w:tc>
          <w:tcPr>
            <w:tcW w:w="166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9г</w:t>
            </w:r>
          </w:p>
        </w:tc>
        <w:tc>
          <w:tcPr>
            <w:tcW w:w="2551"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27</w:t>
            </w:r>
          </w:p>
        </w:tc>
        <w:tc>
          <w:tcPr>
            <w:tcW w:w="283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rPr>
            </w:pPr>
            <w:proofErr w:type="spellStart"/>
            <w:r w:rsidRPr="001306B1">
              <w:rPr>
                <w:rFonts w:ascii="Times New Roman" w:eastAsia="Times New Roman" w:hAnsi="Times New Roman"/>
                <w:sz w:val="24"/>
                <w:szCs w:val="24"/>
              </w:rPr>
              <w:t>Махмаева</w:t>
            </w:r>
            <w:proofErr w:type="spellEnd"/>
            <w:r w:rsidRPr="001306B1">
              <w:rPr>
                <w:rFonts w:ascii="Times New Roman" w:eastAsia="Times New Roman" w:hAnsi="Times New Roman"/>
                <w:sz w:val="24"/>
                <w:szCs w:val="24"/>
              </w:rPr>
              <w:t xml:space="preserve"> С.И.</w:t>
            </w:r>
          </w:p>
        </w:tc>
      </w:tr>
      <w:tr w:rsidR="001306B1" w:rsidRPr="001306B1" w:rsidTr="001306B1">
        <w:trPr>
          <w:trHeight w:val="249"/>
          <w:jc w:val="center"/>
        </w:trPr>
        <w:tc>
          <w:tcPr>
            <w:tcW w:w="166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lastRenderedPageBreak/>
              <w:t>9д</w:t>
            </w:r>
          </w:p>
        </w:tc>
        <w:tc>
          <w:tcPr>
            <w:tcW w:w="2551"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25</w:t>
            </w:r>
          </w:p>
        </w:tc>
        <w:tc>
          <w:tcPr>
            <w:tcW w:w="283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rPr>
            </w:pPr>
            <w:proofErr w:type="spellStart"/>
            <w:r w:rsidRPr="001306B1">
              <w:rPr>
                <w:rFonts w:ascii="Times New Roman" w:eastAsia="Times New Roman" w:hAnsi="Times New Roman"/>
                <w:sz w:val="24"/>
                <w:szCs w:val="24"/>
              </w:rPr>
              <w:t>Дибирова</w:t>
            </w:r>
            <w:proofErr w:type="spellEnd"/>
            <w:r w:rsidRPr="001306B1">
              <w:rPr>
                <w:rFonts w:ascii="Times New Roman" w:eastAsia="Times New Roman" w:hAnsi="Times New Roman"/>
                <w:sz w:val="24"/>
                <w:szCs w:val="24"/>
              </w:rPr>
              <w:t xml:space="preserve"> Х.А.</w:t>
            </w:r>
          </w:p>
        </w:tc>
      </w:tr>
      <w:tr w:rsidR="001306B1" w:rsidRPr="001306B1" w:rsidTr="001306B1">
        <w:trPr>
          <w:trHeight w:val="249"/>
          <w:jc w:val="center"/>
        </w:trPr>
        <w:tc>
          <w:tcPr>
            <w:tcW w:w="166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9е</w:t>
            </w:r>
          </w:p>
        </w:tc>
        <w:tc>
          <w:tcPr>
            <w:tcW w:w="2551"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27</w:t>
            </w:r>
          </w:p>
        </w:tc>
        <w:tc>
          <w:tcPr>
            <w:tcW w:w="283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rPr>
            </w:pPr>
            <w:proofErr w:type="spellStart"/>
            <w:r w:rsidRPr="001306B1">
              <w:rPr>
                <w:rFonts w:ascii="Times New Roman" w:eastAsia="Times New Roman" w:hAnsi="Times New Roman"/>
                <w:sz w:val="24"/>
                <w:szCs w:val="24"/>
              </w:rPr>
              <w:t>Базаев</w:t>
            </w:r>
            <w:proofErr w:type="spellEnd"/>
            <w:r w:rsidRPr="001306B1">
              <w:rPr>
                <w:rFonts w:ascii="Times New Roman" w:eastAsia="Times New Roman" w:hAnsi="Times New Roman"/>
                <w:sz w:val="24"/>
                <w:szCs w:val="24"/>
              </w:rPr>
              <w:t xml:space="preserve"> С.Р.</w:t>
            </w:r>
          </w:p>
        </w:tc>
      </w:tr>
      <w:tr w:rsidR="001306B1" w:rsidRPr="001306B1" w:rsidTr="001306B1">
        <w:trPr>
          <w:jc w:val="center"/>
        </w:trPr>
        <w:tc>
          <w:tcPr>
            <w:tcW w:w="1668"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итого</w:t>
            </w:r>
          </w:p>
        </w:tc>
        <w:tc>
          <w:tcPr>
            <w:tcW w:w="2551"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166</w:t>
            </w:r>
          </w:p>
        </w:tc>
        <w:tc>
          <w:tcPr>
            <w:tcW w:w="283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p>
        </w:tc>
      </w:tr>
    </w:tbl>
    <w:p w:rsidR="001306B1" w:rsidRPr="001306B1" w:rsidRDefault="001306B1" w:rsidP="001306B1">
      <w:pPr>
        <w:spacing w:after="0" w:line="240" w:lineRule="auto"/>
        <w:ind w:firstLine="600"/>
        <w:jc w:val="both"/>
        <w:rPr>
          <w:rFonts w:ascii="Times New Roman" w:eastAsia="Times New Roman" w:hAnsi="Times New Roman"/>
          <w:sz w:val="24"/>
          <w:szCs w:val="24"/>
          <w:lang w:eastAsia="ru-RU"/>
        </w:rPr>
      </w:pPr>
    </w:p>
    <w:p w:rsidR="001306B1" w:rsidRPr="001306B1" w:rsidRDefault="001306B1" w:rsidP="001306B1">
      <w:pPr>
        <w:spacing w:after="0" w:line="240" w:lineRule="auto"/>
        <w:ind w:firstLine="600"/>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Для допуска к итоговой аттестации, учащиеся 9-х классов в 2026 года сдавали итоговое собеседование на основании:</w:t>
      </w:r>
    </w:p>
    <w:p w:rsidR="001306B1" w:rsidRPr="001306B1" w:rsidRDefault="001306B1" w:rsidP="004B5D9C">
      <w:pPr>
        <w:numPr>
          <w:ilvl w:val="0"/>
          <w:numId w:val="42"/>
        </w:numPr>
        <w:spacing w:after="0" w:line="240" w:lineRule="auto"/>
        <w:jc w:val="both"/>
        <w:rPr>
          <w:rFonts w:ascii="Times New Roman" w:hAnsi="Times New Roman"/>
          <w:sz w:val="24"/>
          <w:szCs w:val="24"/>
          <w:lang w:eastAsia="ru-RU"/>
        </w:rPr>
      </w:pPr>
      <w:r w:rsidRPr="001306B1">
        <w:rPr>
          <w:rFonts w:ascii="Times New Roman" w:hAnsi="Times New Roman"/>
          <w:sz w:val="24"/>
          <w:szCs w:val="24"/>
          <w:lang w:eastAsia="ru-RU"/>
        </w:rPr>
        <w:t>Приказа Министерства образования и науки Российской Федерации от 20.10.2017 № 1025 «О проведении мониторинга качества образования»;</w:t>
      </w:r>
    </w:p>
    <w:p w:rsidR="001306B1" w:rsidRPr="001306B1" w:rsidRDefault="001306B1" w:rsidP="004B5D9C">
      <w:pPr>
        <w:numPr>
          <w:ilvl w:val="0"/>
          <w:numId w:val="42"/>
        </w:numPr>
        <w:spacing w:after="0" w:line="240" w:lineRule="auto"/>
        <w:jc w:val="both"/>
        <w:rPr>
          <w:rFonts w:ascii="Times New Roman" w:hAnsi="Times New Roman"/>
          <w:sz w:val="24"/>
          <w:szCs w:val="24"/>
          <w:lang w:eastAsia="ru-RU"/>
        </w:rPr>
      </w:pPr>
      <w:r w:rsidRPr="001306B1">
        <w:rPr>
          <w:rFonts w:ascii="Times New Roman" w:hAnsi="Times New Roman"/>
          <w:sz w:val="24"/>
          <w:szCs w:val="24"/>
          <w:lang w:eastAsia="ru-RU"/>
        </w:rPr>
        <w:t>Приказа Министерства образования и науки Российской Федерации от 11.12.2017    № 1205 «О внесении изменения в приказ Министерства образования и науки Российской Федерации от 20 октября 2017 г. № 1025 «О проведении мониторинга качества образования»</w:t>
      </w:r>
    </w:p>
    <w:p w:rsidR="001306B1" w:rsidRPr="001306B1" w:rsidRDefault="001306B1" w:rsidP="001306B1">
      <w:pPr>
        <w:spacing w:after="0"/>
        <w:ind w:firstLine="567"/>
        <w:jc w:val="both"/>
        <w:rPr>
          <w:rFonts w:ascii="Times New Roman" w:hAnsi="Times New Roman"/>
          <w:sz w:val="24"/>
          <w:szCs w:val="24"/>
          <w:lang w:eastAsia="ru-RU"/>
        </w:rPr>
      </w:pPr>
      <w:r w:rsidRPr="001306B1">
        <w:rPr>
          <w:rFonts w:ascii="Times New Roman" w:hAnsi="Times New Roman"/>
          <w:sz w:val="24"/>
          <w:szCs w:val="24"/>
          <w:lang w:eastAsia="ru-RU"/>
        </w:rPr>
        <w:t>11 февраля 2026 года было проведено итоговое собеседование по русскому языку для обучающихся 9-х классов.</w:t>
      </w:r>
    </w:p>
    <w:p w:rsidR="001306B1" w:rsidRPr="001306B1" w:rsidRDefault="001306B1" w:rsidP="001306B1">
      <w:pPr>
        <w:spacing w:after="0"/>
        <w:ind w:firstLine="567"/>
        <w:jc w:val="both"/>
        <w:rPr>
          <w:rFonts w:ascii="Times New Roman" w:hAnsi="Times New Roman"/>
          <w:sz w:val="24"/>
          <w:szCs w:val="24"/>
        </w:rPr>
      </w:pPr>
      <w:r w:rsidRPr="001306B1">
        <w:rPr>
          <w:rFonts w:ascii="Times New Roman" w:hAnsi="Times New Roman"/>
          <w:sz w:val="24"/>
          <w:szCs w:val="24"/>
          <w:lang w:eastAsia="ru-RU"/>
        </w:rPr>
        <w:t xml:space="preserve"> </w:t>
      </w:r>
      <w:r w:rsidRPr="001306B1">
        <w:rPr>
          <w:rFonts w:ascii="Times New Roman" w:hAnsi="Times New Roman"/>
          <w:sz w:val="24"/>
          <w:szCs w:val="24"/>
        </w:rPr>
        <w:t>В собеседовании приняли участие 165 учащихся.</w:t>
      </w:r>
    </w:p>
    <w:p w:rsidR="001306B1" w:rsidRPr="001306B1" w:rsidRDefault="001306B1" w:rsidP="001306B1">
      <w:pPr>
        <w:spacing w:after="0"/>
        <w:ind w:firstLine="567"/>
        <w:jc w:val="both"/>
        <w:rPr>
          <w:rFonts w:ascii="Times New Roman" w:hAnsi="Times New Roman"/>
          <w:sz w:val="24"/>
          <w:szCs w:val="24"/>
          <w:lang w:eastAsia="ru-RU"/>
        </w:rPr>
      </w:pPr>
      <w:r w:rsidRPr="001306B1">
        <w:rPr>
          <w:rFonts w:ascii="Times New Roman" w:hAnsi="Times New Roman"/>
          <w:b/>
          <w:sz w:val="24"/>
          <w:szCs w:val="24"/>
          <w:lang w:eastAsia="ru-RU"/>
        </w:rPr>
        <w:t>Общий итог:</w:t>
      </w:r>
      <w:r w:rsidRPr="001306B1">
        <w:rPr>
          <w:rFonts w:ascii="Times New Roman" w:hAnsi="Times New Roman"/>
          <w:sz w:val="24"/>
          <w:szCs w:val="24"/>
          <w:lang w:eastAsia="ru-RU"/>
        </w:rPr>
        <w:t xml:space="preserve"> из 165 учащихся с первого раза получили зачет 152 учащихся, 13 учащихся получили зачет со второго раза.</w:t>
      </w:r>
    </w:p>
    <w:p w:rsidR="001306B1" w:rsidRPr="001306B1" w:rsidRDefault="001306B1" w:rsidP="001306B1">
      <w:pPr>
        <w:spacing w:after="0"/>
        <w:ind w:firstLine="567"/>
        <w:jc w:val="both"/>
        <w:rPr>
          <w:rFonts w:ascii="Times New Roman" w:hAnsi="Times New Roman"/>
          <w:sz w:val="24"/>
          <w:szCs w:val="24"/>
          <w:lang w:eastAsia="ru-RU"/>
        </w:rPr>
      </w:pPr>
      <w:r w:rsidRPr="001306B1">
        <w:rPr>
          <w:rFonts w:ascii="Times New Roman" w:hAnsi="Times New Roman"/>
          <w:sz w:val="24"/>
          <w:szCs w:val="24"/>
          <w:lang w:eastAsia="ru-RU"/>
        </w:rPr>
        <w:t xml:space="preserve">В этом году, чтобы получить аттестат, нужно было сдать четыре экзамена: русский язык, математику и два экзамена по выбору в форме ОГЭ. В итоговой аттестации приняли участие 165 учащихся. </w:t>
      </w:r>
    </w:p>
    <w:p w:rsidR="001306B1" w:rsidRPr="001306B1" w:rsidRDefault="001306B1" w:rsidP="001306B1">
      <w:pPr>
        <w:spacing w:after="0"/>
        <w:ind w:firstLine="567"/>
        <w:jc w:val="center"/>
        <w:rPr>
          <w:rFonts w:ascii="Times New Roman" w:hAnsi="Times New Roman"/>
          <w:b/>
          <w:color w:val="FF0000"/>
          <w:sz w:val="28"/>
          <w:szCs w:val="28"/>
          <w:u w:val="single"/>
          <w:lang w:eastAsia="ru-RU"/>
        </w:rPr>
      </w:pPr>
      <w:r w:rsidRPr="001306B1">
        <w:rPr>
          <w:rFonts w:ascii="Times New Roman" w:hAnsi="Times New Roman"/>
          <w:b/>
          <w:color w:val="FF0000"/>
          <w:sz w:val="28"/>
          <w:szCs w:val="28"/>
          <w:u w:val="single"/>
          <w:lang w:eastAsia="ru-RU"/>
        </w:rPr>
        <w:t>ОГЭ по математике</w:t>
      </w:r>
    </w:p>
    <w:p w:rsidR="001306B1" w:rsidRPr="001306B1" w:rsidRDefault="001306B1" w:rsidP="001306B1">
      <w:pPr>
        <w:spacing w:after="0"/>
        <w:ind w:firstLine="567"/>
        <w:jc w:val="center"/>
        <w:rPr>
          <w:rFonts w:ascii="Times New Roman" w:hAnsi="Times New Roman"/>
          <w:b/>
          <w:color w:val="FF0000"/>
          <w:sz w:val="24"/>
          <w:szCs w:val="24"/>
          <w:u w:val="single"/>
          <w:lang w:eastAsia="ru-RU"/>
        </w:rPr>
      </w:pPr>
    </w:p>
    <w:p w:rsidR="001306B1" w:rsidRPr="001306B1" w:rsidRDefault="001306B1" w:rsidP="001306B1">
      <w:pPr>
        <w:spacing w:after="0"/>
        <w:jc w:val="both"/>
        <w:rPr>
          <w:rFonts w:ascii="Times New Roman" w:hAnsi="Times New Roman"/>
          <w:sz w:val="24"/>
          <w:szCs w:val="24"/>
          <w:lang w:eastAsia="ru-RU"/>
        </w:rPr>
      </w:pPr>
      <w:r w:rsidRPr="001306B1">
        <w:rPr>
          <w:rFonts w:ascii="Times New Roman" w:hAnsi="Times New Roman"/>
          <w:sz w:val="24"/>
          <w:szCs w:val="24"/>
          <w:lang w:eastAsia="ru-RU"/>
        </w:rPr>
        <w:t xml:space="preserve">     ОГЭ по математике в 2026 году сдавали 165 учащихся. Экзамен состоялся 02.06.2026 года. </w:t>
      </w:r>
    </w:p>
    <w:p w:rsidR="001306B1" w:rsidRPr="001306B1" w:rsidRDefault="001306B1" w:rsidP="001306B1">
      <w:pPr>
        <w:spacing w:after="0"/>
        <w:jc w:val="both"/>
        <w:rPr>
          <w:rFonts w:ascii="Times New Roman" w:hAnsi="Times New Roman"/>
          <w:sz w:val="24"/>
          <w:szCs w:val="24"/>
          <w:lang w:eastAsia="ru-RU"/>
        </w:rPr>
      </w:pPr>
      <w:r w:rsidRPr="001306B1">
        <w:rPr>
          <w:rFonts w:ascii="Times New Roman" w:hAnsi="Times New Roman"/>
          <w:sz w:val="24"/>
          <w:szCs w:val="24"/>
          <w:lang w:eastAsia="ru-RU"/>
        </w:rPr>
        <w:t xml:space="preserve">Работа состояла из двух модулей: алгебра и геометрия из двух частей. </w:t>
      </w:r>
    </w:p>
    <w:p w:rsidR="001306B1" w:rsidRPr="001306B1" w:rsidRDefault="001306B1" w:rsidP="001306B1">
      <w:pPr>
        <w:spacing w:after="0"/>
        <w:jc w:val="both"/>
        <w:rPr>
          <w:rFonts w:ascii="Times New Roman" w:hAnsi="Times New Roman"/>
          <w:sz w:val="24"/>
          <w:szCs w:val="24"/>
          <w:lang w:eastAsia="ru-RU"/>
        </w:rPr>
      </w:pPr>
      <w:r w:rsidRPr="001306B1">
        <w:rPr>
          <w:rFonts w:ascii="Times New Roman" w:hAnsi="Times New Roman"/>
          <w:sz w:val="24"/>
          <w:szCs w:val="24"/>
          <w:lang w:eastAsia="ru-RU"/>
        </w:rPr>
        <w:t>В первой части 19 заданий с кратким ответом, из них 14 по алгебре и 5 по геометрии. Эти задания базового уровня. Во второй части 6 заданий повышенной сложности с развернутым ответом, из них 3 задания по алгебре и 3 задания по геометрии. Всего на работу отводилось 3 часа 55 минут. Максимальное количество баллов - 32, минимальное количество баллов 8, из них обязательно 2 балла по геометрии.</w:t>
      </w:r>
    </w:p>
    <w:p w:rsidR="001306B1" w:rsidRPr="001306B1" w:rsidRDefault="001306B1" w:rsidP="001306B1">
      <w:pPr>
        <w:spacing w:after="0"/>
        <w:ind w:firstLine="567"/>
        <w:jc w:val="both"/>
        <w:rPr>
          <w:rFonts w:ascii="Times New Roman" w:hAnsi="Times New Roman"/>
          <w:b/>
          <w:color w:val="FF0000"/>
          <w:sz w:val="24"/>
          <w:szCs w:val="24"/>
          <w:lang w:eastAsia="ru-RU"/>
        </w:rPr>
      </w:pPr>
      <w:r w:rsidRPr="001306B1">
        <w:rPr>
          <w:rFonts w:ascii="Times New Roman" w:hAnsi="Times New Roman"/>
          <w:b/>
          <w:color w:val="FF0000"/>
          <w:sz w:val="24"/>
          <w:szCs w:val="24"/>
          <w:lang w:eastAsia="ru-RU"/>
        </w:rPr>
        <w:t>Учащиеся показали следующие результаты:</w:t>
      </w:r>
    </w:p>
    <w:p w:rsidR="001306B1" w:rsidRPr="001306B1" w:rsidRDefault="001306B1" w:rsidP="001306B1">
      <w:pPr>
        <w:spacing w:after="0"/>
        <w:ind w:firstLine="567"/>
        <w:jc w:val="both"/>
        <w:rPr>
          <w:rFonts w:ascii="Times New Roman" w:hAnsi="Times New Roman"/>
          <w:b/>
          <w:sz w:val="24"/>
          <w:szCs w:val="24"/>
          <w:lang w:eastAsia="ru-RU"/>
        </w:rPr>
      </w:pPr>
    </w:p>
    <w:tbl>
      <w:tblPr>
        <w:tblW w:w="0" w:type="auto"/>
        <w:jc w:val="center"/>
        <w:tblLayout w:type="fixed"/>
        <w:tblLook w:val="04A0" w:firstRow="1" w:lastRow="0" w:firstColumn="1" w:lastColumn="0" w:noHBand="0" w:noVBand="1"/>
      </w:tblPr>
      <w:tblGrid>
        <w:gridCol w:w="988"/>
        <w:gridCol w:w="3048"/>
        <w:gridCol w:w="708"/>
        <w:gridCol w:w="731"/>
        <w:gridCol w:w="709"/>
        <w:gridCol w:w="567"/>
        <w:gridCol w:w="1755"/>
        <w:gridCol w:w="1276"/>
        <w:gridCol w:w="1984"/>
      </w:tblGrid>
      <w:tr w:rsidR="001306B1" w:rsidRPr="001306B1" w:rsidTr="00651836">
        <w:trPr>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Класс</w:t>
            </w: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651836" w:rsidP="00651836">
            <w:pPr>
              <w:spacing w:after="0"/>
              <w:rPr>
                <w:rFonts w:ascii="Times New Roman" w:hAnsi="Times New Roman"/>
                <w:sz w:val="24"/>
                <w:szCs w:val="24"/>
                <w:lang w:eastAsia="ru-RU"/>
              </w:rPr>
            </w:pPr>
            <w:r>
              <w:rPr>
                <w:rFonts w:ascii="Times New Roman" w:hAnsi="Times New Roman"/>
                <w:sz w:val="24"/>
                <w:szCs w:val="24"/>
                <w:lang w:eastAsia="ru-RU"/>
              </w:rPr>
              <w:t>Количество писав</w:t>
            </w:r>
            <w:r w:rsidR="001306B1" w:rsidRPr="001306B1">
              <w:rPr>
                <w:rFonts w:ascii="Times New Roman" w:hAnsi="Times New Roman"/>
                <w:sz w:val="24"/>
                <w:szCs w:val="24"/>
                <w:lang w:eastAsia="ru-RU"/>
              </w:rPr>
              <w:t>ших</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5</w:t>
            </w:r>
          </w:p>
        </w:tc>
        <w:tc>
          <w:tcPr>
            <w:tcW w:w="731"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2</w:t>
            </w:r>
          </w:p>
        </w:tc>
        <w:tc>
          <w:tcPr>
            <w:tcW w:w="1755"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 успеваемости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rPr>
                <w:rFonts w:ascii="Times New Roman" w:hAnsi="Times New Roman"/>
                <w:sz w:val="24"/>
                <w:szCs w:val="24"/>
                <w:lang w:eastAsia="ru-RU"/>
              </w:rPr>
            </w:pPr>
            <w:r w:rsidRPr="001306B1">
              <w:rPr>
                <w:rFonts w:ascii="Times New Roman" w:hAnsi="Times New Roman"/>
                <w:sz w:val="24"/>
                <w:szCs w:val="24"/>
                <w:lang w:eastAsia="ru-RU"/>
              </w:rPr>
              <w:t xml:space="preserve">       %</w:t>
            </w:r>
          </w:p>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качества</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Учитель</w:t>
            </w:r>
          </w:p>
        </w:tc>
      </w:tr>
      <w:tr w:rsidR="001306B1" w:rsidRPr="001306B1" w:rsidTr="00651836">
        <w:trPr>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9а</w:t>
            </w:r>
          </w:p>
        </w:tc>
        <w:tc>
          <w:tcPr>
            <w:tcW w:w="304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29</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5</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0</w:t>
            </w:r>
          </w:p>
        </w:tc>
        <w:tc>
          <w:tcPr>
            <w:tcW w:w="1755"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82,7</w:t>
            </w:r>
          </w:p>
        </w:tc>
        <w:tc>
          <w:tcPr>
            <w:tcW w:w="1984"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rPr>
                <w:rFonts w:ascii="Times New Roman" w:hAnsi="Times New Roman"/>
                <w:sz w:val="24"/>
                <w:szCs w:val="24"/>
                <w:lang w:eastAsia="ru-RU"/>
              </w:rPr>
            </w:pPr>
            <w:proofErr w:type="spellStart"/>
            <w:r w:rsidRPr="001306B1">
              <w:rPr>
                <w:rFonts w:ascii="Times New Roman" w:hAnsi="Times New Roman"/>
                <w:sz w:val="24"/>
                <w:szCs w:val="24"/>
                <w:lang w:eastAsia="ru-RU"/>
              </w:rPr>
              <w:t>Асхабова</w:t>
            </w:r>
            <w:proofErr w:type="spellEnd"/>
            <w:r w:rsidRPr="001306B1">
              <w:rPr>
                <w:rFonts w:ascii="Times New Roman" w:hAnsi="Times New Roman"/>
                <w:sz w:val="24"/>
                <w:szCs w:val="24"/>
                <w:lang w:eastAsia="ru-RU"/>
              </w:rPr>
              <w:t xml:space="preserve"> З.Я.</w:t>
            </w:r>
          </w:p>
        </w:tc>
      </w:tr>
      <w:tr w:rsidR="001306B1" w:rsidRPr="001306B1" w:rsidTr="00651836">
        <w:trPr>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9б</w:t>
            </w:r>
          </w:p>
        </w:tc>
        <w:tc>
          <w:tcPr>
            <w:tcW w:w="304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27</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4</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16</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7</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0</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74</w:t>
            </w:r>
          </w:p>
        </w:tc>
        <w:tc>
          <w:tcPr>
            <w:tcW w:w="1984"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lang w:eastAsia="ru-RU"/>
              </w:rPr>
            </w:pPr>
            <w:proofErr w:type="spellStart"/>
            <w:r w:rsidRPr="001306B1">
              <w:rPr>
                <w:rFonts w:ascii="Times New Roman" w:eastAsia="Times New Roman" w:hAnsi="Times New Roman"/>
                <w:sz w:val="24"/>
                <w:szCs w:val="24"/>
                <w:lang w:eastAsia="ru-RU"/>
              </w:rPr>
              <w:t>Асхабова</w:t>
            </w:r>
            <w:proofErr w:type="spellEnd"/>
            <w:r w:rsidRPr="001306B1">
              <w:rPr>
                <w:rFonts w:ascii="Times New Roman" w:eastAsia="Times New Roman" w:hAnsi="Times New Roman"/>
                <w:sz w:val="24"/>
                <w:szCs w:val="24"/>
                <w:lang w:eastAsia="ru-RU"/>
              </w:rPr>
              <w:t xml:space="preserve"> З.Я.</w:t>
            </w:r>
          </w:p>
        </w:tc>
      </w:tr>
      <w:tr w:rsidR="001306B1" w:rsidRPr="001306B1" w:rsidTr="00651836">
        <w:trPr>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9в</w:t>
            </w:r>
          </w:p>
        </w:tc>
        <w:tc>
          <w:tcPr>
            <w:tcW w:w="304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31</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3</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13</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0</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58</w:t>
            </w:r>
          </w:p>
        </w:tc>
        <w:tc>
          <w:tcPr>
            <w:tcW w:w="1984"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lang w:eastAsia="ru-RU"/>
              </w:rPr>
            </w:pPr>
            <w:proofErr w:type="spellStart"/>
            <w:r w:rsidRPr="001306B1">
              <w:rPr>
                <w:rFonts w:ascii="Times New Roman" w:eastAsia="Times New Roman" w:hAnsi="Times New Roman"/>
                <w:sz w:val="24"/>
                <w:szCs w:val="24"/>
                <w:lang w:eastAsia="ru-RU"/>
              </w:rPr>
              <w:t>Идрасова</w:t>
            </w:r>
            <w:proofErr w:type="spellEnd"/>
            <w:r w:rsidRPr="001306B1">
              <w:rPr>
                <w:rFonts w:ascii="Times New Roman" w:eastAsia="Times New Roman" w:hAnsi="Times New Roman"/>
                <w:sz w:val="24"/>
                <w:szCs w:val="24"/>
                <w:lang w:eastAsia="ru-RU"/>
              </w:rPr>
              <w:t xml:space="preserve"> И.Х.</w:t>
            </w:r>
          </w:p>
        </w:tc>
      </w:tr>
      <w:tr w:rsidR="001306B1" w:rsidRPr="001306B1" w:rsidTr="00651836">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9г</w:t>
            </w:r>
          </w:p>
        </w:tc>
        <w:tc>
          <w:tcPr>
            <w:tcW w:w="304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27</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0</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15</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12</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0</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55</w:t>
            </w:r>
          </w:p>
        </w:tc>
        <w:tc>
          <w:tcPr>
            <w:tcW w:w="1984"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lang w:eastAsia="ru-RU"/>
              </w:rPr>
            </w:pPr>
            <w:proofErr w:type="spellStart"/>
            <w:r w:rsidRPr="001306B1">
              <w:rPr>
                <w:rFonts w:ascii="Times New Roman" w:eastAsia="Times New Roman" w:hAnsi="Times New Roman"/>
                <w:sz w:val="24"/>
                <w:szCs w:val="24"/>
                <w:lang w:eastAsia="ru-RU"/>
              </w:rPr>
              <w:t>Идрасова</w:t>
            </w:r>
            <w:proofErr w:type="spellEnd"/>
            <w:r w:rsidRPr="001306B1">
              <w:rPr>
                <w:rFonts w:ascii="Times New Roman" w:eastAsia="Times New Roman" w:hAnsi="Times New Roman"/>
                <w:sz w:val="24"/>
                <w:szCs w:val="24"/>
                <w:lang w:eastAsia="ru-RU"/>
              </w:rPr>
              <w:t xml:space="preserve"> И.Х.</w:t>
            </w:r>
          </w:p>
        </w:tc>
      </w:tr>
      <w:tr w:rsidR="001306B1" w:rsidRPr="001306B1" w:rsidTr="00651836">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9д</w:t>
            </w:r>
          </w:p>
        </w:tc>
        <w:tc>
          <w:tcPr>
            <w:tcW w:w="304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25</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0</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23</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2</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0</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92</w:t>
            </w:r>
          </w:p>
        </w:tc>
        <w:tc>
          <w:tcPr>
            <w:tcW w:w="1984"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lang w:eastAsia="ru-RU"/>
              </w:rPr>
            </w:pPr>
            <w:proofErr w:type="spellStart"/>
            <w:r w:rsidRPr="001306B1">
              <w:rPr>
                <w:rFonts w:ascii="Times New Roman" w:eastAsia="Times New Roman" w:hAnsi="Times New Roman"/>
                <w:sz w:val="24"/>
                <w:szCs w:val="24"/>
                <w:lang w:eastAsia="ru-RU"/>
              </w:rPr>
              <w:t>Асхабова</w:t>
            </w:r>
            <w:proofErr w:type="spellEnd"/>
            <w:r w:rsidRPr="001306B1">
              <w:rPr>
                <w:rFonts w:ascii="Times New Roman" w:eastAsia="Times New Roman" w:hAnsi="Times New Roman"/>
                <w:sz w:val="24"/>
                <w:szCs w:val="24"/>
                <w:lang w:eastAsia="ru-RU"/>
              </w:rPr>
              <w:t xml:space="preserve"> З.Я.</w:t>
            </w:r>
          </w:p>
        </w:tc>
      </w:tr>
      <w:tr w:rsidR="001306B1" w:rsidRPr="001306B1" w:rsidTr="00651836">
        <w:trPr>
          <w:jc w:val="center"/>
        </w:trPr>
        <w:tc>
          <w:tcPr>
            <w:tcW w:w="98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9е</w:t>
            </w:r>
          </w:p>
        </w:tc>
        <w:tc>
          <w:tcPr>
            <w:tcW w:w="304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26</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18</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7</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0</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73</w:t>
            </w:r>
          </w:p>
        </w:tc>
        <w:tc>
          <w:tcPr>
            <w:tcW w:w="1984"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lang w:eastAsia="ru-RU"/>
              </w:rPr>
            </w:pPr>
            <w:proofErr w:type="spellStart"/>
            <w:r w:rsidRPr="001306B1">
              <w:rPr>
                <w:rFonts w:ascii="Times New Roman" w:eastAsia="Times New Roman" w:hAnsi="Times New Roman"/>
                <w:sz w:val="24"/>
                <w:szCs w:val="24"/>
                <w:lang w:eastAsia="ru-RU"/>
              </w:rPr>
              <w:t>Асхабова</w:t>
            </w:r>
            <w:proofErr w:type="spellEnd"/>
            <w:r w:rsidRPr="001306B1">
              <w:rPr>
                <w:rFonts w:ascii="Times New Roman" w:eastAsia="Times New Roman" w:hAnsi="Times New Roman"/>
                <w:sz w:val="24"/>
                <w:szCs w:val="24"/>
                <w:lang w:eastAsia="ru-RU"/>
              </w:rPr>
              <w:t xml:space="preserve"> З.Я.</w:t>
            </w:r>
          </w:p>
        </w:tc>
      </w:tr>
      <w:tr w:rsidR="001306B1" w:rsidRPr="001306B1" w:rsidTr="00651836">
        <w:trPr>
          <w:jc w:val="center"/>
        </w:trPr>
        <w:tc>
          <w:tcPr>
            <w:tcW w:w="98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итого</w:t>
            </w:r>
          </w:p>
        </w:tc>
        <w:tc>
          <w:tcPr>
            <w:tcW w:w="304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165</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9</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110</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46</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0</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72,4</w:t>
            </w:r>
          </w:p>
        </w:tc>
        <w:tc>
          <w:tcPr>
            <w:tcW w:w="1984"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highlight w:val="yellow"/>
                <w:lang w:eastAsia="ru-RU"/>
              </w:rPr>
            </w:pPr>
          </w:p>
        </w:tc>
      </w:tr>
    </w:tbl>
    <w:p w:rsidR="001306B1" w:rsidRPr="001306B1" w:rsidRDefault="001306B1" w:rsidP="001306B1">
      <w:pPr>
        <w:spacing w:after="0"/>
        <w:jc w:val="right"/>
        <w:rPr>
          <w:rFonts w:ascii="Times New Roman" w:hAnsi="Times New Roman"/>
          <w:sz w:val="24"/>
          <w:szCs w:val="24"/>
        </w:rPr>
      </w:pPr>
    </w:p>
    <w:p w:rsidR="001306B1" w:rsidRPr="001306B1" w:rsidRDefault="001306B1" w:rsidP="001306B1">
      <w:pPr>
        <w:spacing w:after="0"/>
      </w:pPr>
      <w:r w:rsidRPr="001306B1">
        <w:lastRenderedPageBreak/>
        <w:fldChar w:fldCharType="begin"/>
      </w:r>
      <w:r w:rsidRPr="001306B1">
        <w:instrText xml:space="preserve"> LINK Excel.Sheet.12 "Книга1" "Лист2!R9C11:R24C19" \a \f 4 \h  \* MERGEFORMAT </w:instrText>
      </w:r>
      <w:r w:rsidRPr="001306B1">
        <w:fldChar w:fldCharType="separate"/>
      </w:r>
    </w:p>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fldChar w:fldCharType="end"/>
      </w:r>
      <w:r w:rsidRPr="001306B1">
        <w:rPr>
          <w:rFonts w:ascii="Times New Roman" w:hAnsi="Times New Roman"/>
          <w:noProof/>
          <w:sz w:val="24"/>
          <w:szCs w:val="24"/>
          <w:lang w:eastAsia="ru-RU"/>
        </w:rPr>
        <w:drawing>
          <wp:inline distT="0" distB="0" distL="0" distR="0" wp14:anchorId="01E048DD" wp14:editId="1457FA23">
            <wp:extent cx="4587516" cy="2639529"/>
            <wp:effectExtent l="0" t="0" r="3810" b="889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306B1" w:rsidRPr="001306B1" w:rsidRDefault="001306B1" w:rsidP="001306B1">
      <w:pPr>
        <w:spacing w:after="0"/>
        <w:rPr>
          <w:rFonts w:ascii="Times New Roman" w:hAnsi="Times New Roman"/>
          <w:sz w:val="24"/>
          <w:szCs w:val="24"/>
        </w:rPr>
      </w:pPr>
    </w:p>
    <w:p w:rsidR="001306B1" w:rsidRPr="001306B1" w:rsidRDefault="001306B1" w:rsidP="001306B1">
      <w:pPr>
        <w:spacing w:after="0"/>
        <w:rPr>
          <w:rFonts w:ascii="Times New Roman" w:hAnsi="Times New Roman"/>
          <w:sz w:val="24"/>
          <w:szCs w:val="24"/>
        </w:rPr>
      </w:pPr>
    </w:p>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t>Результаты показали, что большая часть учащихся, получили средний балл.</w:t>
      </w:r>
    </w:p>
    <w:p w:rsidR="001306B1" w:rsidRPr="001306B1" w:rsidRDefault="001306B1" w:rsidP="001306B1">
      <w:pPr>
        <w:spacing w:after="0"/>
        <w:jc w:val="both"/>
        <w:rPr>
          <w:rFonts w:ascii="Times New Roman" w:hAnsi="Times New Roman"/>
          <w:b/>
          <w:sz w:val="24"/>
          <w:szCs w:val="24"/>
        </w:rPr>
      </w:pPr>
    </w:p>
    <w:p w:rsidR="001306B1" w:rsidRPr="001306B1" w:rsidRDefault="001306B1" w:rsidP="001306B1">
      <w:pPr>
        <w:spacing w:after="0"/>
        <w:jc w:val="both"/>
        <w:rPr>
          <w:rFonts w:ascii="Times New Roman" w:hAnsi="Times New Roman"/>
          <w:b/>
          <w:sz w:val="24"/>
          <w:szCs w:val="24"/>
        </w:rPr>
      </w:pPr>
      <w:r w:rsidRPr="001306B1">
        <w:rPr>
          <w:rFonts w:ascii="Times New Roman" w:hAnsi="Times New Roman"/>
          <w:b/>
          <w:sz w:val="24"/>
          <w:szCs w:val="24"/>
        </w:rPr>
        <w:t xml:space="preserve">             </w:t>
      </w:r>
    </w:p>
    <w:tbl>
      <w:tblPr>
        <w:tblpPr w:leftFromText="180" w:rightFromText="180" w:vertAnchor="text" w:horzAnchor="margin" w:tblpY="-47"/>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1696"/>
        <w:gridCol w:w="1701"/>
        <w:gridCol w:w="1701"/>
        <w:gridCol w:w="1984"/>
        <w:gridCol w:w="1701"/>
      </w:tblGrid>
      <w:tr w:rsidR="0074184E" w:rsidRPr="001306B1" w:rsidTr="0074184E">
        <w:trPr>
          <w:trHeight w:val="1246"/>
        </w:trPr>
        <w:tc>
          <w:tcPr>
            <w:tcW w:w="1560" w:type="dxa"/>
            <w:tcBorders>
              <w:top w:val="single" w:sz="4" w:space="0" w:color="000000"/>
              <w:left w:val="single" w:sz="4" w:space="0" w:color="000000"/>
              <w:bottom w:val="single" w:sz="4" w:space="0" w:color="000000"/>
              <w:right w:val="single" w:sz="4" w:space="0" w:color="000000"/>
            </w:tcBorders>
            <w:vAlign w:val="center"/>
            <w:hideMark/>
          </w:tcPr>
          <w:p w:rsidR="0074184E" w:rsidRPr="001306B1" w:rsidRDefault="0074184E" w:rsidP="0074184E">
            <w:pPr>
              <w:spacing w:after="0"/>
              <w:jc w:val="center"/>
              <w:rPr>
                <w:rFonts w:ascii="Times New Roman" w:hAnsi="Times New Roman"/>
                <w:b/>
                <w:color w:val="7030A0"/>
                <w:sz w:val="24"/>
                <w:szCs w:val="24"/>
              </w:rPr>
            </w:pPr>
            <w:r w:rsidRPr="001306B1">
              <w:rPr>
                <w:rFonts w:ascii="Times New Roman" w:hAnsi="Times New Roman"/>
                <w:b/>
                <w:color w:val="7030A0"/>
                <w:sz w:val="24"/>
                <w:szCs w:val="24"/>
              </w:rPr>
              <w:t>Предмет</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74184E" w:rsidRPr="001306B1" w:rsidRDefault="0074184E" w:rsidP="0074184E">
            <w:pPr>
              <w:spacing w:after="0"/>
              <w:jc w:val="center"/>
              <w:rPr>
                <w:rFonts w:ascii="Times New Roman" w:hAnsi="Times New Roman"/>
                <w:b/>
                <w:color w:val="7030A0"/>
                <w:sz w:val="24"/>
                <w:szCs w:val="24"/>
              </w:rPr>
            </w:pPr>
            <w:r w:rsidRPr="001306B1">
              <w:rPr>
                <w:rFonts w:ascii="Times New Roman" w:hAnsi="Times New Roman"/>
                <w:b/>
                <w:color w:val="7030A0"/>
                <w:sz w:val="24"/>
                <w:szCs w:val="24"/>
              </w:rPr>
              <w:t>Кол-во сдававших</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74184E" w:rsidRPr="001306B1" w:rsidRDefault="0074184E" w:rsidP="0074184E">
            <w:pPr>
              <w:spacing w:after="0"/>
              <w:jc w:val="center"/>
              <w:rPr>
                <w:rFonts w:ascii="Times New Roman" w:hAnsi="Times New Roman"/>
                <w:b/>
                <w:color w:val="7030A0"/>
                <w:sz w:val="24"/>
                <w:szCs w:val="24"/>
              </w:rPr>
            </w:pPr>
            <w:r w:rsidRPr="001306B1">
              <w:rPr>
                <w:rFonts w:ascii="Times New Roman" w:hAnsi="Times New Roman"/>
                <w:b/>
                <w:color w:val="7030A0"/>
                <w:sz w:val="24"/>
                <w:szCs w:val="24"/>
                <w:lang w:val="en-US"/>
              </w:rPr>
              <w:t>min</w:t>
            </w:r>
            <w:r w:rsidRPr="001306B1">
              <w:rPr>
                <w:rFonts w:ascii="Times New Roman" w:hAnsi="Times New Roman"/>
                <w:b/>
                <w:color w:val="7030A0"/>
                <w:sz w:val="24"/>
                <w:szCs w:val="24"/>
              </w:rPr>
              <w:t xml:space="preserve"> балл по предмету</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74184E" w:rsidRPr="001306B1" w:rsidRDefault="0074184E" w:rsidP="0074184E">
            <w:pPr>
              <w:spacing w:after="0"/>
              <w:jc w:val="center"/>
              <w:rPr>
                <w:rFonts w:ascii="Times New Roman" w:hAnsi="Times New Roman"/>
                <w:b/>
                <w:color w:val="7030A0"/>
                <w:sz w:val="24"/>
                <w:szCs w:val="24"/>
              </w:rPr>
            </w:pPr>
            <w:r w:rsidRPr="001306B1">
              <w:rPr>
                <w:rFonts w:ascii="Times New Roman" w:hAnsi="Times New Roman"/>
                <w:b/>
                <w:color w:val="7030A0"/>
                <w:sz w:val="24"/>
                <w:szCs w:val="24"/>
                <w:lang w:val="en-US"/>
              </w:rPr>
              <w:t>max</w:t>
            </w:r>
            <w:r w:rsidRPr="001306B1">
              <w:rPr>
                <w:rFonts w:ascii="Times New Roman" w:hAnsi="Times New Roman"/>
                <w:b/>
                <w:color w:val="7030A0"/>
                <w:sz w:val="24"/>
                <w:szCs w:val="24"/>
              </w:rPr>
              <w:t xml:space="preserve"> балл по предмету</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74184E" w:rsidRPr="001306B1" w:rsidRDefault="0074184E" w:rsidP="0074184E">
            <w:pPr>
              <w:spacing w:after="0"/>
              <w:jc w:val="center"/>
              <w:rPr>
                <w:rFonts w:ascii="Times New Roman" w:hAnsi="Times New Roman"/>
                <w:b/>
                <w:color w:val="7030A0"/>
                <w:sz w:val="24"/>
                <w:szCs w:val="24"/>
              </w:rPr>
            </w:pPr>
            <w:r w:rsidRPr="001306B1">
              <w:rPr>
                <w:rFonts w:ascii="Times New Roman" w:hAnsi="Times New Roman"/>
                <w:b/>
                <w:color w:val="7030A0"/>
                <w:sz w:val="24"/>
                <w:szCs w:val="24"/>
              </w:rPr>
              <w:t xml:space="preserve">Средний балл по школе </w:t>
            </w:r>
          </w:p>
        </w:tc>
        <w:tc>
          <w:tcPr>
            <w:tcW w:w="1701" w:type="dxa"/>
            <w:tcBorders>
              <w:top w:val="single" w:sz="4" w:space="0" w:color="000000"/>
              <w:left w:val="single" w:sz="4" w:space="0" w:color="000000"/>
              <w:bottom w:val="single" w:sz="4" w:space="0" w:color="000000"/>
              <w:right w:val="single" w:sz="4" w:space="0" w:color="000000"/>
            </w:tcBorders>
          </w:tcPr>
          <w:p w:rsidR="0074184E" w:rsidRPr="001306B1" w:rsidRDefault="0074184E" w:rsidP="0074184E">
            <w:pPr>
              <w:spacing w:after="0"/>
              <w:jc w:val="center"/>
              <w:rPr>
                <w:rFonts w:ascii="Times New Roman" w:hAnsi="Times New Roman"/>
                <w:b/>
                <w:color w:val="7030A0"/>
                <w:sz w:val="24"/>
                <w:szCs w:val="24"/>
              </w:rPr>
            </w:pPr>
          </w:p>
          <w:p w:rsidR="0074184E" w:rsidRPr="001306B1" w:rsidRDefault="0074184E" w:rsidP="0074184E">
            <w:pPr>
              <w:spacing w:after="0"/>
              <w:jc w:val="center"/>
              <w:rPr>
                <w:rFonts w:ascii="Times New Roman" w:hAnsi="Times New Roman"/>
                <w:b/>
                <w:color w:val="7030A0"/>
                <w:sz w:val="24"/>
                <w:szCs w:val="24"/>
              </w:rPr>
            </w:pPr>
            <w:r w:rsidRPr="001306B1">
              <w:rPr>
                <w:rFonts w:ascii="Times New Roman" w:hAnsi="Times New Roman"/>
                <w:b/>
                <w:color w:val="7030A0"/>
                <w:sz w:val="24"/>
                <w:szCs w:val="24"/>
              </w:rPr>
              <w:t>Средняя оценка по школе</w:t>
            </w:r>
          </w:p>
        </w:tc>
      </w:tr>
      <w:tr w:rsidR="0074184E" w:rsidRPr="001306B1" w:rsidTr="0074184E">
        <w:trPr>
          <w:trHeight w:val="409"/>
        </w:trPr>
        <w:tc>
          <w:tcPr>
            <w:tcW w:w="1560" w:type="dxa"/>
            <w:tcBorders>
              <w:top w:val="single" w:sz="4" w:space="0" w:color="000000"/>
              <w:left w:val="single" w:sz="4" w:space="0" w:color="000000"/>
              <w:bottom w:val="single" w:sz="4" w:space="0" w:color="000000"/>
              <w:right w:val="single" w:sz="4" w:space="0" w:color="000000"/>
            </w:tcBorders>
            <w:vAlign w:val="center"/>
            <w:hideMark/>
          </w:tcPr>
          <w:p w:rsidR="0074184E" w:rsidRPr="001306B1" w:rsidRDefault="0074184E" w:rsidP="0074184E">
            <w:pPr>
              <w:spacing w:after="0"/>
              <w:jc w:val="center"/>
              <w:rPr>
                <w:rFonts w:ascii="Times New Roman" w:hAnsi="Times New Roman"/>
                <w:sz w:val="24"/>
                <w:szCs w:val="24"/>
              </w:rPr>
            </w:pPr>
            <w:r w:rsidRPr="001306B1">
              <w:rPr>
                <w:rFonts w:ascii="Times New Roman" w:hAnsi="Times New Roman"/>
                <w:sz w:val="24"/>
                <w:szCs w:val="24"/>
              </w:rPr>
              <w:t>Математика</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74184E" w:rsidRPr="001306B1" w:rsidRDefault="0074184E" w:rsidP="0074184E">
            <w:pPr>
              <w:spacing w:after="0"/>
              <w:jc w:val="center"/>
              <w:rPr>
                <w:rFonts w:ascii="Times New Roman" w:hAnsi="Times New Roman"/>
                <w:sz w:val="24"/>
                <w:szCs w:val="24"/>
              </w:rPr>
            </w:pPr>
            <w:r w:rsidRPr="001306B1">
              <w:rPr>
                <w:rFonts w:ascii="Times New Roman" w:hAnsi="Times New Roman"/>
                <w:sz w:val="24"/>
                <w:szCs w:val="24"/>
              </w:rPr>
              <w:t>165</w:t>
            </w:r>
          </w:p>
        </w:tc>
        <w:tc>
          <w:tcPr>
            <w:tcW w:w="1701" w:type="dxa"/>
            <w:tcBorders>
              <w:top w:val="single" w:sz="4" w:space="0" w:color="000000"/>
              <w:left w:val="single" w:sz="4" w:space="0" w:color="000000"/>
              <w:bottom w:val="single" w:sz="4" w:space="0" w:color="000000"/>
              <w:right w:val="single" w:sz="4" w:space="0" w:color="000000"/>
            </w:tcBorders>
            <w:vAlign w:val="center"/>
          </w:tcPr>
          <w:p w:rsidR="0074184E" w:rsidRPr="001306B1" w:rsidRDefault="0074184E" w:rsidP="0074184E">
            <w:pPr>
              <w:spacing w:after="0"/>
              <w:jc w:val="center"/>
              <w:rPr>
                <w:rFonts w:ascii="Times New Roman" w:hAnsi="Times New Roman"/>
                <w:sz w:val="24"/>
                <w:szCs w:val="24"/>
              </w:rPr>
            </w:pPr>
            <w:r w:rsidRPr="001306B1">
              <w:rPr>
                <w:rFonts w:ascii="Times New Roman" w:hAnsi="Times New Roman"/>
                <w:sz w:val="24"/>
                <w:szCs w:val="24"/>
              </w:rPr>
              <w:t>15</w:t>
            </w:r>
          </w:p>
        </w:tc>
        <w:tc>
          <w:tcPr>
            <w:tcW w:w="1701" w:type="dxa"/>
            <w:tcBorders>
              <w:top w:val="single" w:sz="4" w:space="0" w:color="000000"/>
              <w:left w:val="single" w:sz="4" w:space="0" w:color="000000"/>
              <w:bottom w:val="single" w:sz="4" w:space="0" w:color="000000"/>
              <w:right w:val="single" w:sz="4" w:space="0" w:color="000000"/>
            </w:tcBorders>
            <w:vAlign w:val="center"/>
          </w:tcPr>
          <w:p w:rsidR="0074184E" w:rsidRPr="001306B1" w:rsidRDefault="0074184E" w:rsidP="0074184E">
            <w:pPr>
              <w:spacing w:after="0"/>
              <w:jc w:val="center"/>
              <w:rPr>
                <w:rFonts w:ascii="Times New Roman" w:hAnsi="Times New Roman"/>
                <w:sz w:val="24"/>
                <w:szCs w:val="24"/>
              </w:rPr>
            </w:pPr>
            <w:r w:rsidRPr="001306B1">
              <w:rPr>
                <w:rFonts w:ascii="Times New Roman" w:hAnsi="Times New Roman"/>
                <w:sz w:val="24"/>
                <w:szCs w:val="24"/>
              </w:rPr>
              <w:t>23</w:t>
            </w:r>
          </w:p>
        </w:tc>
        <w:tc>
          <w:tcPr>
            <w:tcW w:w="1984" w:type="dxa"/>
            <w:tcBorders>
              <w:top w:val="single" w:sz="4" w:space="0" w:color="000000"/>
              <w:left w:val="single" w:sz="4" w:space="0" w:color="000000"/>
              <w:bottom w:val="single" w:sz="4" w:space="0" w:color="000000"/>
              <w:right w:val="single" w:sz="4" w:space="0" w:color="000000"/>
            </w:tcBorders>
            <w:vAlign w:val="center"/>
          </w:tcPr>
          <w:p w:rsidR="0074184E" w:rsidRPr="001306B1" w:rsidRDefault="0074184E" w:rsidP="0074184E">
            <w:pPr>
              <w:spacing w:after="0"/>
              <w:jc w:val="center"/>
              <w:rPr>
                <w:rFonts w:ascii="Times New Roman" w:hAnsi="Times New Roman"/>
                <w:sz w:val="24"/>
                <w:szCs w:val="24"/>
              </w:rPr>
            </w:pPr>
            <w:r w:rsidRPr="001306B1">
              <w:rPr>
                <w:rFonts w:ascii="Times New Roman" w:hAnsi="Times New Roman"/>
                <w:sz w:val="24"/>
                <w:szCs w:val="24"/>
              </w:rPr>
              <w:t>16</w:t>
            </w:r>
          </w:p>
        </w:tc>
        <w:tc>
          <w:tcPr>
            <w:tcW w:w="1701" w:type="dxa"/>
            <w:tcBorders>
              <w:top w:val="single" w:sz="4" w:space="0" w:color="000000"/>
              <w:left w:val="single" w:sz="4" w:space="0" w:color="000000"/>
              <w:bottom w:val="single" w:sz="4" w:space="0" w:color="000000"/>
              <w:right w:val="single" w:sz="4" w:space="0" w:color="000000"/>
            </w:tcBorders>
          </w:tcPr>
          <w:p w:rsidR="0074184E" w:rsidRPr="001306B1" w:rsidRDefault="0074184E" w:rsidP="0074184E">
            <w:pPr>
              <w:spacing w:after="0"/>
              <w:jc w:val="center"/>
              <w:rPr>
                <w:rFonts w:ascii="Times New Roman" w:hAnsi="Times New Roman"/>
                <w:sz w:val="24"/>
                <w:szCs w:val="24"/>
              </w:rPr>
            </w:pPr>
            <w:r w:rsidRPr="001306B1">
              <w:rPr>
                <w:rFonts w:ascii="Times New Roman" w:hAnsi="Times New Roman"/>
                <w:sz w:val="24"/>
                <w:szCs w:val="24"/>
              </w:rPr>
              <w:t>3,7</w:t>
            </w:r>
          </w:p>
        </w:tc>
      </w:tr>
    </w:tbl>
    <w:p w:rsidR="001306B1" w:rsidRPr="001306B1" w:rsidRDefault="001306B1" w:rsidP="001306B1">
      <w:pPr>
        <w:spacing w:after="0"/>
        <w:jc w:val="both"/>
        <w:rPr>
          <w:rFonts w:ascii="Times New Roman" w:hAnsi="Times New Roman"/>
          <w:b/>
          <w:color w:val="FF0000"/>
          <w:sz w:val="24"/>
          <w:szCs w:val="24"/>
        </w:rPr>
      </w:pPr>
    </w:p>
    <w:p w:rsidR="001306B1" w:rsidRDefault="001306B1" w:rsidP="001306B1">
      <w:pPr>
        <w:spacing w:after="0"/>
        <w:jc w:val="both"/>
        <w:rPr>
          <w:rFonts w:ascii="Times New Roman" w:hAnsi="Times New Roman"/>
          <w:b/>
          <w:color w:val="FF0000"/>
          <w:sz w:val="24"/>
          <w:szCs w:val="24"/>
        </w:rPr>
      </w:pPr>
    </w:p>
    <w:p w:rsidR="001306B1" w:rsidRDefault="001306B1" w:rsidP="001306B1">
      <w:pPr>
        <w:spacing w:after="0"/>
        <w:jc w:val="both"/>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eastAsia="Times New Roman" w:hAnsi="Times New Roman"/>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tbl>
      <w:tblPr>
        <w:tblpPr w:leftFromText="180" w:rightFromText="180" w:vertAnchor="text" w:horzAnchor="margin" w:tblpY="101"/>
        <w:tblW w:w="9918" w:type="dxa"/>
        <w:tblLayout w:type="fixed"/>
        <w:tblLook w:val="04A0" w:firstRow="1" w:lastRow="0" w:firstColumn="1" w:lastColumn="0" w:noHBand="0" w:noVBand="1"/>
      </w:tblPr>
      <w:tblGrid>
        <w:gridCol w:w="1555"/>
        <w:gridCol w:w="2787"/>
        <w:gridCol w:w="2788"/>
        <w:gridCol w:w="2788"/>
      </w:tblGrid>
      <w:tr w:rsidR="001328D2" w:rsidRPr="001306B1" w:rsidTr="001328D2">
        <w:tc>
          <w:tcPr>
            <w:tcW w:w="1555" w:type="dxa"/>
            <w:tcBorders>
              <w:top w:val="single" w:sz="4" w:space="0" w:color="000000"/>
              <w:left w:val="single" w:sz="4" w:space="0" w:color="000000"/>
              <w:bottom w:val="single" w:sz="4" w:space="0" w:color="000000"/>
              <w:right w:val="single" w:sz="4" w:space="0" w:color="000000"/>
            </w:tcBorders>
            <w:hideMark/>
          </w:tcPr>
          <w:p w:rsidR="001328D2" w:rsidRPr="001306B1" w:rsidRDefault="001328D2" w:rsidP="001328D2">
            <w:pPr>
              <w:tabs>
                <w:tab w:val="left" w:pos="226"/>
              </w:tabs>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Название предмета</w:t>
            </w:r>
          </w:p>
        </w:tc>
        <w:tc>
          <w:tcPr>
            <w:tcW w:w="2787" w:type="dxa"/>
            <w:tcBorders>
              <w:top w:val="single" w:sz="4" w:space="0" w:color="000000"/>
              <w:left w:val="single" w:sz="4" w:space="0" w:color="000000"/>
              <w:bottom w:val="single" w:sz="4" w:space="0" w:color="000000"/>
              <w:right w:val="single" w:sz="4" w:space="0" w:color="000000"/>
            </w:tcBorders>
            <w:hideMark/>
          </w:tcPr>
          <w:p w:rsidR="001328D2" w:rsidRPr="001306B1" w:rsidRDefault="001328D2" w:rsidP="001328D2">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Количество учащихся</w:t>
            </w:r>
          </w:p>
          <w:p w:rsidR="001328D2" w:rsidRPr="001306B1" w:rsidRDefault="001328D2" w:rsidP="001328D2">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понизившие свой результат</w:t>
            </w:r>
          </w:p>
        </w:tc>
        <w:tc>
          <w:tcPr>
            <w:tcW w:w="2788" w:type="dxa"/>
            <w:tcBorders>
              <w:top w:val="single" w:sz="4" w:space="0" w:color="000000"/>
              <w:left w:val="single" w:sz="4" w:space="0" w:color="000000"/>
              <w:bottom w:val="single" w:sz="4" w:space="0" w:color="000000"/>
              <w:right w:val="single" w:sz="4" w:space="0" w:color="000000"/>
            </w:tcBorders>
            <w:hideMark/>
          </w:tcPr>
          <w:p w:rsidR="001328D2" w:rsidRPr="001306B1" w:rsidRDefault="001328D2" w:rsidP="001328D2">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Количество учащихся повысившие свой результат</w:t>
            </w:r>
          </w:p>
        </w:tc>
        <w:tc>
          <w:tcPr>
            <w:tcW w:w="2788" w:type="dxa"/>
            <w:tcBorders>
              <w:top w:val="single" w:sz="4" w:space="0" w:color="000000"/>
              <w:left w:val="single" w:sz="4" w:space="0" w:color="000000"/>
              <w:bottom w:val="single" w:sz="4" w:space="0" w:color="000000"/>
              <w:right w:val="single" w:sz="4" w:space="0" w:color="000000"/>
            </w:tcBorders>
            <w:hideMark/>
          </w:tcPr>
          <w:p w:rsidR="001328D2" w:rsidRPr="001306B1" w:rsidRDefault="001328D2" w:rsidP="001328D2">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Количество учащихся подтвердившие</w:t>
            </w:r>
          </w:p>
          <w:p w:rsidR="001328D2" w:rsidRPr="001306B1" w:rsidRDefault="001328D2" w:rsidP="001328D2">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свой</w:t>
            </w:r>
          </w:p>
          <w:p w:rsidR="001328D2" w:rsidRPr="001306B1" w:rsidRDefault="001328D2" w:rsidP="001328D2">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результат</w:t>
            </w:r>
          </w:p>
        </w:tc>
      </w:tr>
      <w:tr w:rsidR="001328D2" w:rsidRPr="001306B1" w:rsidTr="001328D2">
        <w:tc>
          <w:tcPr>
            <w:tcW w:w="1555" w:type="dxa"/>
            <w:tcBorders>
              <w:top w:val="single" w:sz="4" w:space="0" w:color="000000"/>
              <w:left w:val="single" w:sz="4" w:space="0" w:color="000000"/>
              <w:bottom w:val="single" w:sz="4" w:space="0" w:color="000000"/>
              <w:right w:val="single" w:sz="4" w:space="0" w:color="000000"/>
            </w:tcBorders>
          </w:tcPr>
          <w:p w:rsidR="001328D2" w:rsidRPr="001306B1" w:rsidRDefault="001328D2" w:rsidP="001328D2">
            <w:pPr>
              <w:tabs>
                <w:tab w:val="left" w:pos="226"/>
              </w:tabs>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Математика</w:t>
            </w:r>
          </w:p>
        </w:tc>
        <w:tc>
          <w:tcPr>
            <w:tcW w:w="2787" w:type="dxa"/>
            <w:tcBorders>
              <w:top w:val="single" w:sz="4" w:space="0" w:color="000000"/>
              <w:left w:val="single" w:sz="4" w:space="0" w:color="000000"/>
              <w:bottom w:val="single" w:sz="4" w:space="0" w:color="000000"/>
              <w:right w:val="single" w:sz="4" w:space="0" w:color="000000"/>
            </w:tcBorders>
          </w:tcPr>
          <w:p w:rsidR="001328D2" w:rsidRPr="001306B1" w:rsidRDefault="001328D2" w:rsidP="001328D2">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17</w:t>
            </w:r>
          </w:p>
        </w:tc>
        <w:tc>
          <w:tcPr>
            <w:tcW w:w="2788" w:type="dxa"/>
            <w:tcBorders>
              <w:top w:val="single" w:sz="4" w:space="0" w:color="000000"/>
              <w:left w:val="single" w:sz="4" w:space="0" w:color="000000"/>
              <w:bottom w:val="single" w:sz="4" w:space="0" w:color="000000"/>
              <w:right w:val="single" w:sz="4" w:space="0" w:color="000000"/>
            </w:tcBorders>
          </w:tcPr>
          <w:p w:rsidR="001328D2" w:rsidRPr="001306B1" w:rsidRDefault="001328D2" w:rsidP="001328D2">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99</w:t>
            </w:r>
          </w:p>
        </w:tc>
        <w:tc>
          <w:tcPr>
            <w:tcW w:w="2788" w:type="dxa"/>
            <w:tcBorders>
              <w:top w:val="single" w:sz="4" w:space="0" w:color="000000"/>
              <w:left w:val="single" w:sz="4" w:space="0" w:color="000000"/>
              <w:bottom w:val="single" w:sz="4" w:space="0" w:color="000000"/>
              <w:right w:val="single" w:sz="4" w:space="0" w:color="000000"/>
            </w:tcBorders>
          </w:tcPr>
          <w:p w:rsidR="001328D2" w:rsidRPr="001306B1" w:rsidRDefault="001328D2" w:rsidP="001328D2">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49</w:t>
            </w:r>
          </w:p>
        </w:tc>
      </w:tr>
    </w:tbl>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Pr="001306B1" w:rsidRDefault="001328D2" w:rsidP="001328D2">
      <w:pPr>
        <w:spacing w:after="0"/>
        <w:jc w:val="both"/>
        <w:rPr>
          <w:rFonts w:ascii="Times New Roman" w:hAnsi="Times New Roman"/>
          <w:b/>
          <w:color w:val="FF0000"/>
          <w:sz w:val="24"/>
          <w:szCs w:val="24"/>
        </w:rPr>
      </w:pPr>
      <w:r w:rsidRPr="001306B1">
        <w:rPr>
          <w:rFonts w:ascii="Times New Roman" w:hAnsi="Times New Roman"/>
          <w:b/>
          <w:color w:val="FF0000"/>
          <w:sz w:val="24"/>
          <w:szCs w:val="24"/>
        </w:rPr>
        <w:lastRenderedPageBreak/>
        <w:t>ВЫВОД:</w:t>
      </w:r>
    </w:p>
    <w:p w:rsidR="00546B12" w:rsidRDefault="001328D2" w:rsidP="001328D2">
      <w:pPr>
        <w:spacing w:after="0"/>
        <w:ind w:left="567" w:firstLine="567"/>
        <w:jc w:val="both"/>
        <w:rPr>
          <w:rFonts w:ascii="Times New Roman" w:hAnsi="Times New Roman"/>
          <w:sz w:val="24"/>
          <w:szCs w:val="24"/>
        </w:rPr>
      </w:pPr>
      <w:r w:rsidRPr="001306B1">
        <w:rPr>
          <w:rFonts w:ascii="Times New Roman" w:hAnsi="Times New Roman"/>
          <w:sz w:val="24"/>
          <w:szCs w:val="24"/>
        </w:rPr>
        <w:t xml:space="preserve">Лучше всех справились с работой и набрали больше всех баллов (23б) </w:t>
      </w:r>
      <w:proofErr w:type="spellStart"/>
      <w:r w:rsidRPr="001306B1">
        <w:rPr>
          <w:rFonts w:ascii="Times New Roman" w:hAnsi="Times New Roman"/>
          <w:sz w:val="24"/>
          <w:szCs w:val="24"/>
        </w:rPr>
        <w:t>Цогуев</w:t>
      </w:r>
      <w:proofErr w:type="spellEnd"/>
      <w:r w:rsidRPr="001306B1">
        <w:rPr>
          <w:rFonts w:ascii="Times New Roman" w:hAnsi="Times New Roman"/>
          <w:sz w:val="24"/>
          <w:szCs w:val="24"/>
        </w:rPr>
        <w:t xml:space="preserve"> Ю. из 9в класса, </w:t>
      </w:r>
      <w:proofErr w:type="spellStart"/>
      <w:r w:rsidRPr="001306B1">
        <w:rPr>
          <w:rFonts w:ascii="Times New Roman" w:hAnsi="Times New Roman"/>
          <w:sz w:val="24"/>
          <w:szCs w:val="24"/>
        </w:rPr>
        <w:t>Эльсиева</w:t>
      </w:r>
      <w:proofErr w:type="spellEnd"/>
      <w:r w:rsidRPr="001306B1">
        <w:rPr>
          <w:rFonts w:ascii="Times New Roman" w:hAnsi="Times New Roman"/>
          <w:sz w:val="24"/>
          <w:szCs w:val="24"/>
        </w:rPr>
        <w:t xml:space="preserve"> З.Т.(22б) из 9в класса, </w:t>
      </w:r>
    </w:p>
    <w:p w:rsidR="001328D2" w:rsidRPr="001306B1" w:rsidRDefault="001328D2" w:rsidP="001328D2">
      <w:pPr>
        <w:spacing w:after="0"/>
        <w:ind w:left="567" w:firstLine="567"/>
        <w:jc w:val="both"/>
        <w:rPr>
          <w:rFonts w:ascii="Times New Roman" w:hAnsi="Times New Roman"/>
          <w:sz w:val="24"/>
          <w:szCs w:val="24"/>
        </w:rPr>
      </w:pPr>
      <w:r w:rsidRPr="001306B1">
        <w:rPr>
          <w:rFonts w:ascii="Times New Roman" w:hAnsi="Times New Roman"/>
          <w:sz w:val="24"/>
          <w:szCs w:val="24"/>
        </w:rPr>
        <w:t>Алиева И.(22б) из 9б класса. 110 учащихся получили баллы от 15 до 21. (оценка «4»)</w:t>
      </w: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28D2" w:rsidRDefault="001328D2" w:rsidP="001306B1">
      <w:pPr>
        <w:spacing w:after="0" w:line="240" w:lineRule="auto"/>
        <w:jc w:val="center"/>
        <w:rPr>
          <w:rFonts w:ascii="Times New Roman" w:eastAsia="Times New Roman" w:hAnsi="Times New Roman"/>
          <w:b/>
          <w:color w:val="FF0000"/>
          <w:sz w:val="24"/>
          <w:szCs w:val="24"/>
          <w:lang w:eastAsia="ru-RU"/>
        </w:rPr>
      </w:pPr>
    </w:p>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r w:rsidRPr="001306B1">
        <w:rPr>
          <w:rFonts w:ascii="Times New Roman" w:eastAsia="Times New Roman" w:hAnsi="Times New Roman"/>
          <w:b/>
          <w:color w:val="FF0000"/>
          <w:sz w:val="24"/>
          <w:szCs w:val="24"/>
          <w:lang w:eastAsia="ru-RU"/>
        </w:rPr>
        <w:t xml:space="preserve">Сравнительные данные успеваемости и качества знаний </w:t>
      </w:r>
    </w:p>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r w:rsidRPr="001306B1">
        <w:rPr>
          <w:rFonts w:ascii="Times New Roman" w:eastAsia="Times New Roman" w:hAnsi="Times New Roman"/>
          <w:b/>
          <w:color w:val="FF0000"/>
          <w:sz w:val="24"/>
          <w:szCs w:val="24"/>
          <w:lang w:eastAsia="ru-RU"/>
        </w:rPr>
        <w:t xml:space="preserve">по математике за 3 года </w:t>
      </w:r>
    </w:p>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p>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2525"/>
        <w:gridCol w:w="2526"/>
        <w:gridCol w:w="2526"/>
      </w:tblGrid>
      <w:tr w:rsidR="001306B1" w:rsidRPr="001306B1" w:rsidTr="0074184E">
        <w:trPr>
          <w:trHeight w:val="540"/>
        </w:trPr>
        <w:tc>
          <w:tcPr>
            <w:tcW w:w="1950" w:type="dxa"/>
            <w:tcBorders>
              <w:top w:val="single" w:sz="4" w:space="0" w:color="auto"/>
              <w:left w:val="single" w:sz="4" w:space="0" w:color="auto"/>
              <w:bottom w:val="single" w:sz="4" w:space="0" w:color="auto"/>
              <w:right w:val="single" w:sz="4" w:space="0" w:color="auto"/>
            </w:tcBorders>
            <w:hideMark/>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Год</w:t>
            </w:r>
          </w:p>
        </w:tc>
        <w:tc>
          <w:tcPr>
            <w:tcW w:w="2525"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2023-2024</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2024-2025</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2025-2026</w:t>
            </w:r>
          </w:p>
        </w:tc>
      </w:tr>
      <w:tr w:rsidR="001306B1" w:rsidRPr="001306B1" w:rsidTr="0074184E">
        <w:trPr>
          <w:trHeight w:val="540"/>
        </w:trPr>
        <w:tc>
          <w:tcPr>
            <w:tcW w:w="1950" w:type="dxa"/>
            <w:tcBorders>
              <w:top w:val="single" w:sz="4" w:space="0" w:color="auto"/>
              <w:left w:val="single" w:sz="4" w:space="0" w:color="auto"/>
              <w:bottom w:val="single" w:sz="4" w:space="0" w:color="auto"/>
              <w:right w:val="single" w:sz="4" w:space="0" w:color="auto"/>
            </w:tcBorders>
            <w:hideMark/>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 успеваемости</w:t>
            </w:r>
          </w:p>
        </w:tc>
        <w:tc>
          <w:tcPr>
            <w:tcW w:w="2525"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100</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100</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100</w:t>
            </w:r>
          </w:p>
        </w:tc>
      </w:tr>
      <w:tr w:rsidR="001306B1" w:rsidRPr="001306B1" w:rsidTr="0074184E">
        <w:trPr>
          <w:trHeight w:val="540"/>
        </w:trPr>
        <w:tc>
          <w:tcPr>
            <w:tcW w:w="1950" w:type="dxa"/>
            <w:tcBorders>
              <w:top w:val="single" w:sz="4" w:space="0" w:color="auto"/>
              <w:left w:val="single" w:sz="4" w:space="0" w:color="auto"/>
              <w:bottom w:val="single" w:sz="4" w:space="0" w:color="auto"/>
              <w:right w:val="single" w:sz="4" w:space="0" w:color="auto"/>
            </w:tcBorders>
            <w:hideMark/>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 качества</w:t>
            </w:r>
          </w:p>
        </w:tc>
        <w:tc>
          <w:tcPr>
            <w:tcW w:w="2525"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41</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74</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72,4</w:t>
            </w:r>
          </w:p>
        </w:tc>
      </w:tr>
    </w:tbl>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p>
    <w:p w:rsidR="001306B1" w:rsidRPr="001306B1" w:rsidRDefault="001306B1" w:rsidP="001306B1">
      <w:pPr>
        <w:spacing w:after="0" w:line="240" w:lineRule="auto"/>
        <w:jc w:val="center"/>
      </w:pPr>
      <w:r w:rsidRPr="001306B1">
        <w:rPr>
          <w:rFonts w:ascii="Times New Roman" w:eastAsia="Times New Roman" w:hAnsi="Times New Roman"/>
          <w:sz w:val="24"/>
          <w:szCs w:val="24"/>
          <w:lang w:eastAsia="ru-RU"/>
        </w:rPr>
        <w:fldChar w:fldCharType="begin"/>
      </w:r>
      <w:r w:rsidRPr="001306B1">
        <w:rPr>
          <w:rFonts w:ascii="Times New Roman" w:eastAsia="Times New Roman" w:hAnsi="Times New Roman"/>
          <w:sz w:val="24"/>
          <w:szCs w:val="24"/>
          <w:lang w:eastAsia="ru-RU"/>
        </w:rPr>
        <w:instrText xml:space="preserve"> LINK Excel.Sheet.12 "Книга1" "Лист2!R22C11:R35C19" \a \f 4 \h </w:instrText>
      </w:r>
      <w:r>
        <w:rPr>
          <w:rFonts w:ascii="Times New Roman" w:eastAsia="Times New Roman" w:hAnsi="Times New Roman"/>
          <w:sz w:val="24"/>
          <w:szCs w:val="24"/>
          <w:lang w:eastAsia="ru-RU"/>
        </w:rPr>
        <w:instrText xml:space="preserve"> \* MERGEFORMAT </w:instrText>
      </w:r>
      <w:r w:rsidRPr="001306B1">
        <w:rPr>
          <w:rFonts w:ascii="Times New Roman" w:eastAsia="Times New Roman" w:hAnsi="Times New Roman"/>
          <w:sz w:val="24"/>
          <w:szCs w:val="24"/>
          <w:lang w:eastAsia="ru-RU"/>
        </w:rPr>
        <w:fldChar w:fldCharType="separate"/>
      </w:r>
    </w:p>
    <w:tbl>
      <w:tblPr>
        <w:tblW w:w="11191" w:type="dxa"/>
        <w:tblLook w:val="04A0" w:firstRow="1" w:lastRow="0" w:firstColumn="1" w:lastColumn="0" w:noHBand="0" w:noVBand="1"/>
      </w:tblPr>
      <w:tblGrid>
        <w:gridCol w:w="3686"/>
        <w:gridCol w:w="4014"/>
        <w:gridCol w:w="467"/>
        <w:gridCol w:w="467"/>
        <w:gridCol w:w="467"/>
        <w:gridCol w:w="467"/>
        <w:gridCol w:w="222"/>
        <w:gridCol w:w="467"/>
        <w:gridCol w:w="467"/>
        <w:gridCol w:w="467"/>
      </w:tblGrid>
      <w:tr w:rsidR="001306B1" w:rsidRPr="001306B1" w:rsidTr="001306B1">
        <w:trPr>
          <w:trHeight w:val="300"/>
        </w:trPr>
        <w:tc>
          <w:tcPr>
            <w:tcW w:w="3686"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4"/>
                <w:szCs w:val="24"/>
                <w:lang w:eastAsia="ru-RU"/>
              </w:rPr>
            </w:pPr>
          </w:p>
        </w:tc>
        <w:tc>
          <w:tcPr>
            <w:tcW w:w="4014" w:type="dxa"/>
            <w:tcBorders>
              <w:top w:val="nil"/>
              <w:left w:val="nil"/>
              <w:bottom w:val="nil"/>
              <w:right w:val="nil"/>
            </w:tcBorders>
            <w:shd w:val="clear" w:color="auto" w:fill="auto"/>
            <w:noWrap/>
            <w:vAlign w:val="bottom"/>
            <w:hideMark/>
          </w:tcPr>
          <w:p w:rsidR="001306B1" w:rsidRPr="001306B1" w:rsidRDefault="00C44769" w:rsidP="001306B1">
            <w:pPr>
              <w:spacing w:after="0" w:line="240" w:lineRule="auto"/>
              <w:rPr>
                <w:rFonts w:eastAsia="Times New Roman" w:cs="Calibri"/>
                <w:color w:val="000000"/>
                <w:lang w:eastAsia="ru-RU"/>
              </w:rPr>
            </w:pPr>
            <w:r w:rsidRPr="001306B1">
              <w:rPr>
                <w:rFonts w:eastAsia="Times New Roman" w:cs="Calibri"/>
                <w:noProof/>
                <w:color w:val="000000"/>
                <w:lang w:eastAsia="ru-RU"/>
              </w:rPr>
              <w:drawing>
                <wp:anchor distT="0" distB="0" distL="114300" distR="114300" simplePos="0" relativeHeight="251670528" behindDoc="0" locked="0" layoutInCell="1" allowOverlap="1">
                  <wp:simplePos x="0" y="0"/>
                  <wp:positionH relativeFrom="column">
                    <wp:posOffset>-1273810</wp:posOffset>
                  </wp:positionH>
                  <wp:positionV relativeFrom="paragraph">
                    <wp:posOffset>24130</wp:posOffset>
                  </wp:positionV>
                  <wp:extent cx="4094480" cy="2258060"/>
                  <wp:effectExtent l="0" t="0" r="1270" b="8890"/>
                  <wp:wrapNone/>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1306B1" w:rsidRPr="001306B1" w:rsidTr="0074184E">
              <w:trPr>
                <w:trHeight w:val="300"/>
                <w:tblCellSpacing w:w="0" w:type="dxa"/>
              </w:trPr>
              <w:tc>
                <w:tcPr>
                  <w:tcW w:w="960"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eastAsia="Times New Roman" w:cs="Calibri"/>
                      <w:color w:val="000000"/>
                      <w:lang w:eastAsia="ru-RU"/>
                    </w:rPr>
                  </w:pPr>
                </w:p>
              </w:tc>
            </w:tr>
          </w:tbl>
          <w:p w:rsidR="001306B1" w:rsidRPr="001306B1" w:rsidRDefault="001306B1" w:rsidP="001306B1">
            <w:pPr>
              <w:spacing w:after="0" w:line="240" w:lineRule="auto"/>
              <w:rPr>
                <w:rFonts w:eastAsia="Times New Roman" w:cs="Calibri"/>
                <w:color w:val="00000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222" w:type="dxa"/>
            <w:tcBorders>
              <w:top w:val="nil"/>
              <w:left w:val="nil"/>
              <w:bottom w:val="nil"/>
              <w:right w:val="nil"/>
            </w:tcBorders>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r>
      <w:tr w:rsidR="001306B1" w:rsidRPr="001306B1" w:rsidTr="001306B1">
        <w:trPr>
          <w:trHeight w:val="519"/>
        </w:trPr>
        <w:tc>
          <w:tcPr>
            <w:tcW w:w="3686"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014"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222" w:type="dxa"/>
            <w:tcBorders>
              <w:top w:val="nil"/>
              <w:left w:val="nil"/>
              <w:bottom w:val="nil"/>
              <w:right w:val="nil"/>
            </w:tcBorders>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r>
      <w:tr w:rsidR="001306B1" w:rsidRPr="001306B1" w:rsidTr="001306B1">
        <w:trPr>
          <w:trHeight w:val="66"/>
        </w:trPr>
        <w:tc>
          <w:tcPr>
            <w:tcW w:w="3686"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014"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222" w:type="dxa"/>
            <w:tcBorders>
              <w:top w:val="nil"/>
              <w:left w:val="nil"/>
              <w:bottom w:val="nil"/>
              <w:right w:val="nil"/>
            </w:tcBorders>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hideMark/>
          </w:tcPr>
          <w:p w:rsidR="001306B1" w:rsidRPr="001306B1" w:rsidRDefault="001306B1" w:rsidP="001306B1">
            <w:pPr>
              <w:spacing w:after="0" w:line="240" w:lineRule="auto"/>
              <w:rPr>
                <w:rFonts w:ascii="Times New Roman" w:eastAsia="Times New Roman" w:hAnsi="Times New Roman"/>
                <w:sz w:val="20"/>
                <w:szCs w:val="20"/>
                <w:lang w:eastAsia="ru-RU"/>
              </w:rPr>
            </w:pPr>
          </w:p>
        </w:tc>
      </w:tr>
      <w:tr w:rsidR="001306B1" w:rsidRPr="001306B1" w:rsidTr="001306B1">
        <w:trPr>
          <w:trHeight w:val="66"/>
        </w:trPr>
        <w:tc>
          <w:tcPr>
            <w:tcW w:w="3686"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014"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222" w:type="dxa"/>
            <w:tcBorders>
              <w:top w:val="nil"/>
              <w:left w:val="nil"/>
              <w:bottom w:val="nil"/>
              <w:right w:val="nil"/>
            </w:tcBorders>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r>
      <w:tr w:rsidR="001306B1" w:rsidRPr="001306B1" w:rsidTr="001306B1">
        <w:trPr>
          <w:trHeight w:val="300"/>
        </w:trPr>
        <w:tc>
          <w:tcPr>
            <w:tcW w:w="3686"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014"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222" w:type="dxa"/>
            <w:tcBorders>
              <w:top w:val="nil"/>
              <w:left w:val="nil"/>
              <w:bottom w:val="nil"/>
              <w:right w:val="nil"/>
            </w:tcBorders>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c>
          <w:tcPr>
            <w:tcW w:w="467" w:type="dxa"/>
            <w:tcBorders>
              <w:top w:val="nil"/>
              <w:left w:val="nil"/>
              <w:bottom w:val="nil"/>
              <w:right w:val="nil"/>
            </w:tcBorders>
            <w:shd w:val="clear" w:color="auto" w:fill="auto"/>
            <w:noWrap/>
            <w:vAlign w:val="bottom"/>
          </w:tcPr>
          <w:p w:rsidR="001306B1" w:rsidRPr="001306B1" w:rsidRDefault="001306B1" w:rsidP="001306B1">
            <w:pPr>
              <w:spacing w:after="0" w:line="240" w:lineRule="auto"/>
              <w:rPr>
                <w:rFonts w:ascii="Times New Roman" w:eastAsia="Times New Roman" w:hAnsi="Times New Roman"/>
                <w:sz w:val="20"/>
                <w:szCs w:val="20"/>
                <w:lang w:eastAsia="ru-RU"/>
              </w:rPr>
            </w:pPr>
          </w:p>
        </w:tc>
      </w:tr>
    </w:tbl>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r w:rsidRPr="001306B1">
        <w:rPr>
          <w:rFonts w:ascii="Times New Roman" w:eastAsia="Times New Roman" w:hAnsi="Times New Roman"/>
          <w:b/>
          <w:color w:val="FF0000"/>
          <w:sz w:val="24"/>
          <w:szCs w:val="24"/>
          <w:lang w:eastAsia="ru-RU"/>
        </w:rPr>
        <w:fldChar w:fldCharType="end"/>
      </w:r>
    </w:p>
    <w:p w:rsidR="00C44769" w:rsidRDefault="00C44769" w:rsidP="001306B1">
      <w:pPr>
        <w:spacing w:after="0" w:line="240" w:lineRule="auto"/>
        <w:jc w:val="center"/>
        <w:rPr>
          <w:rFonts w:ascii="Times New Roman" w:eastAsia="Times New Roman" w:hAnsi="Times New Roman"/>
          <w:sz w:val="24"/>
          <w:szCs w:val="24"/>
          <w:lang w:eastAsia="ru-RU"/>
        </w:rPr>
      </w:pPr>
    </w:p>
    <w:p w:rsidR="00C44769" w:rsidRDefault="00C44769" w:rsidP="001306B1">
      <w:pPr>
        <w:spacing w:after="0" w:line="240" w:lineRule="auto"/>
        <w:jc w:val="center"/>
        <w:rPr>
          <w:rFonts w:ascii="Times New Roman" w:eastAsia="Times New Roman" w:hAnsi="Times New Roman"/>
          <w:sz w:val="24"/>
          <w:szCs w:val="24"/>
          <w:lang w:eastAsia="ru-RU"/>
        </w:rPr>
      </w:pPr>
    </w:p>
    <w:p w:rsidR="00C44769" w:rsidRDefault="00C44769" w:rsidP="001306B1">
      <w:pPr>
        <w:spacing w:after="0" w:line="240" w:lineRule="auto"/>
        <w:jc w:val="center"/>
        <w:rPr>
          <w:rFonts w:ascii="Times New Roman" w:eastAsia="Times New Roman" w:hAnsi="Times New Roman"/>
          <w:sz w:val="24"/>
          <w:szCs w:val="24"/>
          <w:lang w:eastAsia="ru-RU"/>
        </w:rPr>
      </w:pPr>
    </w:p>
    <w:p w:rsidR="00C44769" w:rsidRDefault="00C44769" w:rsidP="001306B1">
      <w:pPr>
        <w:spacing w:after="0" w:line="240" w:lineRule="auto"/>
        <w:jc w:val="center"/>
        <w:rPr>
          <w:rFonts w:ascii="Times New Roman" w:eastAsia="Times New Roman" w:hAnsi="Times New Roman"/>
          <w:sz w:val="24"/>
          <w:szCs w:val="24"/>
          <w:lang w:eastAsia="ru-RU"/>
        </w:rPr>
      </w:pPr>
    </w:p>
    <w:p w:rsidR="00C44769" w:rsidRDefault="00C44769" w:rsidP="001306B1">
      <w:pPr>
        <w:spacing w:after="0" w:line="240" w:lineRule="auto"/>
        <w:jc w:val="center"/>
        <w:rPr>
          <w:rFonts w:ascii="Times New Roman" w:eastAsia="Times New Roman" w:hAnsi="Times New Roman"/>
          <w:sz w:val="24"/>
          <w:szCs w:val="24"/>
          <w:lang w:eastAsia="ru-RU"/>
        </w:rPr>
      </w:pPr>
    </w:p>
    <w:p w:rsidR="00C44769" w:rsidRDefault="00C44769" w:rsidP="001306B1">
      <w:pPr>
        <w:spacing w:after="0" w:line="240" w:lineRule="auto"/>
        <w:jc w:val="center"/>
        <w:rPr>
          <w:rFonts w:ascii="Times New Roman" w:eastAsia="Times New Roman" w:hAnsi="Times New Roman"/>
          <w:sz w:val="24"/>
          <w:szCs w:val="24"/>
          <w:lang w:eastAsia="ru-RU"/>
        </w:rPr>
      </w:pPr>
    </w:p>
    <w:p w:rsidR="00C44769" w:rsidRDefault="00C44769" w:rsidP="001306B1">
      <w:pPr>
        <w:spacing w:after="0" w:line="240" w:lineRule="auto"/>
        <w:jc w:val="center"/>
        <w:rPr>
          <w:rFonts w:ascii="Times New Roman" w:eastAsia="Times New Roman" w:hAnsi="Times New Roman"/>
          <w:sz w:val="24"/>
          <w:szCs w:val="24"/>
          <w:lang w:eastAsia="ru-RU"/>
        </w:rPr>
      </w:pPr>
    </w:p>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r w:rsidRPr="001306B1">
        <w:rPr>
          <w:rFonts w:ascii="Times New Roman" w:eastAsia="Times New Roman" w:hAnsi="Times New Roman"/>
          <w:sz w:val="24"/>
          <w:szCs w:val="24"/>
          <w:lang w:eastAsia="ru-RU"/>
        </w:rPr>
        <w:t>Успеваемость на экзамене по математике составила 100%, средняя оценка – 3,7, что свидетельствует о хорошем уровне подготовки учащихся к ОГЭ.</w:t>
      </w:r>
    </w:p>
    <w:p w:rsidR="001306B1" w:rsidRPr="001306B1" w:rsidRDefault="001306B1" w:rsidP="001306B1">
      <w:pPr>
        <w:spacing w:after="0"/>
        <w:jc w:val="both"/>
        <w:rPr>
          <w:rFonts w:ascii="Times New Roman" w:hAnsi="Times New Roman"/>
          <w:sz w:val="24"/>
          <w:szCs w:val="24"/>
        </w:rPr>
      </w:pPr>
      <w:r w:rsidRPr="001306B1">
        <w:rPr>
          <w:rFonts w:ascii="Times New Roman" w:hAnsi="Times New Roman"/>
          <w:sz w:val="24"/>
          <w:szCs w:val="24"/>
        </w:rPr>
        <w:lastRenderedPageBreak/>
        <w:t xml:space="preserve">          В 9-х классах, в течение года подготовка к ОГЭ по математике велась на достаточно среднем уровне. Администрация школы в течение года провела дважды тренировочные экзамены по математике, с целью ознакомления учащихся с процедурой проведения экзамена. Работы анализировались и учащиеся научились грамотно заполнять бланки.</w:t>
      </w:r>
    </w:p>
    <w:p w:rsidR="001306B1" w:rsidRPr="001306B1" w:rsidRDefault="001306B1" w:rsidP="001306B1">
      <w:pPr>
        <w:spacing w:after="0" w:line="240" w:lineRule="auto"/>
        <w:jc w:val="center"/>
        <w:rPr>
          <w:rFonts w:ascii="Times New Roman" w:eastAsia="Times New Roman" w:hAnsi="Times New Roman"/>
          <w:b/>
          <w:sz w:val="24"/>
          <w:szCs w:val="24"/>
          <w:u w:val="single"/>
          <w:lang w:eastAsia="ru-RU"/>
        </w:rPr>
      </w:pPr>
    </w:p>
    <w:p w:rsidR="001306B1" w:rsidRPr="001306B1" w:rsidRDefault="001306B1" w:rsidP="001306B1">
      <w:pPr>
        <w:spacing w:after="0" w:line="240" w:lineRule="auto"/>
        <w:jc w:val="center"/>
        <w:rPr>
          <w:rFonts w:ascii="Times New Roman" w:eastAsia="Times New Roman" w:hAnsi="Times New Roman"/>
          <w:b/>
          <w:color w:val="FF0000"/>
          <w:sz w:val="28"/>
          <w:szCs w:val="28"/>
          <w:u w:val="single"/>
          <w:lang w:eastAsia="ru-RU"/>
        </w:rPr>
      </w:pPr>
    </w:p>
    <w:p w:rsidR="001306B1" w:rsidRPr="001306B1" w:rsidRDefault="001306B1" w:rsidP="001306B1">
      <w:pPr>
        <w:spacing w:after="0" w:line="240" w:lineRule="auto"/>
        <w:jc w:val="center"/>
        <w:rPr>
          <w:rFonts w:ascii="Times New Roman" w:eastAsia="Times New Roman" w:hAnsi="Times New Roman"/>
          <w:b/>
          <w:color w:val="FF0000"/>
          <w:sz w:val="28"/>
          <w:szCs w:val="28"/>
          <w:u w:val="single"/>
          <w:lang w:eastAsia="ru-RU"/>
        </w:rPr>
      </w:pPr>
      <w:r w:rsidRPr="001306B1">
        <w:rPr>
          <w:rFonts w:ascii="Times New Roman" w:eastAsia="Times New Roman" w:hAnsi="Times New Roman"/>
          <w:b/>
          <w:color w:val="FF0000"/>
          <w:sz w:val="28"/>
          <w:szCs w:val="28"/>
          <w:u w:val="single"/>
          <w:lang w:eastAsia="ru-RU"/>
        </w:rPr>
        <w:t>ОГЭ по русскому языку</w:t>
      </w:r>
    </w:p>
    <w:p w:rsidR="001306B1" w:rsidRPr="001306B1" w:rsidRDefault="001306B1" w:rsidP="001306B1">
      <w:pPr>
        <w:spacing w:after="0" w:line="240" w:lineRule="auto"/>
        <w:rPr>
          <w:rFonts w:ascii="Times New Roman" w:eastAsia="Times New Roman" w:hAnsi="Times New Roman"/>
          <w:b/>
          <w:color w:val="FF0000"/>
          <w:sz w:val="28"/>
          <w:szCs w:val="28"/>
          <w:u w:val="single"/>
          <w:lang w:eastAsia="ru-RU"/>
        </w:rPr>
      </w:pPr>
    </w:p>
    <w:p w:rsidR="001306B1" w:rsidRPr="001306B1" w:rsidRDefault="001306B1" w:rsidP="001306B1">
      <w:pPr>
        <w:spacing w:after="0" w:line="240" w:lineRule="auto"/>
        <w:ind w:firstLine="567"/>
        <w:jc w:val="both"/>
        <w:rPr>
          <w:rFonts w:ascii="Times New Roman" w:hAnsi="Times New Roman"/>
          <w:sz w:val="24"/>
          <w:szCs w:val="24"/>
        </w:rPr>
      </w:pPr>
      <w:r w:rsidRPr="001306B1">
        <w:rPr>
          <w:rFonts w:ascii="Times New Roman" w:hAnsi="Times New Roman"/>
          <w:sz w:val="24"/>
          <w:szCs w:val="24"/>
        </w:rPr>
        <w:t xml:space="preserve">09.06.2026 года учащиеся 9-х классов прошли итоговую аттестацию в форме ОГЭ по русскому языку. </w:t>
      </w:r>
    </w:p>
    <w:p w:rsidR="001306B1" w:rsidRPr="001306B1" w:rsidRDefault="001306B1" w:rsidP="001306B1">
      <w:pPr>
        <w:spacing w:after="0" w:line="240" w:lineRule="auto"/>
        <w:ind w:firstLine="567"/>
        <w:jc w:val="both"/>
        <w:rPr>
          <w:rFonts w:ascii="Times New Roman" w:hAnsi="Times New Roman"/>
          <w:sz w:val="24"/>
          <w:szCs w:val="24"/>
        </w:rPr>
      </w:pPr>
      <w:r w:rsidRPr="001306B1">
        <w:rPr>
          <w:rFonts w:ascii="Times New Roman" w:hAnsi="Times New Roman"/>
          <w:sz w:val="24"/>
          <w:szCs w:val="24"/>
        </w:rPr>
        <w:t xml:space="preserve">Экзаменационная работа состояла из трёх частей: сжатое изложение, тестовые задания (задания с кратким ответом), сочинение-рассуждение. </w:t>
      </w:r>
    </w:p>
    <w:p w:rsidR="001306B1" w:rsidRPr="001306B1" w:rsidRDefault="001306B1" w:rsidP="001306B1">
      <w:pPr>
        <w:spacing w:after="0" w:line="240" w:lineRule="auto"/>
        <w:ind w:firstLine="567"/>
        <w:jc w:val="both"/>
        <w:rPr>
          <w:rFonts w:ascii="Times New Roman" w:hAnsi="Times New Roman"/>
          <w:sz w:val="24"/>
          <w:szCs w:val="24"/>
        </w:rPr>
      </w:pPr>
      <w:r w:rsidRPr="001306B1">
        <w:rPr>
          <w:rFonts w:ascii="Times New Roman" w:hAnsi="Times New Roman"/>
          <w:sz w:val="24"/>
          <w:szCs w:val="24"/>
        </w:rPr>
        <w:t xml:space="preserve">Анализ результатов выполнения работ показал, что учащиеся с работой по русскому языку в целом справились успешно. Уровень </w:t>
      </w:r>
      <w:proofErr w:type="spellStart"/>
      <w:r w:rsidRPr="001306B1">
        <w:rPr>
          <w:rFonts w:ascii="Times New Roman" w:hAnsi="Times New Roman"/>
          <w:sz w:val="24"/>
          <w:szCs w:val="24"/>
        </w:rPr>
        <w:t>сформированности</w:t>
      </w:r>
      <w:proofErr w:type="spellEnd"/>
      <w:r w:rsidRPr="001306B1">
        <w:rPr>
          <w:rFonts w:ascii="Times New Roman" w:hAnsi="Times New Roman"/>
          <w:sz w:val="24"/>
          <w:szCs w:val="24"/>
        </w:rPr>
        <w:t xml:space="preserve"> важнейших речевых умений и усвоения языковых норм соответствует минимуму обязательного содержания основного общего образования по русскому языку. </w:t>
      </w:r>
    </w:p>
    <w:p w:rsidR="001306B1" w:rsidRPr="001306B1" w:rsidRDefault="001306B1" w:rsidP="001306B1">
      <w:pPr>
        <w:spacing w:after="0" w:line="240" w:lineRule="auto"/>
        <w:ind w:firstLine="567"/>
        <w:jc w:val="both"/>
        <w:rPr>
          <w:rFonts w:ascii="Times New Roman" w:eastAsia="Times New Roman" w:hAnsi="Times New Roman"/>
          <w:sz w:val="24"/>
          <w:szCs w:val="24"/>
          <w:highlight w:val="yellow"/>
          <w:lang w:eastAsia="ru-RU"/>
        </w:rPr>
      </w:pPr>
    </w:p>
    <w:p w:rsidR="001306B1" w:rsidRPr="001306B1" w:rsidRDefault="001306B1" w:rsidP="001306B1">
      <w:pPr>
        <w:spacing w:after="0" w:line="240" w:lineRule="auto"/>
        <w:ind w:firstLine="567"/>
        <w:jc w:val="center"/>
        <w:rPr>
          <w:rFonts w:ascii="Times New Roman" w:hAnsi="Times New Roman"/>
          <w:b/>
          <w:color w:val="FF0000"/>
          <w:sz w:val="24"/>
          <w:szCs w:val="24"/>
          <w:highlight w:val="yellow"/>
          <w:shd w:val="clear" w:color="auto" w:fill="FFFFFF"/>
        </w:rPr>
      </w:pPr>
      <w:r w:rsidRPr="001306B1">
        <w:rPr>
          <w:rFonts w:ascii="Times New Roman" w:hAnsi="Times New Roman"/>
          <w:b/>
          <w:color w:val="FF0000"/>
          <w:sz w:val="24"/>
          <w:szCs w:val="24"/>
          <w:shd w:val="clear" w:color="auto" w:fill="FFFFFF"/>
        </w:rPr>
        <w:t>Анализ результатов выполнения работ показал:</w:t>
      </w:r>
    </w:p>
    <w:tbl>
      <w:tblPr>
        <w:tblW w:w="0" w:type="auto"/>
        <w:jc w:val="center"/>
        <w:tblLayout w:type="fixed"/>
        <w:tblLook w:val="04A0" w:firstRow="1" w:lastRow="0" w:firstColumn="1" w:lastColumn="0" w:noHBand="0" w:noVBand="1"/>
      </w:tblPr>
      <w:tblGrid>
        <w:gridCol w:w="911"/>
        <w:gridCol w:w="1560"/>
        <w:gridCol w:w="708"/>
        <w:gridCol w:w="731"/>
        <w:gridCol w:w="709"/>
        <w:gridCol w:w="567"/>
        <w:gridCol w:w="1755"/>
        <w:gridCol w:w="1276"/>
        <w:gridCol w:w="2126"/>
      </w:tblGrid>
      <w:tr w:rsidR="001306B1" w:rsidRPr="001306B1" w:rsidTr="001306B1">
        <w:trPr>
          <w:jc w:val="center"/>
        </w:trPr>
        <w:tc>
          <w:tcPr>
            <w:tcW w:w="911"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Класс</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Количество писавших</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5</w:t>
            </w:r>
          </w:p>
        </w:tc>
        <w:tc>
          <w:tcPr>
            <w:tcW w:w="731"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4</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2</w:t>
            </w:r>
          </w:p>
        </w:tc>
        <w:tc>
          <w:tcPr>
            <w:tcW w:w="1755"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 успеваемости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rPr>
                <w:rFonts w:ascii="Times New Roman" w:hAnsi="Times New Roman"/>
                <w:sz w:val="24"/>
                <w:szCs w:val="24"/>
                <w:lang w:eastAsia="ru-RU"/>
              </w:rPr>
            </w:pPr>
            <w:r w:rsidRPr="001306B1">
              <w:rPr>
                <w:rFonts w:ascii="Times New Roman" w:hAnsi="Times New Roman"/>
                <w:sz w:val="24"/>
                <w:szCs w:val="24"/>
                <w:lang w:eastAsia="ru-RU"/>
              </w:rPr>
              <w:t xml:space="preserve">       %</w:t>
            </w:r>
          </w:p>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качества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Учитель</w:t>
            </w:r>
          </w:p>
        </w:tc>
      </w:tr>
      <w:tr w:rsidR="001306B1" w:rsidRPr="001306B1" w:rsidTr="001306B1">
        <w:trPr>
          <w:jc w:val="center"/>
        </w:trPr>
        <w:tc>
          <w:tcPr>
            <w:tcW w:w="911"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9а</w:t>
            </w:r>
          </w:p>
        </w:tc>
        <w:tc>
          <w:tcPr>
            <w:tcW w:w="1560"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29</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7</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17</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5</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w:t>
            </w:r>
          </w:p>
        </w:tc>
        <w:tc>
          <w:tcPr>
            <w:tcW w:w="1755"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val="en-US" w:eastAsia="ru-RU"/>
              </w:rPr>
              <w:t>8</w:t>
            </w:r>
            <w:r w:rsidRPr="001306B1">
              <w:rPr>
                <w:rFonts w:ascii="Times New Roman" w:hAnsi="Times New Roman"/>
                <w:sz w:val="24"/>
                <w:szCs w:val="24"/>
                <w:lang w:eastAsia="ru-RU"/>
              </w:rPr>
              <w:t>2,7</w:t>
            </w:r>
          </w:p>
        </w:tc>
        <w:tc>
          <w:tcPr>
            <w:tcW w:w="212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rPr>
                <w:rFonts w:ascii="Times New Roman" w:hAnsi="Times New Roman"/>
                <w:sz w:val="24"/>
                <w:szCs w:val="24"/>
                <w:lang w:eastAsia="ru-RU"/>
              </w:rPr>
            </w:pPr>
            <w:proofErr w:type="spellStart"/>
            <w:r w:rsidRPr="001306B1">
              <w:rPr>
                <w:rFonts w:ascii="Times New Roman" w:hAnsi="Times New Roman"/>
                <w:sz w:val="24"/>
                <w:szCs w:val="24"/>
                <w:lang w:eastAsia="ru-RU"/>
              </w:rPr>
              <w:t>Махмаева</w:t>
            </w:r>
            <w:proofErr w:type="spellEnd"/>
            <w:r w:rsidRPr="001306B1">
              <w:rPr>
                <w:rFonts w:ascii="Times New Roman" w:hAnsi="Times New Roman"/>
                <w:sz w:val="24"/>
                <w:szCs w:val="24"/>
                <w:lang w:eastAsia="ru-RU"/>
              </w:rPr>
              <w:t xml:space="preserve"> С.И.</w:t>
            </w:r>
          </w:p>
        </w:tc>
      </w:tr>
      <w:tr w:rsidR="001306B1" w:rsidRPr="001306B1" w:rsidTr="001306B1">
        <w:trPr>
          <w:jc w:val="center"/>
        </w:trPr>
        <w:tc>
          <w:tcPr>
            <w:tcW w:w="911"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9б</w:t>
            </w:r>
          </w:p>
        </w:tc>
        <w:tc>
          <w:tcPr>
            <w:tcW w:w="1560"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27</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8</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7</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val="en-US"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74</w:t>
            </w:r>
          </w:p>
        </w:tc>
        <w:tc>
          <w:tcPr>
            <w:tcW w:w="212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rPr>
                <w:rFonts w:ascii="Times New Roman" w:hAnsi="Times New Roman"/>
                <w:sz w:val="24"/>
                <w:szCs w:val="24"/>
                <w:lang w:eastAsia="ru-RU"/>
              </w:rPr>
            </w:pPr>
            <w:proofErr w:type="spellStart"/>
            <w:r w:rsidRPr="001306B1">
              <w:rPr>
                <w:rFonts w:ascii="Times New Roman" w:hAnsi="Times New Roman"/>
                <w:sz w:val="24"/>
                <w:szCs w:val="24"/>
                <w:lang w:eastAsia="ru-RU"/>
              </w:rPr>
              <w:t>Махмаева</w:t>
            </w:r>
            <w:proofErr w:type="spellEnd"/>
            <w:r w:rsidRPr="001306B1">
              <w:rPr>
                <w:rFonts w:ascii="Times New Roman" w:hAnsi="Times New Roman"/>
                <w:sz w:val="24"/>
                <w:szCs w:val="24"/>
                <w:lang w:eastAsia="ru-RU"/>
              </w:rPr>
              <w:t xml:space="preserve"> С.И.</w:t>
            </w:r>
          </w:p>
        </w:tc>
      </w:tr>
      <w:tr w:rsidR="001306B1" w:rsidRPr="001306B1" w:rsidTr="001306B1">
        <w:trPr>
          <w:jc w:val="center"/>
        </w:trPr>
        <w:tc>
          <w:tcPr>
            <w:tcW w:w="911"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9в</w:t>
            </w:r>
          </w:p>
        </w:tc>
        <w:tc>
          <w:tcPr>
            <w:tcW w:w="1560"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31</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10</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13</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8</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val="en-US"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74</w:t>
            </w:r>
          </w:p>
        </w:tc>
        <w:tc>
          <w:tcPr>
            <w:tcW w:w="212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rPr>
                <w:rFonts w:ascii="Times New Roman" w:hAnsi="Times New Roman"/>
                <w:sz w:val="24"/>
                <w:szCs w:val="24"/>
                <w:lang w:eastAsia="ru-RU"/>
              </w:rPr>
            </w:pPr>
            <w:proofErr w:type="spellStart"/>
            <w:r w:rsidRPr="001306B1">
              <w:rPr>
                <w:rFonts w:ascii="Times New Roman" w:hAnsi="Times New Roman"/>
                <w:sz w:val="24"/>
                <w:szCs w:val="24"/>
                <w:lang w:eastAsia="ru-RU"/>
              </w:rPr>
              <w:t>Махмаева</w:t>
            </w:r>
            <w:proofErr w:type="spellEnd"/>
            <w:r w:rsidRPr="001306B1">
              <w:rPr>
                <w:rFonts w:ascii="Times New Roman" w:hAnsi="Times New Roman"/>
                <w:sz w:val="24"/>
                <w:szCs w:val="24"/>
                <w:lang w:eastAsia="ru-RU"/>
              </w:rPr>
              <w:t xml:space="preserve"> С.И.</w:t>
            </w:r>
          </w:p>
        </w:tc>
      </w:tr>
      <w:tr w:rsidR="001306B1" w:rsidRPr="001306B1" w:rsidTr="001306B1">
        <w:trPr>
          <w:jc w:val="center"/>
        </w:trPr>
        <w:tc>
          <w:tcPr>
            <w:tcW w:w="91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9г</w:t>
            </w:r>
          </w:p>
        </w:tc>
        <w:tc>
          <w:tcPr>
            <w:tcW w:w="1560"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27</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6</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11</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10</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val="en-US"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63</w:t>
            </w:r>
          </w:p>
        </w:tc>
        <w:tc>
          <w:tcPr>
            <w:tcW w:w="212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rPr>
                <w:rFonts w:ascii="Times New Roman" w:hAnsi="Times New Roman"/>
                <w:sz w:val="24"/>
                <w:szCs w:val="24"/>
                <w:lang w:eastAsia="ru-RU"/>
              </w:rPr>
            </w:pPr>
            <w:proofErr w:type="spellStart"/>
            <w:r w:rsidRPr="001306B1">
              <w:rPr>
                <w:rFonts w:ascii="Times New Roman" w:hAnsi="Times New Roman"/>
                <w:sz w:val="24"/>
                <w:szCs w:val="24"/>
                <w:lang w:eastAsia="ru-RU"/>
              </w:rPr>
              <w:t>Махмаева</w:t>
            </w:r>
            <w:proofErr w:type="spellEnd"/>
            <w:r w:rsidRPr="001306B1">
              <w:rPr>
                <w:rFonts w:ascii="Times New Roman" w:hAnsi="Times New Roman"/>
                <w:sz w:val="24"/>
                <w:szCs w:val="24"/>
                <w:lang w:eastAsia="ru-RU"/>
              </w:rPr>
              <w:t xml:space="preserve"> С.И.</w:t>
            </w:r>
          </w:p>
        </w:tc>
      </w:tr>
      <w:tr w:rsidR="001306B1" w:rsidRPr="001306B1" w:rsidTr="001306B1">
        <w:trPr>
          <w:jc w:val="center"/>
        </w:trPr>
        <w:tc>
          <w:tcPr>
            <w:tcW w:w="91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9д</w:t>
            </w:r>
          </w:p>
        </w:tc>
        <w:tc>
          <w:tcPr>
            <w:tcW w:w="1560"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25</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3</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14</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val="en-US"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44</w:t>
            </w:r>
          </w:p>
        </w:tc>
        <w:tc>
          <w:tcPr>
            <w:tcW w:w="21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lang w:eastAsia="ru-RU"/>
              </w:rPr>
            </w:pPr>
            <w:proofErr w:type="spellStart"/>
            <w:r w:rsidRPr="001306B1">
              <w:rPr>
                <w:rFonts w:ascii="Times New Roman" w:eastAsia="Times New Roman" w:hAnsi="Times New Roman"/>
                <w:sz w:val="24"/>
                <w:szCs w:val="24"/>
                <w:lang w:eastAsia="ru-RU"/>
              </w:rPr>
              <w:t>Шахбулатова</w:t>
            </w:r>
            <w:proofErr w:type="spellEnd"/>
            <w:r w:rsidRPr="001306B1">
              <w:rPr>
                <w:rFonts w:ascii="Times New Roman" w:eastAsia="Times New Roman" w:hAnsi="Times New Roman"/>
                <w:sz w:val="24"/>
                <w:szCs w:val="24"/>
                <w:lang w:eastAsia="ru-RU"/>
              </w:rPr>
              <w:t xml:space="preserve"> Р.Г.</w:t>
            </w:r>
          </w:p>
        </w:tc>
      </w:tr>
      <w:tr w:rsidR="001306B1" w:rsidRPr="001306B1" w:rsidTr="001306B1">
        <w:trPr>
          <w:jc w:val="center"/>
        </w:trPr>
        <w:tc>
          <w:tcPr>
            <w:tcW w:w="91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9е</w:t>
            </w:r>
          </w:p>
        </w:tc>
        <w:tc>
          <w:tcPr>
            <w:tcW w:w="1560"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26</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5</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14</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7</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val="en-US" w:eastAsia="ru-RU"/>
              </w:rPr>
            </w:pPr>
            <w:r w:rsidRPr="001306B1">
              <w:rPr>
                <w:rFonts w:ascii="Times New Roman" w:hAnsi="Times New Roman"/>
                <w:sz w:val="24"/>
                <w:szCs w:val="24"/>
                <w:lang w:val="en-US" w:eastAsia="ru-RU"/>
              </w:rPr>
              <w:t>-</w:t>
            </w: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val="en-US"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sz w:val="24"/>
                <w:szCs w:val="24"/>
                <w:lang w:eastAsia="ru-RU"/>
              </w:rPr>
            </w:pPr>
            <w:r w:rsidRPr="001306B1">
              <w:rPr>
                <w:rFonts w:ascii="Times New Roman" w:hAnsi="Times New Roman"/>
                <w:sz w:val="24"/>
                <w:szCs w:val="24"/>
                <w:lang w:eastAsia="ru-RU"/>
              </w:rPr>
              <w:t>73</w:t>
            </w:r>
          </w:p>
        </w:tc>
        <w:tc>
          <w:tcPr>
            <w:tcW w:w="21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eastAsia="Times New Roman" w:hAnsi="Times New Roman"/>
                <w:sz w:val="24"/>
                <w:szCs w:val="24"/>
                <w:lang w:eastAsia="ru-RU"/>
              </w:rPr>
            </w:pPr>
            <w:proofErr w:type="spellStart"/>
            <w:r w:rsidRPr="001306B1">
              <w:rPr>
                <w:rFonts w:ascii="Times New Roman" w:eastAsia="Times New Roman" w:hAnsi="Times New Roman"/>
                <w:sz w:val="24"/>
                <w:szCs w:val="24"/>
                <w:lang w:eastAsia="ru-RU"/>
              </w:rPr>
              <w:t>Шахбулатова</w:t>
            </w:r>
            <w:proofErr w:type="spellEnd"/>
            <w:r w:rsidRPr="001306B1">
              <w:rPr>
                <w:rFonts w:ascii="Times New Roman" w:eastAsia="Times New Roman" w:hAnsi="Times New Roman"/>
                <w:sz w:val="24"/>
                <w:szCs w:val="24"/>
                <w:lang w:eastAsia="ru-RU"/>
              </w:rPr>
              <w:t xml:space="preserve"> Р.Г.</w:t>
            </w:r>
          </w:p>
        </w:tc>
      </w:tr>
      <w:tr w:rsidR="001306B1" w:rsidRPr="001306B1" w:rsidTr="001306B1">
        <w:trPr>
          <w:jc w:val="center"/>
        </w:trPr>
        <w:tc>
          <w:tcPr>
            <w:tcW w:w="911"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итого</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165</w:t>
            </w:r>
          </w:p>
        </w:tc>
        <w:tc>
          <w:tcPr>
            <w:tcW w:w="708"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val="en-US" w:eastAsia="ru-RU"/>
              </w:rPr>
            </w:pPr>
            <w:r w:rsidRPr="001306B1">
              <w:rPr>
                <w:rFonts w:ascii="Times New Roman" w:hAnsi="Times New Roman"/>
                <w:b/>
                <w:sz w:val="24"/>
                <w:szCs w:val="24"/>
                <w:lang w:val="en-US" w:eastAsia="ru-RU"/>
              </w:rPr>
              <w:t>39</w:t>
            </w:r>
          </w:p>
        </w:tc>
        <w:tc>
          <w:tcPr>
            <w:tcW w:w="731"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val="en-US" w:eastAsia="ru-RU"/>
              </w:rPr>
            </w:pPr>
            <w:r w:rsidRPr="001306B1">
              <w:rPr>
                <w:rFonts w:ascii="Times New Roman" w:hAnsi="Times New Roman"/>
                <w:b/>
                <w:sz w:val="24"/>
                <w:szCs w:val="24"/>
                <w:lang w:val="en-US" w:eastAsia="ru-RU"/>
              </w:rPr>
              <w:t>75</w:t>
            </w:r>
          </w:p>
        </w:tc>
        <w:tc>
          <w:tcPr>
            <w:tcW w:w="70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val="en-US" w:eastAsia="ru-RU"/>
              </w:rPr>
            </w:pPr>
            <w:r w:rsidRPr="001306B1">
              <w:rPr>
                <w:rFonts w:ascii="Times New Roman" w:hAnsi="Times New Roman"/>
                <w:b/>
                <w:sz w:val="24"/>
                <w:szCs w:val="24"/>
                <w:lang w:val="en-US" w:eastAsia="ru-RU"/>
              </w:rPr>
              <w:t>51</w:t>
            </w:r>
          </w:p>
        </w:tc>
        <w:tc>
          <w:tcPr>
            <w:tcW w:w="567"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eastAsia="ru-RU"/>
              </w:rPr>
            </w:pPr>
          </w:p>
        </w:tc>
        <w:tc>
          <w:tcPr>
            <w:tcW w:w="175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val="en-US" w:eastAsia="ru-RU"/>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eastAsia="ru-RU"/>
              </w:rPr>
            </w:pPr>
            <w:r w:rsidRPr="001306B1">
              <w:rPr>
                <w:rFonts w:ascii="Times New Roman" w:hAnsi="Times New Roman"/>
                <w:b/>
                <w:sz w:val="24"/>
                <w:szCs w:val="24"/>
                <w:lang w:eastAsia="ru-RU"/>
              </w:rPr>
              <w:t>68,4</w:t>
            </w:r>
          </w:p>
        </w:tc>
        <w:tc>
          <w:tcPr>
            <w:tcW w:w="2126"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sz w:val="24"/>
                <w:szCs w:val="24"/>
                <w:lang w:eastAsia="ru-RU"/>
              </w:rPr>
            </w:pPr>
          </w:p>
        </w:tc>
      </w:tr>
    </w:tbl>
    <w:p w:rsidR="001306B1" w:rsidRPr="001306B1" w:rsidRDefault="001306B1" w:rsidP="001306B1">
      <w:pPr>
        <w:spacing w:after="0" w:line="240" w:lineRule="auto"/>
        <w:ind w:firstLine="567"/>
        <w:jc w:val="center"/>
        <w:rPr>
          <w:rFonts w:ascii="Times New Roman" w:hAnsi="Times New Roman"/>
          <w:b/>
          <w:color w:val="FF0000"/>
          <w:sz w:val="24"/>
          <w:szCs w:val="24"/>
          <w:highlight w:val="yellow"/>
          <w:shd w:val="clear" w:color="auto" w:fill="FFFFFF"/>
        </w:rPr>
      </w:pPr>
    </w:p>
    <w:p w:rsidR="001306B1" w:rsidRPr="001306B1" w:rsidRDefault="001306B1" w:rsidP="001306B1">
      <w:pPr>
        <w:spacing w:after="0" w:line="240" w:lineRule="auto"/>
        <w:ind w:firstLine="567"/>
        <w:jc w:val="both"/>
        <w:rPr>
          <w:rFonts w:ascii="Times New Roman" w:hAnsi="Times New Roman"/>
          <w:sz w:val="24"/>
          <w:szCs w:val="24"/>
        </w:rPr>
      </w:pPr>
    </w:p>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t>Результаты показали, что большая часть учащихся, получили средний балл.</w:t>
      </w:r>
    </w:p>
    <w:p w:rsidR="001306B1" w:rsidRPr="001306B1" w:rsidRDefault="001306B1" w:rsidP="001306B1">
      <w:pPr>
        <w:spacing w:after="0" w:line="240" w:lineRule="auto"/>
        <w:ind w:firstLine="567"/>
        <w:jc w:val="both"/>
        <w:rPr>
          <w:rFonts w:ascii="Times New Roman" w:hAnsi="Times New Roman"/>
          <w:sz w:val="24"/>
          <w:szCs w:val="24"/>
          <w:highlight w:val="yellow"/>
        </w:rPr>
      </w:pPr>
    </w:p>
    <w:p w:rsidR="001306B1" w:rsidRPr="001306B1" w:rsidRDefault="001306B1" w:rsidP="001306B1">
      <w:pPr>
        <w:spacing w:after="0" w:line="240" w:lineRule="auto"/>
        <w:ind w:firstLine="567"/>
        <w:jc w:val="both"/>
        <w:rPr>
          <w:rFonts w:ascii="Times New Roman" w:hAnsi="Times New Roman"/>
          <w:sz w:val="24"/>
          <w:szCs w:val="24"/>
          <w:highlight w:val="yellow"/>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1560"/>
        <w:gridCol w:w="1559"/>
        <w:gridCol w:w="1559"/>
        <w:gridCol w:w="1933"/>
        <w:gridCol w:w="2178"/>
      </w:tblGrid>
      <w:tr w:rsidR="001306B1" w:rsidRPr="001306B1" w:rsidTr="0074184E">
        <w:tc>
          <w:tcPr>
            <w:tcW w:w="1701"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Предмет</w:t>
            </w:r>
          </w:p>
        </w:tc>
        <w:tc>
          <w:tcPr>
            <w:tcW w:w="1560"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color w:val="7030A0"/>
                <w:sz w:val="24"/>
                <w:szCs w:val="24"/>
              </w:rPr>
            </w:pPr>
            <w:r w:rsidRPr="001306B1">
              <w:rPr>
                <w:rFonts w:ascii="Times New Roman" w:hAnsi="Times New Roman"/>
                <w:b/>
                <w:color w:val="7030A0"/>
                <w:sz w:val="24"/>
                <w:szCs w:val="24"/>
              </w:rPr>
              <w:t>Кол-во сдававших</w:t>
            </w:r>
          </w:p>
        </w:tc>
        <w:tc>
          <w:tcPr>
            <w:tcW w:w="155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color w:val="7030A0"/>
                <w:sz w:val="24"/>
                <w:szCs w:val="24"/>
              </w:rPr>
            </w:pPr>
            <w:r w:rsidRPr="001306B1">
              <w:rPr>
                <w:rFonts w:ascii="Times New Roman" w:hAnsi="Times New Roman"/>
                <w:b/>
                <w:color w:val="7030A0"/>
                <w:sz w:val="24"/>
                <w:szCs w:val="24"/>
                <w:lang w:val="en-US"/>
              </w:rPr>
              <w:t>min</w:t>
            </w:r>
            <w:r w:rsidRPr="001306B1">
              <w:rPr>
                <w:rFonts w:ascii="Times New Roman" w:hAnsi="Times New Roman"/>
                <w:b/>
                <w:color w:val="7030A0"/>
                <w:sz w:val="24"/>
                <w:szCs w:val="24"/>
              </w:rPr>
              <w:t xml:space="preserve"> балл по предмету</w:t>
            </w:r>
          </w:p>
        </w:tc>
        <w:tc>
          <w:tcPr>
            <w:tcW w:w="1559"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color w:val="7030A0"/>
                <w:sz w:val="24"/>
                <w:szCs w:val="24"/>
              </w:rPr>
            </w:pPr>
            <w:r w:rsidRPr="001306B1">
              <w:rPr>
                <w:rFonts w:ascii="Times New Roman" w:hAnsi="Times New Roman"/>
                <w:b/>
                <w:color w:val="7030A0"/>
                <w:sz w:val="24"/>
                <w:szCs w:val="24"/>
                <w:lang w:val="en-US"/>
              </w:rPr>
              <w:t>max</w:t>
            </w:r>
            <w:r w:rsidRPr="001306B1">
              <w:rPr>
                <w:rFonts w:ascii="Times New Roman" w:hAnsi="Times New Roman"/>
                <w:b/>
                <w:color w:val="7030A0"/>
                <w:sz w:val="24"/>
                <w:szCs w:val="24"/>
              </w:rPr>
              <w:t xml:space="preserve"> балл по предмету</w:t>
            </w:r>
          </w:p>
        </w:tc>
        <w:tc>
          <w:tcPr>
            <w:tcW w:w="1933" w:type="dxa"/>
            <w:tcBorders>
              <w:top w:val="single" w:sz="4" w:space="0" w:color="000000"/>
              <w:left w:val="single" w:sz="4" w:space="0" w:color="000000"/>
              <w:bottom w:val="single" w:sz="4" w:space="0" w:color="000000"/>
              <w:right w:val="single" w:sz="4" w:space="0" w:color="000000"/>
            </w:tcBorders>
            <w:vAlign w:val="center"/>
          </w:tcPr>
          <w:p w:rsidR="001306B1" w:rsidRPr="001306B1" w:rsidRDefault="001306B1" w:rsidP="001306B1">
            <w:pPr>
              <w:spacing w:after="0"/>
              <w:jc w:val="center"/>
              <w:rPr>
                <w:rFonts w:ascii="Times New Roman" w:hAnsi="Times New Roman"/>
                <w:b/>
                <w:color w:val="7030A0"/>
                <w:sz w:val="24"/>
                <w:szCs w:val="24"/>
              </w:rPr>
            </w:pPr>
            <w:r w:rsidRPr="001306B1">
              <w:rPr>
                <w:rFonts w:ascii="Times New Roman" w:hAnsi="Times New Roman"/>
                <w:b/>
                <w:color w:val="7030A0"/>
                <w:sz w:val="24"/>
                <w:szCs w:val="24"/>
              </w:rPr>
              <w:t xml:space="preserve">Средний балл по школе </w:t>
            </w:r>
          </w:p>
        </w:tc>
        <w:tc>
          <w:tcPr>
            <w:tcW w:w="217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jc w:val="center"/>
              <w:rPr>
                <w:rFonts w:ascii="Times New Roman" w:hAnsi="Times New Roman"/>
                <w:b/>
                <w:color w:val="7030A0"/>
                <w:sz w:val="24"/>
                <w:szCs w:val="24"/>
              </w:rPr>
            </w:pPr>
            <w:r w:rsidRPr="001306B1">
              <w:rPr>
                <w:rFonts w:ascii="Times New Roman" w:hAnsi="Times New Roman"/>
                <w:b/>
                <w:color w:val="7030A0"/>
                <w:sz w:val="24"/>
                <w:szCs w:val="24"/>
              </w:rPr>
              <w:t>Средняя оценка по школе</w:t>
            </w:r>
          </w:p>
        </w:tc>
      </w:tr>
      <w:tr w:rsidR="001306B1" w:rsidRPr="001306B1" w:rsidTr="0074184E">
        <w:tc>
          <w:tcPr>
            <w:tcW w:w="1701"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both"/>
              <w:rPr>
                <w:rFonts w:ascii="Times New Roman" w:hAnsi="Times New Roman"/>
                <w:sz w:val="24"/>
                <w:szCs w:val="24"/>
                <w:highlight w:val="yellow"/>
              </w:rPr>
            </w:pPr>
            <w:r w:rsidRPr="001306B1">
              <w:rPr>
                <w:rFonts w:ascii="Times New Roman" w:hAnsi="Times New Roman"/>
                <w:sz w:val="24"/>
                <w:szCs w:val="24"/>
              </w:rPr>
              <w:t>Русский язык</w:t>
            </w:r>
          </w:p>
        </w:tc>
        <w:tc>
          <w:tcPr>
            <w:tcW w:w="1560"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sz w:val="24"/>
                <w:szCs w:val="24"/>
                <w:highlight w:val="yellow"/>
              </w:rPr>
            </w:pPr>
            <w:r w:rsidRPr="001306B1">
              <w:rPr>
                <w:rFonts w:ascii="Times New Roman" w:hAnsi="Times New Roman"/>
                <w:sz w:val="24"/>
                <w:szCs w:val="24"/>
              </w:rPr>
              <w:t>165</w:t>
            </w:r>
          </w:p>
        </w:tc>
        <w:tc>
          <w:tcPr>
            <w:tcW w:w="155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sz w:val="24"/>
                <w:szCs w:val="24"/>
              </w:rPr>
            </w:pPr>
            <w:r w:rsidRPr="001306B1">
              <w:rPr>
                <w:rFonts w:ascii="Times New Roman" w:hAnsi="Times New Roman"/>
                <w:sz w:val="24"/>
                <w:szCs w:val="24"/>
              </w:rPr>
              <w:t>15</w:t>
            </w:r>
          </w:p>
        </w:tc>
        <w:tc>
          <w:tcPr>
            <w:tcW w:w="155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sz w:val="24"/>
                <w:szCs w:val="24"/>
              </w:rPr>
            </w:pPr>
            <w:r w:rsidRPr="001306B1">
              <w:rPr>
                <w:rFonts w:ascii="Times New Roman" w:hAnsi="Times New Roman"/>
                <w:sz w:val="24"/>
                <w:szCs w:val="24"/>
              </w:rPr>
              <w:t>37</w:t>
            </w:r>
          </w:p>
        </w:tc>
        <w:tc>
          <w:tcPr>
            <w:tcW w:w="1933"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sz w:val="24"/>
                <w:szCs w:val="24"/>
              </w:rPr>
            </w:pPr>
            <w:r w:rsidRPr="001306B1">
              <w:rPr>
                <w:rFonts w:ascii="Times New Roman" w:hAnsi="Times New Roman"/>
                <w:sz w:val="24"/>
                <w:szCs w:val="24"/>
              </w:rPr>
              <w:t>30</w:t>
            </w:r>
          </w:p>
        </w:tc>
        <w:tc>
          <w:tcPr>
            <w:tcW w:w="217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sz w:val="24"/>
                <w:szCs w:val="24"/>
              </w:rPr>
            </w:pPr>
            <w:r w:rsidRPr="001306B1">
              <w:rPr>
                <w:rFonts w:ascii="Times New Roman" w:hAnsi="Times New Roman"/>
                <w:sz w:val="24"/>
                <w:szCs w:val="24"/>
              </w:rPr>
              <w:t>4</w:t>
            </w:r>
          </w:p>
        </w:tc>
      </w:tr>
    </w:tbl>
    <w:p w:rsidR="001306B1" w:rsidRPr="001306B1" w:rsidRDefault="001306B1" w:rsidP="001306B1">
      <w:pPr>
        <w:spacing w:after="0" w:line="240" w:lineRule="auto"/>
        <w:ind w:firstLine="567"/>
        <w:jc w:val="both"/>
        <w:rPr>
          <w:rFonts w:ascii="Times New Roman" w:hAnsi="Times New Roman"/>
          <w:b/>
          <w:sz w:val="24"/>
          <w:szCs w:val="24"/>
          <w:highlight w:val="yellow"/>
          <w:u w:val="single"/>
        </w:rPr>
      </w:pPr>
    </w:p>
    <w:p w:rsidR="001306B1" w:rsidRPr="001306B1" w:rsidRDefault="001306B1" w:rsidP="001306B1">
      <w:pPr>
        <w:spacing w:after="0"/>
        <w:jc w:val="both"/>
        <w:rPr>
          <w:rFonts w:ascii="Times New Roman" w:hAnsi="Times New Roman"/>
          <w:b/>
          <w:color w:val="FF0000"/>
          <w:sz w:val="24"/>
          <w:szCs w:val="24"/>
          <w:highlight w:val="yellow"/>
        </w:rPr>
      </w:pPr>
      <w:r w:rsidRPr="001306B1">
        <w:rPr>
          <w:rFonts w:ascii="Times New Roman" w:hAnsi="Times New Roman"/>
          <w:b/>
          <w:color w:val="FF0000"/>
          <w:sz w:val="24"/>
          <w:szCs w:val="24"/>
          <w:highlight w:val="yellow"/>
        </w:rPr>
        <w:t xml:space="preserve">        </w:t>
      </w:r>
    </w:p>
    <w:p w:rsidR="00546B12" w:rsidRDefault="001306B1" w:rsidP="001306B1">
      <w:pPr>
        <w:spacing w:after="0"/>
        <w:ind w:left="426"/>
        <w:jc w:val="both"/>
        <w:rPr>
          <w:rFonts w:ascii="Times New Roman" w:hAnsi="Times New Roman"/>
          <w:sz w:val="24"/>
          <w:szCs w:val="24"/>
        </w:rPr>
      </w:pPr>
      <w:r w:rsidRPr="001306B1">
        <w:rPr>
          <w:rFonts w:ascii="Times New Roman" w:hAnsi="Times New Roman"/>
          <w:b/>
          <w:color w:val="FF0000"/>
          <w:sz w:val="24"/>
          <w:szCs w:val="24"/>
        </w:rPr>
        <w:lastRenderedPageBreak/>
        <w:t xml:space="preserve">     ВЫВОД: Максимальный</w:t>
      </w:r>
      <w:r w:rsidRPr="001306B1">
        <w:rPr>
          <w:rFonts w:ascii="Times New Roman" w:hAnsi="Times New Roman"/>
          <w:sz w:val="24"/>
          <w:szCs w:val="24"/>
        </w:rPr>
        <w:t xml:space="preserve"> балл по школе – </w:t>
      </w:r>
      <w:r w:rsidRPr="001306B1">
        <w:rPr>
          <w:rFonts w:ascii="Times New Roman" w:hAnsi="Times New Roman"/>
          <w:b/>
          <w:sz w:val="24"/>
          <w:szCs w:val="24"/>
        </w:rPr>
        <w:t xml:space="preserve">37 балла </w:t>
      </w:r>
      <w:r w:rsidRPr="001306B1">
        <w:rPr>
          <w:rFonts w:ascii="Times New Roman" w:hAnsi="Times New Roman"/>
          <w:sz w:val="24"/>
          <w:szCs w:val="24"/>
        </w:rPr>
        <w:t xml:space="preserve">получили 1 обучающихся- </w:t>
      </w:r>
      <w:proofErr w:type="spellStart"/>
      <w:r w:rsidRPr="001306B1">
        <w:rPr>
          <w:rFonts w:ascii="Times New Roman" w:hAnsi="Times New Roman"/>
          <w:sz w:val="24"/>
          <w:szCs w:val="24"/>
        </w:rPr>
        <w:t>Абдулаева</w:t>
      </w:r>
      <w:proofErr w:type="spellEnd"/>
      <w:r w:rsidRPr="001306B1">
        <w:rPr>
          <w:rFonts w:ascii="Times New Roman" w:hAnsi="Times New Roman"/>
          <w:sz w:val="24"/>
          <w:szCs w:val="24"/>
        </w:rPr>
        <w:t xml:space="preserve"> </w:t>
      </w:r>
      <w:proofErr w:type="spellStart"/>
      <w:r w:rsidRPr="001306B1">
        <w:rPr>
          <w:rFonts w:ascii="Times New Roman" w:hAnsi="Times New Roman"/>
          <w:sz w:val="24"/>
          <w:szCs w:val="24"/>
        </w:rPr>
        <w:t>Жейран</w:t>
      </w:r>
      <w:proofErr w:type="spellEnd"/>
      <w:r w:rsidRPr="001306B1">
        <w:rPr>
          <w:rFonts w:ascii="Times New Roman" w:hAnsi="Times New Roman"/>
          <w:sz w:val="24"/>
          <w:szCs w:val="24"/>
        </w:rPr>
        <w:t xml:space="preserve">.    </w:t>
      </w:r>
    </w:p>
    <w:p w:rsidR="001306B1" w:rsidRPr="001306B1" w:rsidRDefault="001306B1" w:rsidP="001306B1">
      <w:pPr>
        <w:spacing w:after="0"/>
        <w:ind w:left="426"/>
        <w:jc w:val="both"/>
        <w:rPr>
          <w:rFonts w:ascii="Times New Roman" w:hAnsi="Times New Roman"/>
          <w:sz w:val="24"/>
          <w:szCs w:val="24"/>
        </w:rPr>
      </w:pPr>
      <w:r w:rsidRPr="001306B1">
        <w:rPr>
          <w:rFonts w:ascii="Times New Roman" w:hAnsi="Times New Roman"/>
          <w:b/>
          <w:sz w:val="24"/>
          <w:szCs w:val="24"/>
        </w:rPr>
        <w:t>57 учащихся получили от 33 до 36 баллов.</w:t>
      </w:r>
    </w:p>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p>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r w:rsidRPr="001306B1">
        <w:rPr>
          <w:rFonts w:ascii="Times New Roman" w:eastAsia="Times New Roman" w:hAnsi="Times New Roman"/>
          <w:b/>
          <w:color w:val="FF0000"/>
          <w:sz w:val="24"/>
          <w:szCs w:val="24"/>
          <w:lang w:eastAsia="ru-RU"/>
        </w:rPr>
        <w:t xml:space="preserve">Сравнительные данные успеваемости и качества знаний </w:t>
      </w:r>
    </w:p>
    <w:p w:rsidR="001306B1" w:rsidRPr="001306B1" w:rsidRDefault="001306B1" w:rsidP="001306B1">
      <w:pPr>
        <w:spacing w:after="0" w:line="240" w:lineRule="auto"/>
        <w:jc w:val="center"/>
        <w:rPr>
          <w:rFonts w:ascii="Times New Roman" w:eastAsia="Times New Roman" w:hAnsi="Times New Roman"/>
          <w:b/>
          <w:color w:val="FF0000"/>
          <w:sz w:val="24"/>
          <w:szCs w:val="24"/>
          <w:lang w:eastAsia="ru-RU"/>
        </w:rPr>
      </w:pPr>
      <w:r w:rsidRPr="001306B1">
        <w:rPr>
          <w:rFonts w:ascii="Times New Roman" w:eastAsia="Times New Roman" w:hAnsi="Times New Roman"/>
          <w:b/>
          <w:color w:val="FF0000"/>
          <w:sz w:val="24"/>
          <w:szCs w:val="24"/>
          <w:lang w:eastAsia="ru-RU"/>
        </w:rPr>
        <w:t xml:space="preserve">по русскому языку за 3 года </w:t>
      </w: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rPr>
          <w:rFonts w:ascii="Times New Roman" w:hAnsi="Times New Roman"/>
          <w:sz w:val="24"/>
          <w:szCs w:val="24"/>
          <w:highlight w:val="yellow"/>
        </w:rPr>
      </w:pPr>
    </w:p>
    <w:tbl>
      <w:tblPr>
        <w:tblW w:w="95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2525"/>
        <w:gridCol w:w="2526"/>
        <w:gridCol w:w="2526"/>
      </w:tblGrid>
      <w:tr w:rsidR="001306B1" w:rsidRPr="001306B1" w:rsidTr="0074184E">
        <w:trPr>
          <w:trHeight w:val="540"/>
        </w:trPr>
        <w:tc>
          <w:tcPr>
            <w:tcW w:w="1950" w:type="dxa"/>
            <w:tcBorders>
              <w:top w:val="single" w:sz="4" w:space="0" w:color="auto"/>
              <w:left w:val="single" w:sz="4" w:space="0" w:color="auto"/>
              <w:bottom w:val="single" w:sz="4" w:space="0" w:color="auto"/>
              <w:right w:val="single" w:sz="4" w:space="0" w:color="auto"/>
            </w:tcBorders>
            <w:hideMark/>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Год</w:t>
            </w:r>
          </w:p>
        </w:tc>
        <w:tc>
          <w:tcPr>
            <w:tcW w:w="2525"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2023-2024</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2024-2025</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2025-2026</w:t>
            </w:r>
          </w:p>
        </w:tc>
      </w:tr>
      <w:tr w:rsidR="001306B1" w:rsidRPr="001306B1" w:rsidTr="0074184E">
        <w:trPr>
          <w:trHeight w:val="540"/>
        </w:trPr>
        <w:tc>
          <w:tcPr>
            <w:tcW w:w="1950" w:type="dxa"/>
            <w:tcBorders>
              <w:top w:val="single" w:sz="4" w:space="0" w:color="auto"/>
              <w:left w:val="single" w:sz="4" w:space="0" w:color="auto"/>
              <w:bottom w:val="single" w:sz="4" w:space="0" w:color="auto"/>
              <w:right w:val="single" w:sz="4" w:space="0" w:color="auto"/>
            </w:tcBorders>
            <w:hideMark/>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 успеваемости</w:t>
            </w:r>
          </w:p>
        </w:tc>
        <w:tc>
          <w:tcPr>
            <w:tcW w:w="2525"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100</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100</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100</w:t>
            </w:r>
          </w:p>
        </w:tc>
      </w:tr>
      <w:tr w:rsidR="001306B1" w:rsidRPr="001306B1" w:rsidTr="0074184E">
        <w:trPr>
          <w:trHeight w:val="540"/>
        </w:trPr>
        <w:tc>
          <w:tcPr>
            <w:tcW w:w="1950" w:type="dxa"/>
            <w:tcBorders>
              <w:top w:val="single" w:sz="4" w:space="0" w:color="auto"/>
              <w:left w:val="single" w:sz="4" w:space="0" w:color="auto"/>
              <w:bottom w:val="single" w:sz="4" w:space="0" w:color="auto"/>
              <w:right w:val="single" w:sz="4" w:space="0" w:color="auto"/>
            </w:tcBorders>
            <w:hideMark/>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 качества</w:t>
            </w:r>
          </w:p>
        </w:tc>
        <w:tc>
          <w:tcPr>
            <w:tcW w:w="2525"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44</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lang w:val="en-US"/>
              </w:rPr>
            </w:pPr>
            <w:r w:rsidRPr="001306B1">
              <w:rPr>
                <w:rFonts w:ascii="Times New Roman" w:hAnsi="Times New Roman"/>
                <w:color w:val="C00000"/>
                <w:sz w:val="24"/>
                <w:szCs w:val="24"/>
                <w:lang w:val="en-US"/>
              </w:rPr>
              <w:t>72</w:t>
            </w:r>
          </w:p>
        </w:tc>
        <w:tc>
          <w:tcPr>
            <w:tcW w:w="252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68,4</w:t>
            </w:r>
          </w:p>
        </w:tc>
      </w:tr>
    </w:tbl>
    <w:p w:rsidR="001306B1" w:rsidRPr="001306B1" w:rsidRDefault="001306B1" w:rsidP="001306B1">
      <w:pPr>
        <w:spacing w:after="0" w:line="240" w:lineRule="auto"/>
        <w:ind w:firstLine="567"/>
        <w:jc w:val="both"/>
        <w:rPr>
          <w:rFonts w:ascii="Times New Roman" w:hAnsi="Times New Roman"/>
          <w:sz w:val="24"/>
          <w:szCs w:val="24"/>
        </w:rPr>
      </w:pPr>
    </w:p>
    <w:p w:rsidR="001306B1" w:rsidRPr="001306B1" w:rsidRDefault="001306B1" w:rsidP="001306B1">
      <w:pPr>
        <w:spacing w:after="0" w:line="240" w:lineRule="auto"/>
        <w:ind w:firstLine="567"/>
        <w:jc w:val="both"/>
        <w:rPr>
          <w:rFonts w:ascii="Times New Roman" w:hAnsi="Times New Roman"/>
          <w:color w:val="C00000"/>
          <w:sz w:val="24"/>
          <w:szCs w:val="24"/>
        </w:rPr>
      </w:pPr>
    </w:p>
    <w:p w:rsidR="001306B1" w:rsidRPr="001306B1" w:rsidRDefault="001306B1" w:rsidP="001306B1">
      <w:pPr>
        <w:spacing w:after="0" w:line="240" w:lineRule="auto"/>
        <w:jc w:val="center"/>
        <w:rPr>
          <w:rFonts w:ascii="Times New Roman" w:hAnsi="Times New Roman"/>
          <w:b/>
          <w:color w:val="C00000"/>
          <w:sz w:val="24"/>
          <w:szCs w:val="24"/>
        </w:rPr>
      </w:pPr>
      <w:r w:rsidRPr="001306B1">
        <w:rPr>
          <w:rFonts w:ascii="Times New Roman" w:hAnsi="Times New Roman"/>
          <w:b/>
          <w:color w:val="C00000"/>
          <w:sz w:val="24"/>
          <w:szCs w:val="24"/>
        </w:rPr>
        <w:t>По результатам можно сделать вывод:</w:t>
      </w:r>
    </w:p>
    <w:p w:rsidR="001306B1" w:rsidRPr="001306B1" w:rsidRDefault="001306B1" w:rsidP="001306B1">
      <w:pPr>
        <w:spacing w:after="0" w:line="240" w:lineRule="auto"/>
        <w:ind w:firstLine="567"/>
        <w:jc w:val="both"/>
        <w:rPr>
          <w:rFonts w:ascii="Times New Roman" w:hAnsi="Times New Roman"/>
          <w:sz w:val="24"/>
          <w:szCs w:val="24"/>
          <w:highlight w:val="yellow"/>
        </w:rPr>
      </w:pPr>
    </w:p>
    <w:tbl>
      <w:tblPr>
        <w:tblpPr w:leftFromText="180" w:rightFromText="180" w:vertAnchor="text" w:horzAnchor="page" w:tblpX="577" w:tblpY="134"/>
        <w:tblW w:w="10495" w:type="dxa"/>
        <w:tblLayout w:type="fixed"/>
        <w:tblLook w:val="04A0" w:firstRow="1" w:lastRow="0" w:firstColumn="1" w:lastColumn="0" w:noHBand="0" w:noVBand="1"/>
      </w:tblPr>
      <w:tblGrid>
        <w:gridCol w:w="1838"/>
        <w:gridCol w:w="2885"/>
        <w:gridCol w:w="2886"/>
        <w:gridCol w:w="2886"/>
      </w:tblGrid>
      <w:tr w:rsidR="001306B1" w:rsidRPr="001306B1" w:rsidTr="001306B1">
        <w:tc>
          <w:tcPr>
            <w:tcW w:w="1838"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tabs>
                <w:tab w:val="left" w:pos="226"/>
              </w:tabs>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Название предмета</w:t>
            </w:r>
          </w:p>
        </w:tc>
        <w:tc>
          <w:tcPr>
            <w:tcW w:w="2885"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Количество учащихся</w:t>
            </w:r>
          </w:p>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понизившие свой результат</w:t>
            </w:r>
          </w:p>
        </w:tc>
        <w:tc>
          <w:tcPr>
            <w:tcW w:w="2886"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Количество учащихся повысившие свой результат</w:t>
            </w:r>
          </w:p>
        </w:tc>
        <w:tc>
          <w:tcPr>
            <w:tcW w:w="2886"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Количество учащихся подтвердившие</w:t>
            </w:r>
          </w:p>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свой</w:t>
            </w:r>
          </w:p>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результат</w:t>
            </w:r>
          </w:p>
        </w:tc>
      </w:tr>
      <w:tr w:rsidR="001306B1" w:rsidRPr="001306B1" w:rsidTr="001306B1">
        <w:tc>
          <w:tcPr>
            <w:tcW w:w="1838"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highlight w:val="yellow"/>
              </w:rPr>
            </w:pPr>
            <w:r w:rsidRPr="001306B1">
              <w:rPr>
                <w:rFonts w:ascii="Times New Roman" w:eastAsia="Times New Roman" w:hAnsi="Times New Roman"/>
                <w:color w:val="C00000"/>
                <w:sz w:val="24"/>
                <w:szCs w:val="24"/>
              </w:rPr>
              <w:t>Русский язык</w:t>
            </w:r>
          </w:p>
        </w:tc>
        <w:tc>
          <w:tcPr>
            <w:tcW w:w="2885"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8</w:t>
            </w:r>
          </w:p>
        </w:tc>
        <w:tc>
          <w:tcPr>
            <w:tcW w:w="288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70</w:t>
            </w:r>
          </w:p>
        </w:tc>
        <w:tc>
          <w:tcPr>
            <w:tcW w:w="288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81</w:t>
            </w:r>
          </w:p>
        </w:tc>
      </w:tr>
    </w:tbl>
    <w:p w:rsidR="001306B1" w:rsidRPr="001306B1" w:rsidRDefault="001306B1" w:rsidP="001306B1">
      <w:pPr>
        <w:spacing w:after="0" w:line="240" w:lineRule="auto"/>
        <w:ind w:firstLine="567"/>
        <w:jc w:val="both"/>
        <w:rPr>
          <w:rFonts w:ascii="Times New Roman" w:hAnsi="Times New Roman"/>
          <w:sz w:val="24"/>
          <w:szCs w:val="24"/>
        </w:rPr>
      </w:pPr>
    </w:p>
    <w:p w:rsidR="001306B1" w:rsidRPr="001306B1" w:rsidRDefault="001306B1" w:rsidP="001306B1">
      <w:pPr>
        <w:spacing w:after="0" w:line="240" w:lineRule="auto"/>
        <w:jc w:val="both"/>
        <w:rPr>
          <w:rFonts w:ascii="Times New Roman" w:hAnsi="Times New Roman"/>
          <w:b/>
          <w:color w:val="FF0000"/>
          <w:sz w:val="24"/>
          <w:szCs w:val="24"/>
        </w:rPr>
      </w:pPr>
      <w:r w:rsidRPr="001306B1">
        <w:rPr>
          <w:rFonts w:ascii="Times New Roman" w:hAnsi="Times New Roman"/>
          <w:b/>
          <w:color w:val="FF0000"/>
          <w:sz w:val="24"/>
          <w:szCs w:val="24"/>
        </w:rPr>
        <w:t xml:space="preserve">         </w:t>
      </w:r>
    </w:p>
    <w:p w:rsidR="00546B12" w:rsidRDefault="00546B12" w:rsidP="001306B1">
      <w:pPr>
        <w:spacing w:after="0" w:line="240" w:lineRule="auto"/>
        <w:ind w:firstLine="567"/>
        <w:rPr>
          <w:rFonts w:ascii="Times New Roman" w:hAnsi="Times New Roman"/>
          <w:b/>
          <w:color w:val="FF0000"/>
          <w:sz w:val="24"/>
          <w:szCs w:val="24"/>
        </w:rPr>
      </w:pPr>
    </w:p>
    <w:p w:rsidR="00546B12" w:rsidRDefault="00546B12" w:rsidP="001306B1">
      <w:pPr>
        <w:spacing w:after="0" w:line="240" w:lineRule="auto"/>
        <w:ind w:firstLine="567"/>
        <w:rPr>
          <w:rFonts w:ascii="Times New Roman" w:hAnsi="Times New Roman"/>
          <w:b/>
          <w:color w:val="FF0000"/>
          <w:sz w:val="24"/>
          <w:szCs w:val="24"/>
        </w:rPr>
      </w:pPr>
    </w:p>
    <w:p w:rsidR="00546B12" w:rsidRDefault="00546B12" w:rsidP="001306B1">
      <w:pPr>
        <w:spacing w:after="0" w:line="240" w:lineRule="auto"/>
        <w:ind w:firstLine="567"/>
        <w:rPr>
          <w:rFonts w:ascii="Times New Roman" w:hAnsi="Times New Roman"/>
          <w:b/>
          <w:color w:val="FF0000"/>
          <w:sz w:val="24"/>
          <w:szCs w:val="24"/>
        </w:rPr>
      </w:pPr>
    </w:p>
    <w:p w:rsidR="00546B12" w:rsidRDefault="00546B12" w:rsidP="001306B1">
      <w:pPr>
        <w:spacing w:after="0" w:line="240" w:lineRule="auto"/>
        <w:ind w:firstLine="567"/>
        <w:rPr>
          <w:rFonts w:ascii="Times New Roman" w:hAnsi="Times New Roman"/>
          <w:b/>
          <w:color w:val="FF0000"/>
          <w:sz w:val="24"/>
          <w:szCs w:val="24"/>
        </w:rPr>
      </w:pPr>
    </w:p>
    <w:p w:rsidR="00546B12" w:rsidRDefault="00546B12" w:rsidP="001306B1">
      <w:pPr>
        <w:spacing w:after="0" w:line="240" w:lineRule="auto"/>
        <w:ind w:firstLine="567"/>
        <w:rPr>
          <w:rFonts w:ascii="Times New Roman" w:hAnsi="Times New Roman"/>
          <w:b/>
          <w:color w:val="FF0000"/>
          <w:sz w:val="24"/>
          <w:szCs w:val="24"/>
        </w:rPr>
      </w:pPr>
    </w:p>
    <w:p w:rsidR="001306B1" w:rsidRPr="001306B1" w:rsidRDefault="001306B1" w:rsidP="001306B1">
      <w:pPr>
        <w:spacing w:after="0" w:line="240" w:lineRule="auto"/>
        <w:ind w:firstLine="567"/>
        <w:rPr>
          <w:rFonts w:ascii="Times New Roman" w:hAnsi="Times New Roman"/>
          <w:b/>
          <w:color w:val="FF0000"/>
          <w:sz w:val="24"/>
          <w:szCs w:val="24"/>
        </w:rPr>
      </w:pPr>
      <w:r w:rsidRPr="001306B1">
        <w:rPr>
          <w:rFonts w:ascii="Times New Roman" w:hAnsi="Times New Roman"/>
          <w:b/>
          <w:color w:val="FF0000"/>
          <w:sz w:val="24"/>
          <w:szCs w:val="24"/>
        </w:rPr>
        <w:t>ВЫВОДЫ</w:t>
      </w:r>
    </w:p>
    <w:p w:rsidR="001306B1" w:rsidRPr="001306B1" w:rsidRDefault="001306B1" w:rsidP="001306B1">
      <w:pPr>
        <w:spacing w:after="0" w:line="240" w:lineRule="auto"/>
        <w:ind w:firstLine="567"/>
        <w:jc w:val="both"/>
        <w:rPr>
          <w:rFonts w:ascii="Times New Roman" w:hAnsi="Times New Roman"/>
          <w:sz w:val="24"/>
          <w:szCs w:val="24"/>
        </w:rPr>
      </w:pPr>
      <w:r w:rsidRPr="001306B1">
        <w:rPr>
          <w:rFonts w:ascii="Times New Roman" w:hAnsi="Times New Roman"/>
          <w:sz w:val="24"/>
          <w:szCs w:val="24"/>
        </w:rPr>
        <w:t>Успеваемость на экзаменах по русскому языку и математике (100%), средняя оценка по русскому языку – 4, по математике – 3,7, что свидетельствует о хорошем уровне подготовки учащихся к ОГЭ.</w:t>
      </w:r>
    </w:p>
    <w:p w:rsidR="001306B1" w:rsidRPr="001306B1" w:rsidRDefault="001306B1" w:rsidP="001306B1">
      <w:pPr>
        <w:spacing w:after="0" w:line="240" w:lineRule="auto"/>
        <w:jc w:val="both"/>
        <w:rPr>
          <w:rFonts w:ascii="Times New Roman" w:hAnsi="Times New Roman"/>
          <w:b/>
          <w:color w:val="FF0000"/>
          <w:sz w:val="24"/>
          <w:szCs w:val="24"/>
        </w:rPr>
      </w:pPr>
    </w:p>
    <w:p w:rsidR="001306B1" w:rsidRPr="001306B1" w:rsidRDefault="001306B1" w:rsidP="001306B1">
      <w:pPr>
        <w:spacing w:after="0" w:line="240" w:lineRule="auto"/>
        <w:ind w:left="567"/>
        <w:jc w:val="both"/>
        <w:rPr>
          <w:rFonts w:ascii="Times New Roman" w:hAnsi="Times New Roman"/>
          <w:b/>
          <w:color w:val="FF0000"/>
          <w:sz w:val="24"/>
          <w:szCs w:val="24"/>
        </w:rPr>
      </w:pPr>
      <w:r w:rsidRPr="001306B1">
        <w:rPr>
          <w:rFonts w:ascii="Times New Roman" w:hAnsi="Times New Roman"/>
          <w:b/>
          <w:color w:val="FF0000"/>
          <w:sz w:val="24"/>
          <w:szCs w:val="24"/>
        </w:rPr>
        <w:t>РЕКОМЕНДАЦИИ:</w:t>
      </w:r>
    </w:p>
    <w:p w:rsidR="001306B1" w:rsidRPr="001306B1" w:rsidRDefault="001306B1" w:rsidP="001306B1">
      <w:pPr>
        <w:spacing w:after="0" w:line="240" w:lineRule="auto"/>
        <w:ind w:firstLine="567"/>
        <w:jc w:val="both"/>
        <w:rPr>
          <w:rFonts w:ascii="Times New Roman" w:hAnsi="Times New Roman"/>
          <w:sz w:val="24"/>
          <w:szCs w:val="24"/>
        </w:rPr>
      </w:pPr>
      <w:r w:rsidRPr="001306B1">
        <w:rPr>
          <w:rFonts w:ascii="Times New Roman" w:hAnsi="Times New Roman"/>
          <w:b/>
          <w:sz w:val="24"/>
          <w:szCs w:val="24"/>
        </w:rPr>
        <w:t>1.</w:t>
      </w:r>
      <w:r w:rsidRPr="001306B1">
        <w:rPr>
          <w:rFonts w:ascii="Times New Roman" w:hAnsi="Times New Roman"/>
          <w:sz w:val="24"/>
          <w:szCs w:val="24"/>
        </w:rPr>
        <w:t>  Продолжить сложившуюся систему подготовки учащихся к ГИА через повышение информационной компетенции участников образовательного процесса.</w:t>
      </w:r>
    </w:p>
    <w:p w:rsidR="001306B1" w:rsidRPr="001306B1" w:rsidRDefault="001306B1" w:rsidP="001306B1">
      <w:pPr>
        <w:spacing w:after="0" w:line="240" w:lineRule="auto"/>
        <w:ind w:firstLine="567"/>
        <w:jc w:val="both"/>
        <w:rPr>
          <w:rFonts w:ascii="Times New Roman" w:hAnsi="Times New Roman"/>
          <w:b/>
          <w:sz w:val="24"/>
          <w:szCs w:val="24"/>
        </w:rPr>
      </w:pPr>
      <w:r w:rsidRPr="001306B1">
        <w:rPr>
          <w:rFonts w:ascii="Times New Roman" w:hAnsi="Times New Roman"/>
          <w:b/>
          <w:sz w:val="24"/>
          <w:szCs w:val="24"/>
        </w:rPr>
        <w:t>2.</w:t>
      </w:r>
      <w:r w:rsidRPr="001306B1">
        <w:rPr>
          <w:rFonts w:ascii="Times New Roman" w:hAnsi="Times New Roman"/>
          <w:sz w:val="24"/>
          <w:szCs w:val="24"/>
        </w:rPr>
        <w:t>  </w:t>
      </w:r>
      <w:r w:rsidRPr="001306B1">
        <w:rPr>
          <w:rFonts w:ascii="Times New Roman" w:hAnsi="Times New Roman"/>
          <w:b/>
          <w:sz w:val="24"/>
          <w:szCs w:val="24"/>
        </w:rPr>
        <w:t>Членам методических объединений математики, русского языка и литературы</w:t>
      </w:r>
    </w:p>
    <w:p w:rsidR="001306B1" w:rsidRPr="001306B1" w:rsidRDefault="001306B1" w:rsidP="004B5D9C">
      <w:pPr>
        <w:numPr>
          <w:ilvl w:val="0"/>
          <w:numId w:val="33"/>
        </w:numPr>
        <w:spacing w:after="0" w:line="240" w:lineRule="auto"/>
        <w:jc w:val="both"/>
        <w:rPr>
          <w:rFonts w:ascii="Times New Roman" w:hAnsi="Times New Roman"/>
          <w:sz w:val="24"/>
          <w:szCs w:val="24"/>
        </w:rPr>
      </w:pPr>
      <w:r w:rsidRPr="001306B1">
        <w:rPr>
          <w:rFonts w:ascii="Times New Roman" w:hAnsi="Times New Roman"/>
          <w:sz w:val="24"/>
          <w:szCs w:val="24"/>
        </w:rPr>
        <w:t>проанализировать результаты государственной (итоговой) аттестации за 2025-2026 учебный год;</w:t>
      </w:r>
    </w:p>
    <w:p w:rsidR="001306B1" w:rsidRPr="001306B1" w:rsidRDefault="001306B1" w:rsidP="004B5D9C">
      <w:pPr>
        <w:numPr>
          <w:ilvl w:val="0"/>
          <w:numId w:val="33"/>
        </w:numPr>
        <w:spacing w:after="0" w:line="240" w:lineRule="auto"/>
        <w:jc w:val="both"/>
        <w:rPr>
          <w:rFonts w:ascii="Times New Roman" w:hAnsi="Times New Roman"/>
          <w:sz w:val="24"/>
          <w:szCs w:val="24"/>
        </w:rPr>
      </w:pPr>
      <w:r w:rsidRPr="001306B1">
        <w:rPr>
          <w:rFonts w:ascii="Times New Roman" w:hAnsi="Times New Roman"/>
          <w:sz w:val="24"/>
          <w:szCs w:val="24"/>
        </w:rPr>
        <w:t>включить в план работы на 2026-2027 учебный год вопросы подготовки к государственной (итоговой) аттестации выпускников 9-х классов;</w:t>
      </w:r>
    </w:p>
    <w:p w:rsidR="001306B1" w:rsidRPr="001306B1" w:rsidRDefault="001306B1" w:rsidP="004B5D9C">
      <w:pPr>
        <w:numPr>
          <w:ilvl w:val="0"/>
          <w:numId w:val="33"/>
        </w:numPr>
        <w:spacing w:after="0" w:line="240" w:lineRule="auto"/>
        <w:jc w:val="both"/>
        <w:rPr>
          <w:rFonts w:ascii="Times New Roman" w:hAnsi="Times New Roman"/>
          <w:sz w:val="24"/>
          <w:szCs w:val="24"/>
        </w:rPr>
      </w:pPr>
      <w:r w:rsidRPr="001306B1">
        <w:rPr>
          <w:rFonts w:ascii="Times New Roman" w:hAnsi="Times New Roman"/>
          <w:sz w:val="24"/>
          <w:szCs w:val="24"/>
        </w:rPr>
        <w:lastRenderedPageBreak/>
        <w:t> организовать работу по устранению выявленных в ходе государственной итоговой аттестации пробелов в знаниях учащихся 9 классов: проанализировать причины затруднений, провести соответствующую работу по формированию навыков выполнения заданий на повышенном уровне.</w:t>
      </w:r>
    </w:p>
    <w:p w:rsidR="001306B1" w:rsidRPr="001306B1" w:rsidRDefault="001306B1" w:rsidP="004B5D9C">
      <w:pPr>
        <w:numPr>
          <w:ilvl w:val="0"/>
          <w:numId w:val="33"/>
        </w:numPr>
        <w:spacing w:after="0" w:line="240" w:lineRule="auto"/>
        <w:jc w:val="both"/>
        <w:rPr>
          <w:rFonts w:ascii="Times New Roman" w:hAnsi="Times New Roman"/>
          <w:sz w:val="24"/>
          <w:szCs w:val="24"/>
        </w:rPr>
      </w:pPr>
      <w:r w:rsidRPr="001306B1">
        <w:rPr>
          <w:rFonts w:ascii="Times New Roman" w:hAnsi="Times New Roman"/>
          <w:sz w:val="24"/>
          <w:szCs w:val="24"/>
        </w:rPr>
        <w:t>продолжить работу с одаренными и слабоуспевающими учащимися;</w:t>
      </w:r>
    </w:p>
    <w:p w:rsidR="001306B1" w:rsidRPr="001306B1" w:rsidRDefault="001306B1" w:rsidP="004B5D9C">
      <w:pPr>
        <w:numPr>
          <w:ilvl w:val="0"/>
          <w:numId w:val="33"/>
        </w:numPr>
        <w:spacing w:after="0" w:line="240" w:lineRule="auto"/>
        <w:jc w:val="both"/>
        <w:rPr>
          <w:rFonts w:ascii="Times New Roman" w:hAnsi="Times New Roman"/>
          <w:sz w:val="24"/>
          <w:szCs w:val="24"/>
        </w:rPr>
      </w:pPr>
      <w:r w:rsidRPr="001306B1">
        <w:rPr>
          <w:rFonts w:ascii="Times New Roman" w:hAnsi="Times New Roman"/>
          <w:sz w:val="24"/>
          <w:szCs w:val="24"/>
        </w:rPr>
        <w:t xml:space="preserve">внести в рабочие программы вопросы подготовки к ГИА в разделах «Тема урока», опираясь на проекты демоверсий ГИА-2027 г., </w:t>
      </w:r>
      <w:proofErr w:type="spellStart"/>
      <w:r w:rsidRPr="001306B1">
        <w:rPr>
          <w:rFonts w:ascii="Times New Roman" w:hAnsi="Times New Roman"/>
          <w:sz w:val="24"/>
          <w:szCs w:val="24"/>
        </w:rPr>
        <w:t>КИМов</w:t>
      </w:r>
      <w:proofErr w:type="spellEnd"/>
      <w:r w:rsidRPr="001306B1">
        <w:rPr>
          <w:rFonts w:ascii="Times New Roman" w:hAnsi="Times New Roman"/>
          <w:sz w:val="24"/>
          <w:szCs w:val="24"/>
        </w:rPr>
        <w:t>, кодификаторов;</w:t>
      </w:r>
    </w:p>
    <w:p w:rsidR="001306B1" w:rsidRPr="001306B1" w:rsidRDefault="001306B1" w:rsidP="004B5D9C">
      <w:pPr>
        <w:numPr>
          <w:ilvl w:val="0"/>
          <w:numId w:val="33"/>
        </w:numPr>
        <w:spacing w:after="0" w:line="240" w:lineRule="auto"/>
        <w:jc w:val="both"/>
        <w:rPr>
          <w:rFonts w:ascii="Times New Roman" w:hAnsi="Times New Roman"/>
          <w:sz w:val="24"/>
          <w:szCs w:val="24"/>
        </w:rPr>
      </w:pPr>
      <w:r w:rsidRPr="001306B1">
        <w:rPr>
          <w:rFonts w:ascii="Times New Roman" w:hAnsi="Times New Roman"/>
          <w:sz w:val="24"/>
          <w:szCs w:val="24"/>
        </w:rPr>
        <w:t xml:space="preserve">усовершенствовать систему </w:t>
      </w:r>
      <w:proofErr w:type="spellStart"/>
      <w:r w:rsidRPr="001306B1">
        <w:rPr>
          <w:rFonts w:ascii="Times New Roman" w:hAnsi="Times New Roman"/>
          <w:sz w:val="24"/>
          <w:szCs w:val="24"/>
        </w:rPr>
        <w:t>внутришкольного</w:t>
      </w:r>
      <w:proofErr w:type="spellEnd"/>
      <w:r w:rsidRPr="001306B1">
        <w:rPr>
          <w:rFonts w:ascii="Times New Roman" w:hAnsi="Times New Roman"/>
          <w:sz w:val="24"/>
          <w:szCs w:val="24"/>
        </w:rPr>
        <w:t xml:space="preserve"> мониторинга уровня </w:t>
      </w:r>
      <w:proofErr w:type="spellStart"/>
      <w:r w:rsidRPr="001306B1">
        <w:rPr>
          <w:rFonts w:ascii="Times New Roman" w:hAnsi="Times New Roman"/>
          <w:sz w:val="24"/>
          <w:szCs w:val="24"/>
        </w:rPr>
        <w:t>обученности</w:t>
      </w:r>
      <w:proofErr w:type="spellEnd"/>
      <w:r w:rsidRPr="001306B1">
        <w:rPr>
          <w:rFonts w:ascii="Times New Roman" w:hAnsi="Times New Roman"/>
          <w:sz w:val="24"/>
          <w:szCs w:val="24"/>
        </w:rPr>
        <w:t xml:space="preserve"> учащихся выпускных классов;</w:t>
      </w:r>
    </w:p>
    <w:p w:rsidR="001306B1" w:rsidRPr="001306B1" w:rsidRDefault="001306B1" w:rsidP="004B5D9C">
      <w:pPr>
        <w:numPr>
          <w:ilvl w:val="0"/>
          <w:numId w:val="33"/>
        </w:numPr>
        <w:spacing w:after="0" w:line="240" w:lineRule="auto"/>
        <w:jc w:val="both"/>
        <w:rPr>
          <w:rFonts w:ascii="Times New Roman" w:hAnsi="Times New Roman"/>
          <w:sz w:val="24"/>
          <w:szCs w:val="24"/>
        </w:rPr>
      </w:pPr>
      <w:r w:rsidRPr="001306B1">
        <w:rPr>
          <w:rFonts w:ascii="Times New Roman" w:hAnsi="Times New Roman"/>
          <w:sz w:val="24"/>
          <w:szCs w:val="24"/>
        </w:rPr>
        <w:t>на заседании МО необходимо рассмотреть наиболее трудные для учащихся темы, проанализировать причины затруднений, провести соответствующую работу по формированию навыков речевой и орфографической грамотности.</w:t>
      </w:r>
    </w:p>
    <w:p w:rsidR="001306B1" w:rsidRPr="001306B1" w:rsidRDefault="001306B1" w:rsidP="001306B1">
      <w:pPr>
        <w:spacing w:after="0" w:line="240" w:lineRule="auto"/>
        <w:ind w:firstLine="567"/>
        <w:jc w:val="both"/>
        <w:rPr>
          <w:rFonts w:ascii="Times New Roman" w:hAnsi="Times New Roman"/>
          <w:b/>
          <w:sz w:val="24"/>
          <w:szCs w:val="24"/>
        </w:rPr>
      </w:pPr>
      <w:r w:rsidRPr="001306B1">
        <w:rPr>
          <w:rFonts w:ascii="Times New Roman" w:hAnsi="Times New Roman"/>
          <w:b/>
          <w:sz w:val="24"/>
          <w:szCs w:val="24"/>
        </w:rPr>
        <w:t>3.   Учителям-предметникам:</w:t>
      </w:r>
    </w:p>
    <w:p w:rsidR="001306B1" w:rsidRPr="001306B1" w:rsidRDefault="001306B1" w:rsidP="004B5D9C">
      <w:pPr>
        <w:numPr>
          <w:ilvl w:val="0"/>
          <w:numId w:val="34"/>
        </w:numPr>
        <w:spacing w:after="0" w:line="240" w:lineRule="auto"/>
        <w:jc w:val="both"/>
        <w:rPr>
          <w:rFonts w:ascii="Times New Roman" w:hAnsi="Times New Roman"/>
          <w:sz w:val="24"/>
          <w:szCs w:val="24"/>
        </w:rPr>
      </w:pPr>
      <w:r w:rsidRPr="001306B1">
        <w:rPr>
          <w:rFonts w:ascii="Times New Roman" w:hAnsi="Times New Roman"/>
          <w:sz w:val="24"/>
          <w:szCs w:val="24"/>
        </w:rPr>
        <w:t>откорректировать план подготовки к государственной (итоговой) аттестации учащихся 9 классов по предметам;</w:t>
      </w:r>
    </w:p>
    <w:p w:rsidR="001306B1" w:rsidRPr="001306B1" w:rsidRDefault="001306B1" w:rsidP="004B5D9C">
      <w:pPr>
        <w:numPr>
          <w:ilvl w:val="0"/>
          <w:numId w:val="34"/>
        </w:numPr>
        <w:spacing w:after="0" w:line="240" w:lineRule="auto"/>
        <w:jc w:val="both"/>
        <w:rPr>
          <w:rFonts w:ascii="Times New Roman" w:hAnsi="Times New Roman"/>
          <w:sz w:val="24"/>
          <w:szCs w:val="24"/>
        </w:rPr>
      </w:pPr>
      <w:r w:rsidRPr="001306B1">
        <w:rPr>
          <w:rFonts w:ascii="Times New Roman" w:hAnsi="Times New Roman"/>
          <w:sz w:val="24"/>
          <w:szCs w:val="24"/>
        </w:rPr>
        <w:t xml:space="preserve">в рабочих программах по предметам предусмотреть повторение учебного </w:t>
      </w:r>
    </w:p>
    <w:p w:rsidR="001306B1" w:rsidRPr="001306B1" w:rsidRDefault="001306B1" w:rsidP="004B5D9C">
      <w:pPr>
        <w:numPr>
          <w:ilvl w:val="0"/>
          <w:numId w:val="34"/>
        </w:numPr>
        <w:spacing w:after="0" w:line="240" w:lineRule="auto"/>
        <w:jc w:val="both"/>
        <w:rPr>
          <w:rFonts w:ascii="Times New Roman" w:hAnsi="Times New Roman"/>
          <w:sz w:val="24"/>
          <w:szCs w:val="24"/>
        </w:rPr>
      </w:pPr>
      <w:r w:rsidRPr="001306B1">
        <w:rPr>
          <w:rFonts w:ascii="Times New Roman" w:hAnsi="Times New Roman"/>
          <w:sz w:val="24"/>
          <w:szCs w:val="24"/>
        </w:rPr>
        <w:t>совершенствовать методику преподавания с учетом требований государственной (итоговой) аттестации;</w:t>
      </w:r>
    </w:p>
    <w:p w:rsidR="001306B1" w:rsidRPr="001306B1" w:rsidRDefault="001306B1" w:rsidP="004B5D9C">
      <w:pPr>
        <w:numPr>
          <w:ilvl w:val="0"/>
          <w:numId w:val="34"/>
        </w:numPr>
        <w:spacing w:after="0" w:line="240" w:lineRule="auto"/>
        <w:jc w:val="both"/>
        <w:rPr>
          <w:rFonts w:ascii="Times New Roman" w:hAnsi="Times New Roman"/>
          <w:sz w:val="24"/>
          <w:szCs w:val="24"/>
        </w:rPr>
      </w:pPr>
      <w:r w:rsidRPr="001306B1">
        <w:rPr>
          <w:rFonts w:ascii="Times New Roman" w:hAnsi="Times New Roman"/>
          <w:sz w:val="24"/>
          <w:szCs w:val="24"/>
        </w:rPr>
        <w:t>в педагогической деятельности стимулировать познавательную активность учащихся как средство саморазвития и самореализации личности;</w:t>
      </w:r>
    </w:p>
    <w:p w:rsidR="001306B1" w:rsidRPr="001306B1" w:rsidRDefault="001306B1" w:rsidP="004B5D9C">
      <w:pPr>
        <w:numPr>
          <w:ilvl w:val="0"/>
          <w:numId w:val="34"/>
        </w:numPr>
        <w:spacing w:after="0" w:line="240" w:lineRule="auto"/>
        <w:jc w:val="both"/>
        <w:rPr>
          <w:rFonts w:ascii="Times New Roman" w:hAnsi="Times New Roman"/>
          <w:sz w:val="24"/>
          <w:szCs w:val="24"/>
        </w:rPr>
      </w:pPr>
      <w:r w:rsidRPr="001306B1">
        <w:rPr>
          <w:rFonts w:ascii="Times New Roman" w:hAnsi="Times New Roman"/>
          <w:sz w:val="24"/>
          <w:szCs w:val="24"/>
        </w:rPr>
        <w:t>продолжить работу над повышением качества знаний учащихся;</w:t>
      </w:r>
    </w:p>
    <w:p w:rsidR="001306B1" w:rsidRPr="001306B1" w:rsidRDefault="001306B1" w:rsidP="004B5D9C">
      <w:pPr>
        <w:numPr>
          <w:ilvl w:val="0"/>
          <w:numId w:val="34"/>
        </w:numPr>
        <w:spacing w:after="0" w:line="240" w:lineRule="auto"/>
        <w:jc w:val="both"/>
        <w:rPr>
          <w:rFonts w:ascii="Times New Roman" w:hAnsi="Times New Roman"/>
          <w:sz w:val="24"/>
          <w:szCs w:val="24"/>
        </w:rPr>
      </w:pPr>
      <w:r w:rsidRPr="001306B1">
        <w:rPr>
          <w:rFonts w:ascii="Times New Roman" w:hAnsi="Times New Roman"/>
          <w:sz w:val="24"/>
          <w:szCs w:val="24"/>
        </w:rPr>
        <w:t>продолжить работу над повышением собственной методической грамотности;</w:t>
      </w:r>
    </w:p>
    <w:p w:rsidR="001306B1" w:rsidRPr="001306B1" w:rsidRDefault="001306B1" w:rsidP="004B5D9C">
      <w:pPr>
        <w:numPr>
          <w:ilvl w:val="0"/>
          <w:numId w:val="34"/>
        </w:numPr>
        <w:spacing w:after="0" w:line="240" w:lineRule="auto"/>
        <w:jc w:val="both"/>
        <w:rPr>
          <w:rFonts w:ascii="Times New Roman" w:hAnsi="Times New Roman"/>
          <w:sz w:val="24"/>
          <w:szCs w:val="24"/>
        </w:rPr>
      </w:pPr>
      <w:r w:rsidRPr="001306B1">
        <w:rPr>
          <w:rFonts w:ascii="Times New Roman" w:hAnsi="Times New Roman"/>
          <w:sz w:val="24"/>
          <w:szCs w:val="24"/>
        </w:rPr>
        <w:t>использовать индивидуализацию и дифференциацию обучения учащихся;</w:t>
      </w:r>
    </w:p>
    <w:p w:rsidR="001306B1" w:rsidRPr="001306B1" w:rsidRDefault="001306B1" w:rsidP="004B5D9C">
      <w:pPr>
        <w:numPr>
          <w:ilvl w:val="0"/>
          <w:numId w:val="35"/>
        </w:numPr>
        <w:spacing w:after="0" w:line="240" w:lineRule="auto"/>
        <w:jc w:val="both"/>
        <w:rPr>
          <w:rFonts w:ascii="Times New Roman" w:hAnsi="Times New Roman"/>
          <w:sz w:val="24"/>
          <w:szCs w:val="24"/>
        </w:rPr>
      </w:pPr>
      <w:r w:rsidRPr="001306B1">
        <w:rPr>
          <w:rFonts w:ascii="Times New Roman" w:hAnsi="Times New Roman"/>
          <w:sz w:val="24"/>
          <w:szCs w:val="24"/>
        </w:rPr>
        <w:t>использовать в работе современные способы проверки знаний учащихся, включать в систему контроля задания различного характера: репродуктивные, исследовательские, творческие.</w:t>
      </w:r>
    </w:p>
    <w:p w:rsidR="001306B1" w:rsidRPr="001306B1" w:rsidRDefault="001306B1" w:rsidP="001306B1">
      <w:pPr>
        <w:spacing w:after="0" w:line="240" w:lineRule="auto"/>
        <w:jc w:val="center"/>
        <w:rPr>
          <w:rFonts w:ascii="Times New Roman" w:hAnsi="Times New Roman"/>
          <w:b/>
          <w:color w:val="FF0000"/>
          <w:sz w:val="28"/>
          <w:szCs w:val="28"/>
          <w:u w:val="single"/>
        </w:rPr>
      </w:pPr>
    </w:p>
    <w:p w:rsidR="001306B1" w:rsidRPr="001306B1" w:rsidRDefault="001306B1" w:rsidP="001306B1">
      <w:pPr>
        <w:spacing w:after="0" w:line="240" w:lineRule="auto"/>
        <w:jc w:val="center"/>
        <w:rPr>
          <w:rFonts w:ascii="Times New Roman" w:hAnsi="Times New Roman"/>
          <w:b/>
          <w:color w:val="FF0000"/>
          <w:sz w:val="28"/>
          <w:szCs w:val="28"/>
          <w:u w:val="single"/>
        </w:rPr>
      </w:pPr>
      <w:r w:rsidRPr="001306B1">
        <w:rPr>
          <w:rFonts w:ascii="Times New Roman" w:hAnsi="Times New Roman"/>
          <w:b/>
          <w:color w:val="FF0000"/>
          <w:sz w:val="28"/>
          <w:szCs w:val="28"/>
          <w:u w:val="single"/>
        </w:rPr>
        <w:t>ОГЭ по выбору</w:t>
      </w:r>
    </w:p>
    <w:p w:rsidR="001306B1" w:rsidRPr="001306B1" w:rsidRDefault="001306B1" w:rsidP="001306B1">
      <w:pPr>
        <w:spacing w:after="0" w:line="240" w:lineRule="auto"/>
        <w:jc w:val="center"/>
        <w:rPr>
          <w:rFonts w:ascii="Times New Roman" w:hAnsi="Times New Roman"/>
          <w:b/>
          <w:sz w:val="24"/>
          <w:szCs w:val="24"/>
          <w:u w:val="single"/>
        </w:rPr>
      </w:pPr>
    </w:p>
    <w:p w:rsidR="001306B1" w:rsidRPr="001306B1" w:rsidRDefault="001306B1" w:rsidP="001306B1">
      <w:pPr>
        <w:spacing w:after="0" w:line="240" w:lineRule="auto"/>
        <w:ind w:left="426"/>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 xml:space="preserve">Для сдачи ОГЭ по выбору были выбраны следующие предметы: </w:t>
      </w:r>
    </w:p>
    <w:p w:rsidR="001306B1" w:rsidRPr="001306B1" w:rsidRDefault="001306B1" w:rsidP="004B5D9C">
      <w:pPr>
        <w:numPr>
          <w:ilvl w:val="0"/>
          <w:numId w:val="35"/>
        </w:numPr>
        <w:spacing w:after="0" w:line="240" w:lineRule="auto"/>
        <w:contextualSpacing/>
        <w:jc w:val="both"/>
        <w:rPr>
          <w:rFonts w:ascii="Times New Roman" w:hAnsi="Times New Roman"/>
          <w:sz w:val="24"/>
          <w:szCs w:val="24"/>
        </w:rPr>
      </w:pPr>
      <w:r w:rsidRPr="001306B1">
        <w:rPr>
          <w:rFonts w:ascii="Times New Roman" w:hAnsi="Times New Roman"/>
          <w:sz w:val="24"/>
          <w:szCs w:val="24"/>
        </w:rPr>
        <w:t>География (9в);</w:t>
      </w:r>
    </w:p>
    <w:p w:rsidR="001306B1" w:rsidRPr="001306B1" w:rsidRDefault="001306B1" w:rsidP="004B5D9C">
      <w:pPr>
        <w:numPr>
          <w:ilvl w:val="0"/>
          <w:numId w:val="35"/>
        </w:numPr>
        <w:spacing w:after="0" w:line="240" w:lineRule="auto"/>
        <w:contextualSpacing/>
        <w:jc w:val="both"/>
        <w:rPr>
          <w:rFonts w:ascii="Times New Roman" w:hAnsi="Times New Roman"/>
          <w:sz w:val="24"/>
          <w:szCs w:val="24"/>
        </w:rPr>
      </w:pPr>
      <w:r w:rsidRPr="001306B1">
        <w:rPr>
          <w:rFonts w:ascii="Times New Roman" w:hAnsi="Times New Roman"/>
          <w:sz w:val="24"/>
          <w:szCs w:val="24"/>
        </w:rPr>
        <w:t>Химия (9а);</w:t>
      </w:r>
    </w:p>
    <w:p w:rsidR="001306B1" w:rsidRPr="001306B1" w:rsidRDefault="001306B1" w:rsidP="004B5D9C">
      <w:pPr>
        <w:numPr>
          <w:ilvl w:val="0"/>
          <w:numId w:val="35"/>
        </w:numPr>
        <w:spacing w:after="0" w:line="240" w:lineRule="auto"/>
        <w:contextualSpacing/>
        <w:jc w:val="both"/>
        <w:rPr>
          <w:rFonts w:ascii="Times New Roman" w:hAnsi="Times New Roman"/>
          <w:sz w:val="24"/>
          <w:szCs w:val="24"/>
        </w:rPr>
      </w:pPr>
      <w:r w:rsidRPr="001306B1">
        <w:rPr>
          <w:rFonts w:ascii="Times New Roman" w:hAnsi="Times New Roman"/>
          <w:sz w:val="24"/>
          <w:szCs w:val="24"/>
        </w:rPr>
        <w:t>Биология (д);</w:t>
      </w:r>
    </w:p>
    <w:p w:rsidR="001306B1" w:rsidRPr="001306B1" w:rsidRDefault="001306B1" w:rsidP="004B5D9C">
      <w:pPr>
        <w:numPr>
          <w:ilvl w:val="0"/>
          <w:numId w:val="35"/>
        </w:numPr>
        <w:spacing w:after="0" w:line="240" w:lineRule="auto"/>
        <w:contextualSpacing/>
        <w:jc w:val="both"/>
        <w:rPr>
          <w:rFonts w:ascii="Times New Roman" w:hAnsi="Times New Roman"/>
          <w:sz w:val="24"/>
          <w:szCs w:val="24"/>
        </w:rPr>
      </w:pPr>
      <w:r w:rsidRPr="001306B1">
        <w:rPr>
          <w:rFonts w:ascii="Times New Roman" w:hAnsi="Times New Roman"/>
          <w:sz w:val="24"/>
          <w:szCs w:val="24"/>
        </w:rPr>
        <w:t>История (г);</w:t>
      </w:r>
    </w:p>
    <w:p w:rsidR="001306B1" w:rsidRPr="001306B1" w:rsidRDefault="001306B1" w:rsidP="004B5D9C">
      <w:pPr>
        <w:numPr>
          <w:ilvl w:val="0"/>
          <w:numId w:val="35"/>
        </w:numPr>
        <w:spacing w:after="0" w:line="240" w:lineRule="auto"/>
        <w:contextualSpacing/>
        <w:jc w:val="both"/>
        <w:rPr>
          <w:rFonts w:ascii="Times New Roman" w:hAnsi="Times New Roman"/>
          <w:sz w:val="24"/>
          <w:szCs w:val="24"/>
        </w:rPr>
      </w:pPr>
      <w:r w:rsidRPr="001306B1">
        <w:rPr>
          <w:rFonts w:ascii="Times New Roman" w:hAnsi="Times New Roman"/>
          <w:sz w:val="24"/>
          <w:szCs w:val="24"/>
        </w:rPr>
        <w:t>Информатика (9е);</w:t>
      </w:r>
    </w:p>
    <w:p w:rsidR="001306B1" w:rsidRPr="001306B1" w:rsidRDefault="001306B1" w:rsidP="004B5D9C">
      <w:pPr>
        <w:numPr>
          <w:ilvl w:val="0"/>
          <w:numId w:val="35"/>
        </w:numPr>
        <w:spacing w:after="0" w:line="240" w:lineRule="auto"/>
        <w:contextualSpacing/>
        <w:jc w:val="both"/>
        <w:rPr>
          <w:rFonts w:ascii="Times New Roman" w:hAnsi="Times New Roman"/>
          <w:sz w:val="24"/>
          <w:szCs w:val="24"/>
        </w:rPr>
      </w:pPr>
      <w:r w:rsidRPr="001306B1">
        <w:rPr>
          <w:rFonts w:ascii="Times New Roman" w:hAnsi="Times New Roman"/>
          <w:sz w:val="24"/>
          <w:szCs w:val="24"/>
        </w:rPr>
        <w:t>Физика (9б);</w:t>
      </w:r>
    </w:p>
    <w:p w:rsidR="001306B1" w:rsidRPr="001306B1" w:rsidRDefault="001306B1" w:rsidP="004B5D9C">
      <w:pPr>
        <w:numPr>
          <w:ilvl w:val="0"/>
          <w:numId w:val="35"/>
        </w:numPr>
        <w:spacing w:after="0" w:line="240" w:lineRule="auto"/>
        <w:contextualSpacing/>
        <w:jc w:val="both"/>
        <w:rPr>
          <w:rFonts w:ascii="Times New Roman" w:hAnsi="Times New Roman"/>
          <w:sz w:val="24"/>
          <w:szCs w:val="24"/>
        </w:rPr>
      </w:pPr>
      <w:r w:rsidRPr="001306B1">
        <w:rPr>
          <w:rFonts w:ascii="Times New Roman" w:hAnsi="Times New Roman"/>
          <w:sz w:val="24"/>
          <w:szCs w:val="24"/>
        </w:rPr>
        <w:t>Чеченский язык (9абвгде).</w:t>
      </w:r>
    </w:p>
    <w:p w:rsidR="001306B1" w:rsidRPr="001306B1" w:rsidRDefault="001306B1" w:rsidP="001306B1">
      <w:pPr>
        <w:spacing w:after="0" w:line="240" w:lineRule="auto"/>
        <w:ind w:firstLine="708"/>
        <w:jc w:val="both"/>
        <w:rPr>
          <w:rFonts w:ascii="Times New Roman" w:eastAsia="Times New Roman" w:hAnsi="Times New Roman"/>
          <w:b/>
          <w:sz w:val="24"/>
          <w:szCs w:val="24"/>
          <w:lang w:eastAsia="ru-RU"/>
        </w:rPr>
      </w:pPr>
    </w:p>
    <w:p w:rsidR="001306B1" w:rsidRPr="001306B1" w:rsidRDefault="001306B1" w:rsidP="001306B1">
      <w:pPr>
        <w:spacing w:after="0" w:line="240" w:lineRule="auto"/>
        <w:ind w:firstLine="708"/>
        <w:jc w:val="both"/>
        <w:rPr>
          <w:rFonts w:ascii="Times New Roman" w:eastAsia="Times New Roman" w:hAnsi="Times New Roman"/>
          <w:b/>
          <w:color w:val="FF0000"/>
          <w:sz w:val="24"/>
          <w:szCs w:val="24"/>
          <w:highlight w:val="yellow"/>
          <w:lang w:eastAsia="ru-RU"/>
        </w:rPr>
      </w:pPr>
      <w:r w:rsidRPr="001306B1">
        <w:rPr>
          <w:rFonts w:ascii="Times New Roman" w:eastAsia="Times New Roman" w:hAnsi="Times New Roman"/>
          <w:b/>
          <w:sz w:val="24"/>
          <w:szCs w:val="24"/>
          <w:lang w:eastAsia="ru-RU"/>
        </w:rPr>
        <w:t xml:space="preserve"> </w:t>
      </w:r>
      <w:r w:rsidRPr="001306B1">
        <w:rPr>
          <w:rFonts w:ascii="Times New Roman" w:eastAsia="Times New Roman" w:hAnsi="Times New Roman"/>
          <w:b/>
          <w:color w:val="FF0000"/>
          <w:sz w:val="24"/>
          <w:szCs w:val="24"/>
          <w:lang w:eastAsia="ru-RU"/>
        </w:rPr>
        <w:t>В основной период результаты были следующие:</w:t>
      </w:r>
    </w:p>
    <w:p w:rsidR="001306B1" w:rsidRPr="001306B1" w:rsidRDefault="001306B1" w:rsidP="001306B1">
      <w:pPr>
        <w:spacing w:after="0" w:line="240" w:lineRule="auto"/>
        <w:ind w:firstLine="708"/>
        <w:jc w:val="both"/>
        <w:rPr>
          <w:rFonts w:ascii="Times New Roman" w:eastAsia="Times New Roman" w:hAnsi="Times New Roman"/>
          <w:b/>
          <w:color w:val="FF0000"/>
          <w:sz w:val="24"/>
          <w:szCs w:val="24"/>
          <w:highlight w:val="yellow"/>
          <w:lang w:eastAsia="ru-RU"/>
        </w:rPr>
      </w:pPr>
    </w:p>
    <w:tbl>
      <w:tblPr>
        <w:tblpPr w:leftFromText="180" w:rightFromText="180" w:vertAnchor="text" w:horzAnchor="margin" w:tblpX="-49" w:tblpY="47"/>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680"/>
        <w:gridCol w:w="680"/>
        <w:gridCol w:w="681"/>
        <w:gridCol w:w="680"/>
        <w:gridCol w:w="681"/>
        <w:gridCol w:w="992"/>
        <w:gridCol w:w="1276"/>
        <w:gridCol w:w="1984"/>
      </w:tblGrid>
      <w:tr w:rsidR="001306B1" w:rsidRPr="001306B1" w:rsidTr="0074184E">
        <w:trPr>
          <w:trHeight w:val="120"/>
        </w:trPr>
        <w:tc>
          <w:tcPr>
            <w:tcW w:w="1701" w:type="dxa"/>
            <w:vMerge w:val="restart"/>
            <w:tcBorders>
              <w:top w:val="single" w:sz="4" w:space="0" w:color="auto"/>
              <w:left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 xml:space="preserve">     Предмет</w:t>
            </w:r>
          </w:p>
        </w:tc>
        <w:tc>
          <w:tcPr>
            <w:tcW w:w="1134" w:type="dxa"/>
            <w:vMerge w:val="restart"/>
            <w:tcBorders>
              <w:top w:val="single" w:sz="4" w:space="0" w:color="auto"/>
              <w:left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Класс</w:t>
            </w:r>
          </w:p>
        </w:tc>
        <w:tc>
          <w:tcPr>
            <w:tcW w:w="3402" w:type="dxa"/>
            <w:gridSpan w:val="5"/>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Количество</w:t>
            </w:r>
          </w:p>
        </w:tc>
        <w:tc>
          <w:tcPr>
            <w:tcW w:w="992" w:type="dxa"/>
            <w:vMerge w:val="restart"/>
            <w:tcBorders>
              <w:top w:val="single" w:sz="4" w:space="0" w:color="auto"/>
              <w:left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sz w:val="24"/>
                <w:szCs w:val="24"/>
              </w:rPr>
            </w:pPr>
            <w:r w:rsidRPr="001306B1">
              <w:rPr>
                <w:rFonts w:ascii="Times New Roman" w:hAnsi="Times New Roman"/>
                <w:sz w:val="24"/>
                <w:szCs w:val="24"/>
              </w:rPr>
              <w:t xml:space="preserve">% </w:t>
            </w:r>
          </w:p>
          <w:p w:rsidR="001306B1" w:rsidRPr="001306B1" w:rsidRDefault="001306B1" w:rsidP="001306B1">
            <w:pPr>
              <w:spacing w:after="0" w:line="240" w:lineRule="auto"/>
              <w:jc w:val="center"/>
              <w:rPr>
                <w:rFonts w:ascii="Times New Roman" w:hAnsi="Times New Roman"/>
                <w:sz w:val="24"/>
                <w:szCs w:val="24"/>
              </w:rPr>
            </w:pPr>
            <w:r w:rsidRPr="001306B1">
              <w:rPr>
                <w:rFonts w:ascii="Times New Roman" w:hAnsi="Times New Roman"/>
                <w:sz w:val="24"/>
                <w:szCs w:val="24"/>
              </w:rPr>
              <w:lastRenderedPageBreak/>
              <w:t>успеваемости</w:t>
            </w:r>
          </w:p>
        </w:tc>
        <w:tc>
          <w:tcPr>
            <w:tcW w:w="1276" w:type="dxa"/>
            <w:vMerge w:val="restart"/>
            <w:tcBorders>
              <w:top w:val="single" w:sz="4" w:space="0" w:color="auto"/>
              <w:left w:val="single" w:sz="4" w:space="0" w:color="auto"/>
              <w:right w:val="single" w:sz="4" w:space="0" w:color="auto"/>
            </w:tcBorders>
          </w:tcPr>
          <w:p w:rsidR="001306B1" w:rsidRPr="001306B1" w:rsidRDefault="001306B1" w:rsidP="001306B1">
            <w:pPr>
              <w:spacing w:after="0" w:line="240" w:lineRule="auto"/>
              <w:jc w:val="center"/>
              <w:rPr>
                <w:rFonts w:ascii="Times New Roman" w:hAnsi="Times New Roman"/>
                <w:sz w:val="24"/>
                <w:szCs w:val="24"/>
              </w:rPr>
            </w:pPr>
            <w:r w:rsidRPr="001306B1">
              <w:rPr>
                <w:rFonts w:ascii="Times New Roman" w:hAnsi="Times New Roman"/>
                <w:sz w:val="24"/>
                <w:szCs w:val="24"/>
              </w:rPr>
              <w:lastRenderedPageBreak/>
              <w:t>% качества</w:t>
            </w:r>
          </w:p>
        </w:tc>
        <w:tc>
          <w:tcPr>
            <w:tcW w:w="1984" w:type="dxa"/>
            <w:vMerge w:val="restart"/>
            <w:tcBorders>
              <w:top w:val="single" w:sz="4" w:space="0" w:color="auto"/>
              <w:left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ФИО учителя</w:t>
            </w:r>
          </w:p>
        </w:tc>
      </w:tr>
      <w:tr w:rsidR="001306B1" w:rsidRPr="001306B1" w:rsidTr="0074184E">
        <w:trPr>
          <w:trHeight w:val="195"/>
        </w:trPr>
        <w:tc>
          <w:tcPr>
            <w:tcW w:w="1701" w:type="dxa"/>
            <w:vMerge/>
            <w:tcBorders>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highlight w:val="yellow"/>
              </w:rPr>
            </w:pPr>
          </w:p>
        </w:tc>
        <w:tc>
          <w:tcPr>
            <w:tcW w:w="1134" w:type="dxa"/>
            <w:vMerge/>
            <w:tcBorders>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highlight w:val="yellow"/>
              </w:rPr>
            </w:pPr>
          </w:p>
        </w:tc>
        <w:tc>
          <w:tcPr>
            <w:tcW w:w="680"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сдававших</w:t>
            </w:r>
          </w:p>
        </w:tc>
        <w:tc>
          <w:tcPr>
            <w:tcW w:w="680"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5</w:t>
            </w:r>
          </w:p>
        </w:tc>
        <w:tc>
          <w:tcPr>
            <w:tcW w:w="681"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4</w:t>
            </w:r>
          </w:p>
        </w:tc>
        <w:tc>
          <w:tcPr>
            <w:tcW w:w="680"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spacing w:after="0"/>
              <w:jc w:val="center"/>
              <w:rPr>
                <w:rFonts w:ascii="Times New Roman" w:hAnsi="Times New Roman"/>
                <w:sz w:val="24"/>
                <w:szCs w:val="24"/>
              </w:rPr>
            </w:pPr>
            <w:r w:rsidRPr="001306B1">
              <w:rPr>
                <w:rFonts w:ascii="Times New Roman" w:hAnsi="Times New Roman"/>
                <w:sz w:val="24"/>
                <w:szCs w:val="24"/>
              </w:rPr>
              <w:t>3</w:t>
            </w:r>
          </w:p>
        </w:tc>
        <w:tc>
          <w:tcPr>
            <w:tcW w:w="681" w:type="dxa"/>
            <w:tcBorders>
              <w:top w:val="single" w:sz="4" w:space="0" w:color="auto"/>
              <w:left w:val="single" w:sz="4" w:space="0" w:color="auto"/>
              <w:bottom w:val="single" w:sz="4" w:space="0" w:color="auto"/>
              <w:right w:val="single" w:sz="4" w:space="0" w:color="auto"/>
            </w:tcBorders>
            <w:hideMark/>
          </w:tcPr>
          <w:p w:rsidR="001306B1" w:rsidRPr="001306B1" w:rsidRDefault="001306B1" w:rsidP="001306B1">
            <w:pPr>
              <w:tabs>
                <w:tab w:val="left" w:pos="0"/>
              </w:tabs>
              <w:spacing w:after="0"/>
              <w:jc w:val="center"/>
              <w:rPr>
                <w:rFonts w:ascii="Times New Roman" w:eastAsia="Times New Roman" w:hAnsi="Times New Roman"/>
                <w:sz w:val="24"/>
                <w:szCs w:val="24"/>
              </w:rPr>
            </w:pPr>
          </w:p>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2</w:t>
            </w:r>
          </w:p>
        </w:tc>
        <w:tc>
          <w:tcPr>
            <w:tcW w:w="992" w:type="dxa"/>
            <w:vMerge/>
            <w:tcBorders>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p>
        </w:tc>
        <w:tc>
          <w:tcPr>
            <w:tcW w:w="1276" w:type="dxa"/>
            <w:vMerge/>
            <w:tcBorders>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p>
        </w:tc>
        <w:tc>
          <w:tcPr>
            <w:tcW w:w="1984" w:type="dxa"/>
            <w:vMerge/>
            <w:tcBorders>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p>
        </w:tc>
      </w:tr>
      <w:tr w:rsidR="001306B1" w:rsidRPr="001306B1" w:rsidTr="0074184E">
        <w:tc>
          <w:tcPr>
            <w:tcW w:w="1701"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lastRenderedPageBreak/>
              <w:t>География</w:t>
            </w:r>
          </w:p>
        </w:tc>
        <w:tc>
          <w:tcPr>
            <w:tcW w:w="113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9в</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30</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26</w:t>
            </w:r>
          </w:p>
        </w:tc>
        <w:tc>
          <w:tcPr>
            <w:tcW w:w="68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3</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t>1</w:t>
            </w:r>
          </w:p>
        </w:tc>
        <w:tc>
          <w:tcPr>
            <w:tcW w:w="681"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96</w:t>
            </w:r>
          </w:p>
        </w:tc>
        <w:tc>
          <w:tcPr>
            <w:tcW w:w="1984"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proofErr w:type="spellStart"/>
            <w:r w:rsidRPr="001306B1">
              <w:rPr>
                <w:rFonts w:ascii="Times New Roman" w:eastAsia="Times New Roman" w:hAnsi="Times New Roman"/>
                <w:sz w:val="24"/>
                <w:szCs w:val="24"/>
              </w:rPr>
              <w:t>Цуцулаева</w:t>
            </w:r>
            <w:proofErr w:type="spellEnd"/>
            <w:r w:rsidRPr="001306B1">
              <w:rPr>
                <w:rFonts w:ascii="Times New Roman" w:eastAsia="Times New Roman" w:hAnsi="Times New Roman"/>
                <w:sz w:val="24"/>
                <w:szCs w:val="24"/>
              </w:rPr>
              <w:t xml:space="preserve"> С.С.</w:t>
            </w:r>
          </w:p>
        </w:tc>
      </w:tr>
      <w:tr w:rsidR="001306B1" w:rsidRPr="001306B1" w:rsidTr="0074184E">
        <w:tc>
          <w:tcPr>
            <w:tcW w:w="1701"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Химия</w:t>
            </w:r>
          </w:p>
        </w:tc>
        <w:tc>
          <w:tcPr>
            <w:tcW w:w="113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9а</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29</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3</w:t>
            </w:r>
          </w:p>
        </w:tc>
        <w:tc>
          <w:tcPr>
            <w:tcW w:w="68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26</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t>-</w:t>
            </w:r>
          </w:p>
        </w:tc>
        <w:tc>
          <w:tcPr>
            <w:tcW w:w="681"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ind w:left="57"/>
              <w:jc w:val="center"/>
              <w:rPr>
                <w:rFonts w:ascii="Times New Roman" w:eastAsia="Times New Roman" w:hAnsi="Times New Roman"/>
                <w:sz w:val="24"/>
                <w:szCs w:val="24"/>
              </w:rPr>
            </w:pPr>
            <w:r w:rsidRPr="001306B1">
              <w:rPr>
                <w:rFonts w:ascii="Times New Roman" w:eastAsia="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100</w:t>
            </w:r>
          </w:p>
        </w:tc>
        <w:tc>
          <w:tcPr>
            <w:tcW w:w="1984"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Алиева Я.А.</w:t>
            </w:r>
          </w:p>
        </w:tc>
      </w:tr>
      <w:tr w:rsidR="001306B1" w:rsidRPr="001306B1" w:rsidTr="0074184E">
        <w:tc>
          <w:tcPr>
            <w:tcW w:w="170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Биология</w:t>
            </w:r>
          </w:p>
        </w:tc>
        <w:tc>
          <w:tcPr>
            <w:tcW w:w="113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9д</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27</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5</w:t>
            </w:r>
          </w:p>
        </w:tc>
        <w:tc>
          <w:tcPr>
            <w:tcW w:w="68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22</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t>-</w:t>
            </w:r>
          </w:p>
        </w:tc>
        <w:tc>
          <w:tcPr>
            <w:tcW w:w="681"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ind w:left="57"/>
              <w:jc w:val="center"/>
              <w:rPr>
                <w:rFonts w:ascii="Times New Roman" w:eastAsia="Times New Roman" w:hAnsi="Times New Roman"/>
                <w:sz w:val="24"/>
                <w:szCs w:val="24"/>
              </w:rPr>
            </w:pPr>
            <w:r w:rsidRPr="001306B1">
              <w:rPr>
                <w:rFonts w:ascii="Times New Roman" w:eastAsia="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100</w:t>
            </w:r>
          </w:p>
        </w:tc>
        <w:tc>
          <w:tcPr>
            <w:tcW w:w="198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Ибрагимова А.С.</w:t>
            </w:r>
          </w:p>
        </w:tc>
      </w:tr>
      <w:tr w:rsidR="001306B1" w:rsidRPr="001306B1" w:rsidTr="0074184E">
        <w:tc>
          <w:tcPr>
            <w:tcW w:w="170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Физика</w:t>
            </w:r>
          </w:p>
        </w:tc>
        <w:tc>
          <w:tcPr>
            <w:tcW w:w="113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9б</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26</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3</w:t>
            </w:r>
          </w:p>
        </w:tc>
        <w:tc>
          <w:tcPr>
            <w:tcW w:w="68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15</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t>8</w:t>
            </w:r>
          </w:p>
        </w:tc>
        <w:tc>
          <w:tcPr>
            <w:tcW w:w="681"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ind w:left="57"/>
              <w:jc w:val="center"/>
              <w:rPr>
                <w:rFonts w:ascii="Times New Roman" w:eastAsia="Times New Roman" w:hAnsi="Times New Roman"/>
                <w:sz w:val="24"/>
                <w:szCs w:val="24"/>
              </w:rPr>
            </w:pPr>
            <w:r w:rsidRPr="001306B1">
              <w:rPr>
                <w:rFonts w:ascii="Times New Roman" w:eastAsia="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64</w:t>
            </w:r>
          </w:p>
        </w:tc>
        <w:tc>
          <w:tcPr>
            <w:tcW w:w="198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proofErr w:type="spellStart"/>
            <w:r w:rsidRPr="001306B1">
              <w:rPr>
                <w:rFonts w:ascii="Times New Roman" w:eastAsia="Times New Roman" w:hAnsi="Times New Roman"/>
                <w:sz w:val="24"/>
                <w:szCs w:val="24"/>
              </w:rPr>
              <w:t>Арбиев</w:t>
            </w:r>
            <w:proofErr w:type="spellEnd"/>
            <w:r w:rsidRPr="001306B1">
              <w:rPr>
                <w:rFonts w:ascii="Times New Roman" w:eastAsia="Times New Roman" w:hAnsi="Times New Roman"/>
                <w:sz w:val="24"/>
                <w:szCs w:val="24"/>
              </w:rPr>
              <w:t xml:space="preserve"> М.Е.</w:t>
            </w:r>
          </w:p>
        </w:tc>
      </w:tr>
      <w:tr w:rsidR="001306B1" w:rsidRPr="001306B1" w:rsidTr="0074184E">
        <w:tc>
          <w:tcPr>
            <w:tcW w:w="170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История</w:t>
            </w:r>
          </w:p>
        </w:tc>
        <w:tc>
          <w:tcPr>
            <w:tcW w:w="113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9г</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28</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3</w:t>
            </w:r>
          </w:p>
        </w:tc>
        <w:tc>
          <w:tcPr>
            <w:tcW w:w="68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14</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t>10</w:t>
            </w:r>
          </w:p>
        </w:tc>
        <w:tc>
          <w:tcPr>
            <w:tcW w:w="681"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ind w:left="57"/>
              <w:jc w:val="center"/>
              <w:rPr>
                <w:rFonts w:ascii="Times New Roman" w:eastAsia="Times New Roman" w:hAnsi="Times New Roman"/>
                <w:sz w:val="24"/>
                <w:szCs w:val="24"/>
              </w:rPr>
            </w:pPr>
            <w:r w:rsidRPr="001306B1">
              <w:rPr>
                <w:rFonts w:ascii="Times New Roman" w:eastAsia="Times New Roman" w:hAnsi="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60,7</w:t>
            </w:r>
          </w:p>
        </w:tc>
        <w:tc>
          <w:tcPr>
            <w:tcW w:w="198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proofErr w:type="spellStart"/>
            <w:r w:rsidRPr="001306B1">
              <w:rPr>
                <w:rFonts w:ascii="Times New Roman" w:eastAsia="Times New Roman" w:hAnsi="Times New Roman"/>
                <w:sz w:val="24"/>
                <w:szCs w:val="24"/>
              </w:rPr>
              <w:t>Сулиева</w:t>
            </w:r>
            <w:proofErr w:type="spellEnd"/>
            <w:r w:rsidRPr="001306B1">
              <w:rPr>
                <w:rFonts w:ascii="Times New Roman" w:eastAsia="Times New Roman" w:hAnsi="Times New Roman"/>
                <w:sz w:val="24"/>
                <w:szCs w:val="24"/>
              </w:rPr>
              <w:t xml:space="preserve"> М.И.</w:t>
            </w:r>
          </w:p>
        </w:tc>
      </w:tr>
      <w:tr w:rsidR="001306B1" w:rsidRPr="001306B1" w:rsidTr="0074184E">
        <w:tc>
          <w:tcPr>
            <w:tcW w:w="170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Информатика</w:t>
            </w:r>
          </w:p>
        </w:tc>
        <w:tc>
          <w:tcPr>
            <w:tcW w:w="113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9е</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24</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w:t>
            </w:r>
          </w:p>
        </w:tc>
        <w:tc>
          <w:tcPr>
            <w:tcW w:w="68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20</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spacing w:after="0"/>
              <w:rPr>
                <w:rFonts w:ascii="Times New Roman" w:hAnsi="Times New Roman"/>
                <w:sz w:val="24"/>
                <w:szCs w:val="24"/>
              </w:rPr>
            </w:pPr>
            <w:r w:rsidRPr="001306B1">
              <w:rPr>
                <w:rFonts w:ascii="Times New Roman" w:hAnsi="Times New Roman"/>
                <w:sz w:val="24"/>
                <w:szCs w:val="24"/>
              </w:rPr>
              <w:t>4</w:t>
            </w:r>
          </w:p>
        </w:tc>
        <w:tc>
          <w:tcPr>
            <w:tcW w:w="681"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ind w:left="57"/>
              <w:jc w:val="center"/>
              <w:rPr>
                <w:rFonts w:ascii="Times New Roman" w:eastAsia="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eastAsia="Times New Roman" w:hAnsi="Times New Roman"/>
                <w:sz w:val="24"/>
                <w:szCs w:val="24"/>
              </w:rPr>
            </w:pPr>
            <w:r w:rsidRPr="001306B1">
              <w:rPr>
                <w:rFonts w:ascii="Times New Roman" w:eastAsia="Times New Roman" w:hAnsi="Times New Roman"/>
                <w:sz w:val="24"/>
                <w:szCs w:val="24"/>
              </w:rPr>
              <w:t>100</w:t>
            </w:r>
          </w:p>
        </w:tc>
        <w:tc>
          <w:tcPr>
            <w:tcW w:w="127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83</w:t>
            </w:r>
          </w:p>
        </w:tc>
        <w:tc>
          <w:tcPr>
            <w:tcW w:w="198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proofErr w:type="spellStart"/>
            <w:r w:rsidRPr="001306B1">
              <w:rPr>
                <w:rFonts w:ascii="Times New Roman" w:eastAsia="Times New Roman" w:hAnsi="Times New Roman"/>
                <w:sz w:val="24"/>
                <w:szCs w:val="24"/>
              </w:rPr>
              <w:t>Арбиева</w:t>
            </w:r>
            <w:proofErr w:type="spellEnd"/>
            <w:r w:rsidRPr="001306B1">
              <w:rPr>
                <w:rFonts w:ascii="Times New Roman" w:eastAsia="Times New Roman" w:hAnsi="Times New Roman"/>
                <w:sz w:val="24"/>
                <w:szCs w:val="24"/>
              </w:rPr>
              <w:t xml:space="preserve"> Х.Е.</w:t>
            </w:r>
          </w:p>
        </w:tc>
      </w:tr>
      <w:tr w:rsidR="001306B1" w:rsidRPr="001306B1" w:rsidTr="0074184E">
        <w:tc>
          <w:tcPr>
            <w:tcW w:w="1701"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Чеченский язык</w:t>
            </w:r>
          </w:p>
        </w:tc>
        <w:tc>
          <w:tcPr>
            <w:tcW w:w="1134"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9абвгде</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158</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1</w:t>
            </w:r>
          </w:p>
        </w:tc>
        <w:tc>
          <w:tcPr>
            <w:tcW w:w="681"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jc w:val="center"/>
              <w:rPr>
                <w:rFonts w:ascii="Times New Roman" w:eastAsia="Times New Roman" w:hAnsi="Times New Roman"/>
                <w:sz w:val="24"/>
                <w:szCs w:val="24"/>
              </w:rPr>
            </w:pPr>
            <w:r w:rsidRPr="001306B1">
              <w:rPr>
                <w:rFonts w:ascii="Times New Roman" w:eastAsia="Times New Roman" w:hAnsi="Times New Roman"/>
                <w:sz w:val="24"/>
                <w:szCs w:val="24"/>
              </w:rPr>
              <w:t>85</w:t>
            </w:r>
          </w:p>
        </w:tc>
        <w:tc>
          <w:tcPr>
            <w:tcW w:w="680"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spacing w:after="0"/>
              <w:jc w:val="center"/>
              <w:rPr>
                <w:rFonts w:ascii="Times New Roman" w:hAnsi="Times New Roman"/>
                <w:sz w:val="24"/>
                <w:szCs w:val="24"/>
              </w:rPr>
            </w:pPr>
            <w:r w:rsidRPr="001306B1">
              <w:rPr>
                <w:rFonts w:ascii="Times New Roman" w:hAnsi="Times New Roman"/>
                <w:sz w:val="24"/>
                <w:szCs w:val="24"/>
              </w:rPr>
              <w:t>72</w:t>
            </w:r>
          </w:p>
        </w:tc>
        <w:tc>
          <w:tcPr>
            <w:tcW w:w="681"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ind w:left="57"/>
              <w:jc w:val="center"/>
              <w:rPr>
                <w:rFonts w:ascii="Times New Roman" w:eastAsia="Times New Roman"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spacing w:after="0" w:line="240" w:lineRule="auto"/>
              <w:jc w:val="center"/>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100</w:t>
            </w:r>
          </w:p>
        </w:tc>
        <w:tc>
          <w:tcPr>
            <w:tcW w:w="1276" w:type="dxa"/>
            <w:tcBorders>
              <w:top w:val="single" w:sz="4" w:space="0" w:color="auto"/>
              <w:left w:val="single" w:sz="4" w:space="0" w:color="auto"/>
              <w:bottom w:val="single" w:sz="4" w:space="0" w:color="auto"/>
              <w:right w:val="single" w:sz="4" w:space="0" w:color="auto"/>
            </w:tcBorders>
          </w:tcPr>
          <w:p w:rsidR="001306B1" w:rsidRPr="001306B1" w:rsidRDefault="001306B1" w:rsidP="001306B1">
            <w:pPr>
              <w:tabs>
                <w:tab w:val="left" w:pos="0"/>
              </w:tabs>
              <w:spacing w:after="0"/>
              <w:jc w:val="center"/>
              <w:rPr>
                <w:rFonts w:ascii="Times New Roman" w:eastAsia="Times New Roman" w:hAnsi="Times New Roman"/>
                <w:sz w:val="24"/>
                <w:szCs w:val="24"/>
                <w:highlight w:val="yellow"/>
              </w:rPr>
            </w:pPr>
            <w:r w:rsidRPr="001306B1">
              <w:rPr>
                <w:rFonts w:ascii="Times New Roman" w:eastAsia="Times New Roman" w:hAnsi="Times New Roman"/>
                <w:sz w:val="24"/>
                <w:szCs w:val="24"/>
              </w:rPr>
              <w:t>54,4</w:t>
            </w:r>
          </w:p>
        </w:tc>
        <w:tc>
          <w:tcPr>
            <w:tcW w:w="1984" w:type="dxa"/>
            <w:tcBorders>
              <w:top w:val="single" w:sz="4" w:space="0" w:color="auto"/>
              <w:left w:val="single" w:sz="4" w:space="0" w:color="auto"/>
              <w:bottom w:val="single" w:sz="4" w:space="0" w:color="auto"/>
              <w:right w:val="single" w:sz="4" w:space="0" w:color="auto"/>
            </w:tcBorders>
            <w:vAlign w:val="center"/>
            <w:hideMark/>
          </w:tcPr>
          <w:p w:rsidR="001306B1" w:rsidRPr="001306B1" w:rsidRDefault="001306B1" w:rsidP="001306B1">
            <w:pPr>
              <w:tabs>
                <w:tab w:val="left" w:pos="0"/>
              </w:tabs>
              <w:spacing w:after="0"/>
              <w:rPr>
                <w:rFonts w:ascii="Times New Roman" w:eastAsia="Times New Roman" w:hAnsi="Times New Roman"/>
                <w:sz w:val="24"/>
                <w:szCs w:val="24"/>
              </w:rPr>
            </w:pPr>
            <w:proofErr w:type="spellStart"/>
            <w:r w:rsidRPr="001306B1">
              <w:rPr>
                <w:rFonts w:ascii="Times New Roman" w:eastAsia="Times New Roman" w:hAnsi="Times New Roman"/>
                <w:sz w:val="24"/>
                <w:szCs w:val="24"/>
              </w:rPr>
              <w:t>Эльгиреева</w:t>
            </w:r>
            <w:proofErr w:type="spellEnd"/>
            <w:r w:rsidRPr="001306B1">
              <w:rPr>
                <w:rFonts w:ascii="Times New Roman" w:eastAsia="Times New Roman" w:hAnsi="Times New Roman"/>
                <w:sz w:val="24"/>
                <w:szCs w:val="24"/>
              </w:rPr>
              <w:t xml:space="preserve"> Т.М.</w:t>
            </w:r>
          </w:p>
          <w:p w:rsidR="001306B1" w:rsidRPr="001306B1" w:rsidRDefault="001306B1" w:rsidP="001306B1">
            <w:pPr>
              <w:tabs>
                <w:tab w:val="left" w:pos="0"/>
              </w:tabs>
              <w:spacing w:after="0"/>
              <w:rPr>
                <w:rFonts w:ascii="Times New Roman" w:eastAsia="Times New Roman" w:hAnsi="Times New Roman"/>
                <w:sz w:val="24"/>
                <w:szCs w:val="24"/>
              </w:rPr>
            </w:pPr>
            <w:proofErr w:type="spellStart"/>
            <w:r w:rsidRPr="001306B1">
              <w:rPr>
                <w:rFonts w:ascii="Times New Roman" w:eastAsia="Times New Roman" w:hAnsi="Times New Roman"/>
                <w:sz w:val="24"/>
                <w:szCs w:val="24"/>
              </w:rPr>
              <w:t>Дукуева</w:t>
            </w:r>
            <w:proofErr w:type="spellEnd"/>
            <w:r w:rsidRPr="001306B1">
              <w:rPr>
                <w:rFonts w:ascii="Times New Roman" w:eastAsia="Times New Roman" w:hAnsi="Times New Roman"/>
                <w:sz w:val="24"/>
                <w:szCs w:val="24"/>
              </w:rPr>
              <w:t xml:space="preserve"> П.А.</w:t>
            </w:r>
          </w:p>
        </w:tc>
      </w:tr>
    </w:tbl>
    <w:p w:rsidR="001306B1" w:rsidRPr="001306B1" w:rsidRDefault="001306B1" w:rsidP="001306B1">
      <w:pPr>
        <w:tabs>
          <w:tab w:val="left" w:pos="0"/>
        </w:tabs>
        <w:spacing w:after="0" w:line="240" w:lineRule="auto"/>
        <w:rPr>
          <w:rFonts w:ascii="Times New Roman" w:eastAsia="Times New Roman" w:hAnsi="Times New Roman"/>
          <w:b/>
          <w:sz w:val="24"/>
          <w:szCs w:val="24"/>
          <w:lang w:eastAsia="ru-RU"/>
        </w:rPr>
      </w:pPr>
    </w:p>
    <w:p w:rsidR="001306B1" w:rsidRPr="001306B1" w:rsidRDefault="001306B1" w:rsidP="001306B1">
      <w:pPr>
        <w:tabs>
          <w:tab w:val="left" w:pos="0"/>
        </w:tabs>
        <w:spacing w:after="0" w:line="240" w:lineRule="auto"/>
        <w:rPr>
          <w:rFonts w:ascii="Times New Roman" w:eastAsia="Times New Roman" w:hAnsi="Times New Roman"/>
          <w:b/>
          <w:sz w:val="24"/>
          <w:szCs w:val="24"/>
          <w:lang w:eastAsia="ru-RU"/>
        </w:rPr>
      </w:pPr>
    </w:p>
    <w:p w:rsidR="001306B1" w:rsidRDefault="001306B1"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Default="00A85704" w:rsidP="001306B1">
      <w:pPr>
        <w:tabs>
          <w:tab w:val="left" w:pos="0"/>
        </w:tabs>
        <w:spacing w:after="0" w:line="240" w:lineRule="auto"/>
        <w:rPr>
          <w:rFonts w:ascii="Times New Roman" w:eastAsia="Times New Roman" w:hAnsi="Times New Roman"/>
          <w:b/>
          <w:sz w:val="24"/>
          <w:szCs w:val="24"/>
          <w:lang w:eastAsia="ru-RU"/>
        </w:rPr>
      </w:pPr>
    </w:p>
    <w:p w:rsidR="00A85704" w:rsidRPr="001306B1" w:rsidRDefault="00A85704" w:rsidP="001306B1">
      <w:pPr>
        <w:tabs>
          <w:tab w:val="left" w:pos="0"/>
        </w:tabs>
        <w:spacing w:after="0" w:line="240" w:lineRule="auto"/>
        <w:rPr>
          <w:rFonts w:ascii="Times New Roman" w:eastAsia="Times New Roman" w:hAnsi="Times New Roman"/>
          <w:b/>
          <w:sz w:val="24"/>
          <w:szCs w:val="24"/>
          <w:lang w:eastAsia="ru-RU"/>
        </w:rPr>
      </w:pPr>
    </w:p>
    <w:tbl>
      <w:tblPr>
        <w:tblW w:w="96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6"/>
        <w:gridCol w:w="1808"/>
        <w:gridCol w:w="1809"/>
        <w:gridCol w:w="1808"/>
        <w:gridCol w:w="1809"/>
      </w:tblGrid>
      <w:tr w:rsidR="001306B1" w:rsidRPr="001306B1" w:rsidTr="0074184E">
        <w:trPr>
          <w:jc w:val="center"/>
        </w:trPr>
        <w:tc>
          <w:tcPr>
            <w:tcW w:w="2416"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hAnsi="Times New Roman"/>
                <w:b/>
                <w:color w:val="7030A0"/>
                <w:sz w:val="24"/>
                <w:szCs w:val="24"/>
                <w:highlight w:val="yellow"/>
              </w:rPr>
            </w:pPr>
            <w:r w:rsidRPr="001306B1">
              <w:rPr>
                <w:rFonts w:ascii="Times New Roman" w:hAnsi="Times New Roman"/>
                <w:b/>
                <w:color w:val="7030A0"/>
                <w:sz w:val="24"/>
                <w:szCs w:val="24"/>
              </w:rPr>
              <w:t>Предмет</w:t>
            </w:r>
          </w:p>
        </w:tc>
        <w:tc>
          <w:tcPr>
            <w:tcW w:w="1808"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lang w:val="en-US"/>
              </w:rPr>
              <w:t>min</w:t>
            </w:r>
            <w:r w:rsidRPr="001306B1">
              <w:rPr>
                <w:rFonts w:ascii="Times New Roman" w:hAnsi="Times New Roman"/>
                <w:b/>
                <w:color w:val="7030A0"/>
                <w:sz w:val="24"/>
                <w:szCs w:val="24"/>
              </w:rPr>
              <w:t xml:space="preserve"> балл по предмету</w:t>
            </w:r>
          </w:p>
        </w:tc>
        <w:tc>
          <w:tcPr>
            <w:tcW w:w="1809"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lang w:val="en-US"/>
              </w:rPr>
              <w:t>max</w:t>
            </w:r>
            <w:r w:rsidRPr="001306B1">
              <w:rPr>
                <w:rFonts w:ascii="Times New Roman" w:hAnsi="Times New Roman"/>
                <w:b/>
                <w:color w:val="7030A0"/>
                <w:sz w:val="24"/>
                <w:szCs w:val="24"/>
              </w:rPr>
              <w:t xml:space="preserve"> балл по предмету</w:t>
            </w:r>
          </w:p>
        </w:tc>
        <w:tc>
          <w:tcPr>
            <w:tcW w:w="1808"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Средний балл по школе</w:t>
            </w:r>
          </w:p>
        </w:tc>
        <w:tc>
          <w:tcPr>
            <w:tcW w:w="1809"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jc w:val="center"/>
              <w:rPr>
                <w:rFonts w:ascii="Times New Roman" w:hAnsi="Times New Roman"/>
                <w:b/>
                <w:color w:val="7030A0"/>
                <w:sz w:val="24"/>
                <w:szCs w:val="24"/>
              </w:rPr>
            </w:pPr>
            <w:r w:rsidRPr="001306B1">
              <w:rPr>
                <w:rFonts w:ascii="Times New Roman" w:hAnsi="Times New Roman"/>
                <w:b/>
                <w:color w:val="7030A0"/>
                <w:sz w:val="24"/>
                <w:szCs w:val="24"/>
              </w:rPr>
              <w:t>Средняя оценка по школе</w:t>
            </w:r>
          </w:p>
        </w:tc>
      </w:tr>
      <w:tr w:rsidR="001306B1" w:rsidRPr="001306B1" w:rsidTr="0074184E">
        <w:trPr>
          <w:jc w:val="center"/>
        </w:trPr>
        <w:tc>
          <w:tcPr>
            <w:tcW w:w="2416"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color w:val="C00000"/>
                <w:sz w:val="24"/>
                <w:szCs w:val="24"/>
              </w:rPr>
              <w:t>География</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21</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29</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27</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4,6</w:t>
            </w:r>
          </w:p>
        </w:tc>
      </w:tr>
      <w:tr w:rsidR="001306B1" w:rsidRPr="001306B1" w:rsidTr="0074184E">
        <w:trPr>
          <w:jc w:val="center"/>
        </w:trPr>
        <w:tc>
          <w:tcPr>
            <w:tcW w:w="2416"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color w:val="C00000"/>
                <w:sz w:val="24"/>
                <w:szCs w:val="24"/>
              </w:rPr>
              <w:t>Химия</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21</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34</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24,8</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4,1</w:t>
            </w:r>
          </w:p>
        </w:tc>
      </w:tr>
      <w:tr w:rsidR="001306B1" w:rsidRPr="001306B1" w:rsidTr="0074184E">
        <w:trPr>
          <w:jc w:val="center"/>
        </w:trPr>
        <w:tc>
          <w:tcPr>
            <w:tcW w:w="2416"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color w:val="C00000"/>
                <w:sz w:val="24"/>
                <w:szCs w:val="24"/>
              </w:rPr>
              <w:t>Биология</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26</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44</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31</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w:t>
            </w:r>
          </w:p>
        </w:tc>
      </w:tr>
      <w:tr w:rsidR="001306B1" w:rsidRPr="001306B1" w:rsidTr="0074184E">
        <w:trPr>
          <w:jc w:val="center"/>
        </w:trPr>
        <w:tc>
          <w:tcPr>
            <w:tcW w:w="2416"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sz w:val="24"/>
                <w:szCs w:val="24"/>
              </w:rPr>
              <w:t>Физика</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14</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30</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22,3</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w:t>
            </w:r>
          </w:p>
        </w:tc>
      </w:tr>
      <w:tr w:rsidR="001306B1" w:rsidRPr="001306B1" w:rsidTr="0074184E">
        <w:trPr>
          <w:jc w:val="center"/>
        </w:trPr>
        <w:tc>
          <w:tcPr>
            <w:tcW w:w="2416"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История</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14</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36</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23</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w:t>
            </w:r>
          </w:p>
        </w:tc>
      </w:tr>
      <w:tr w:rsidR="001306B1" w:rsidRPr="001306B1" w:rsidTr="0074184E">
        <w:trPr>
          <w:jc w:val="center"/>
        </w:trPr>
        <w:tc>
          <w:tcPr>
            <w:tcW w:w="2416"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Информатика</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6</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12</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11</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4</w:t>
            </w:r>
          </w:p>
        </w:tc>
      </w:tr>
      <w:tr w:rsidR="001306B1" w:rsidRPr="001306B1" w:rsidTr="0074184E">
        <w:trPr>
          <w:jc w:val="center"/>
        </w:trPr>
        <w:tc>
          <w:tcPr>
            <w:tcW w:w="2416"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color w:val="C00000"/>
                <w:sz w:val="24"/>
                <w:szCs w:val="24"/>
              </w:rPr>
              <w:t>Чеченский язык</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17</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30</w:t>
            </w:r>
          </w:p>
        </w:tc>
        <w:tc>
          <w:tcPr>
            <w:tcW w:w="1808"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23</w:t>
            </w:r>
          </w:p>
        </w:tc>
        <w:tc>
          <w:tcPr>
            <w:tcW w:w="1809"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jc w:val="center"/>
              <w:rPr>
                <w:rFonts w:ascii="Times New Roman" w:hAnsi="Times New Roman"/>
                <w:color w:val="C00000"/>
                <w:sz w:val="24"/>
                <w:szCs w:val="24"/>
              </w:rPr>
            </w:pPr>
            <w:r w:rsidRPr="001306B1">
              <w:rPr>
                <w:rFonts w:ascii="Times New Roman" w:hAnsi="Times New Roman"/>
                <w:color w:val="C00000"/>
                <w:sz w:val="24"/>
                <w:szCs w:val="24"/>
              </w:rPr>
              <w:t>3,5</w:t>
            </w:r>
          </w:p>
        </w:tc>
      </w:tr>
    </w:tbl>
    <w:p w:rsidR="001306B1" w:rsidRDefault="001306B1" w:rsidP="001306B1">
      <w:pPr>
        <w:spacing w:after="0" w:line="240" w:lineRule="auto"/>
        <w:jc w:val="both"/>
        <w:rPr>
          <w:rFonts w:ascii="Times New Roman" w:hAnsi="Times New Roman"/>
          <w:b/>
          <w:sz w:val="24"/>
          <w:szCs w:val="24"/>
        </w:rPr>
      </w:pPr>
    </w:p>
    <w:p w:rsidR="00A85704" w:rsidRDefault="00A85704" w:rsidP="001306B1">
      <w:pPr>
        <w:spacing w:after="0" w:line="240" w:lineRule="auto"/>
        <w:jc w:val="both"/>
        <w:rPr>
          <w:rFonts w:ascii="Times New Roman" w:hAnsi="Times New Roman"/>
          <w:b/>
          <w:sz w:val="24"/>
          <w:szCs w:val="24"/>
        </w:rPr>
      </w:pPr>
    </w:p>
    <w:p w:rsidR="009B5FFF" w:rsidRDefault="009B5FFF" w:rsidP="001306B1">
      <w:pPr>
        <w:spacing w:after="0" w:line="240" w:lineRule="auto"/>
        <w:jc w:val="both"/>
        <w:rPr>
          <w:rFonts w:ascii="Times New Roman" w:hAnsi="Times New Roman"/>
          <w:b/>
          <w:sz w:val="24"/>
          <w:szCs w:val="24"/>
        </w:rPr>
      </w:pPr>
    </w:p>
    <w:p w:rsidR="009B5FFF" w:rsidRDefault="009B5FFF" w:rsidP="001306B1">
      <w:pPr>
        <w:spacing w:after="0" w:line="240" w:lineRule="auto"/>
        <w:jc w:val="both"/>
        <w:rPr>
          <w:rFonts w:ascii="Times New Roman" w:hAnsi="Times New Roman"/>
          <w:b/>
          <w:sz w:val="24"/>
          <w:szCs w:val="24"/>
        </w:rPr>
      </w:pPr>
    </w:p>
    <w:p w:rsidR="00A85704" w:rsidRPr="001306B1" w:rsidRDefault="00A85704" w:rsidP="001306B1">
      <w:pPr>
        <w:spacing w:after="0" w:line="240" w:lineRule="auto"/>
        <w:jc w:val="both"/>
        <w:rPr>
          <w:rFonts w:ascii="Times New Roman" w:hAnsi="Times New Roman"/>
          <w:b/>
          <w:sz w:val="24"/>
          <w:szCs w:val="24"/>
        </w:rPr>
      </w:pPr>
    </w:p>
    <w:p w:rsidR="001306B1" w:rsidRPr="001306B1" w:rsidRDefault="000B748F" w:rsidP="001306B1">
      <w:pPr>
        <w:spacing w:after="0" w:line="240" w:lineRule="auto"/>
        <w:jc w:val="both"/>
      </w:pPr>
      <w:r w:rsidRPr="001306B1">
        <w:rPr>
          <w:rFonts w:cs="Calibri"/>
          <w:noProof/>
          <w:color w:val="000000"/>
          <w:lang w:eastAsia="ru-RU"/>
        </w:rPr>
        <w:drawing>
          <wp:anchor distT="0" distB="0" distL="114300" distR="114300" simplePos="0" relativeHeight="251667456" behindDoc="0" locked="0" layoutInCell="1" allowOverlap="1" wp14:anchorId="3FE77B3D" wp14:editId="2E6F9E04">
            <wp:simplePos x="0" y="0"/>
            <wp:positionH relativeFrom="page">
              <wp:align>center</wp:align>
            </wp:positionH>
            <wp:positionV relativeFrom="paragraph">
              <wp:posOffset>11024</wp:posOffset>
            </wp:positionV>
            <wp:extent cx="5362575" cy="3324225"/>
            <wp:effectExtent l="0" t="0" r="9525" b="9525"/>
            <wp:wrapNone/>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page">
              <wp14:pctWidth>0</wp14:pctWidth>
            </wp14:sizeRelH>
            <wp14:sizeRelV relativeFrom="page">
              <wp14:pctHeight>0</wp14:pctHeight>
            </wp14:sizeRelV>
          </wp:anchor>
        </w:drawing>
      </w:r>
      <w:r w:rsidR="001306B1" w:rsidRPr="001306B1">
        <w:fldChar w:fldCharType="begin"/>
      </w:r>
      <w:r w:rsidR="001306B1" w:rsidRPr="001306B1">
        <w:instrText xml:space="preserve"> LINK Excel.Sheet.12 "Книга1" "Лист2!R77C11:R89C20" \a \f 4 \h  \* MERGEFORMAT </w:instrText>
      </w:r>
      <w:r w:rsidR="001306B1" w:rsidRPr="001306B1">
        <w:fldChar w:fldCharType="separate"/>
      </w:r>
    </w:p>
    <w:p w:rsidR="001306B1" w:rsidRPr="001306B1" w:rsidRDefault="001306B1" w:rsidP="001306B1">
      <w:pPr>
        <w:spacing w:after="0" w:line="240" w:lineRule="auto"/>
        <w:jc w:val="both"/>
        <w:rPr>
          <w:rFonts w:ascii="Times New Roman" w:hAnsi="Times New Roman"/>
          <w:b/>
          <w:sz w:val="24"/>
          <w:szCs w:val="24"/>
        </w:rPr>
      </w:pPr>
      <w:r w:rsidRPr="001306B1">
        <w:rPr>
          <w:rFonts w:ascii="Times New Roman" w:hAnsi="Times New Roman"/>
          <w:b/>
          <w:sz w:val="24"/>
          <w:szCs w:val="24"/>
        </w:rPr>
        <w:fldChar w:fldCharType="end"/>
      </w: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p>
    <w:p w:rsidR="001306B1" w:rsidRPr="001306B1" w:rsidRDefault="001306B1" w:rsidP="001306B1">
      <w:pPr>
        <w:spacing w:after="0" w:line="240" w:lineRule="auto"/>
        <w:jc w:val="center"/>
        <w:rPr>
          <w:rFonts w:ascii="Times New Roman" w:hAnsi="Times New Roman"/>
          <w:b/>
          <w:color w:val="FF0000"/>
          <w:sz w:val="24"/>
          <w:szCs w:val="24"/>
        </w:rPr>
      </w:pPr>
      <w:r w:rsidRPr="001306B1">
        <w:rPr>
          <w:rFonts w:ascii="Times New Roman" w:hAnsi="Times New Roman"/>
          <w:b/>
          <w:color w:val="FF0000"/>
          <w:sz w:val="24"/>
          <w:szCs w:val="24"/>
        </w:rPr>
        <w:t>По результатам можно сделать вывод:</w:t>
      </w:r>
    </w:p>
    <w:p w:rsidR="001306B1" w:rsidRPr="001306B1" w:rsidRDefault="001306B1" w:rsidP="001306B1">
      <w:pPr>
        <w:spacing w:after="0" w:line="240" w:lineRule="auto"/>
        <w:jc w:val="center"/>
        <w:rPr>
          <w:rFonts w:ascii="Times New Roman" w:hAnsi="Times New Roman"/>
          <w:b/>
          <w:color w:val="FF0000"/>
          <w:sz w:val="24"/>
          <w:szCs w:val="24"/>
          <w:highlight w:val="yellow"/>
        </w:rPr>
      </w:pPr>
    </w:p>
    <w:p w:rsidR="001306B1" w:rsidRPr="001306B1" w:rsidRDefault="001306B1" w:rsidP="001306B1">
      <w:pPr>
        <w:spacing w:after="0" w:line="240" w:lineRule="auto"/>
        <w:jc w:val="center"/>
        <w:rPr>
          <w:rFonts w:ascii="Times New Roman" w:hAnsi="Times New Roman"/>
          <w:b/>
          <w:color w:val="FF0000"/>
          <w:sz w:val="24"/>
          <w:szCs w:val="24"/>
          <w:highlight w:val="yellow"/>
        </w:rPr>
      </w:pPr>
    </w:p>
    <w:tbl>
      <w:tblPr>
        <w:tblpPr w:leftFromText="180" w:rightFromText="180" w:vertAnchor="text" w:horzAnchor="page" w:tblpX="1144" w:tblpY="134"/>
        <w:tblW w:w="9928" w:type="dxa"/>
        <w:tblLayout w:type="fixed"/>
        <w:tblLook w:val="04A0" w:firstRow="1" w:lastRow="0" w:firstColumn="1" w:lastColumn="0" w:noHBand="0" w:noVBand="1"/>
      </w:tblPr>
      <w:tblGrid>
        <w:gridCol w:w="2049"/>
        <w:gridCol w:w="2626"/>
        <w:gridCol w:w="2626"/>
        <w:gridCol w:w="2627"/>
      </w:tblGrid>
      <w:tr w:rsidR="001306B1" w:rsidRPr="001306B1" w:rsidTr="001306B1">
        <w:tc>
          <w:tcPr>
            <w:tcW w:w="2049"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tabs>
                <w:tab w:val="left" w:pos="226"/>
              </w:tabs>
              <w:spacing w:after="0" w:line="240" w:lineRule="auto"/>
              <w:rPr>
                <w:rFonts w:ascii="Times New Roman" w:hAnsi="Times New Roman"/>
                <w:b/>
                <w:color w:val="7030A0"/>
                <w:sz w:val="24"/>
                <w:szCs w:val="24"/>
                <w:highlight w:val="yellow"/>
              </w:rPr>
            </w:pPr>
            <w:r w:rsidRPr="001306B1">
              <w:rPr>
                <w:rFonts w:ascii="Times New Roman" w:hAnsi="Times New Roman"/>
                <w:b/>
                <w:color w:val="7030A0"/>
                <w:sz w:val="24"/>
                <w:szCs w:val="24"/>
              </w:rPr>
              <w:t>Название предмета</w:t>
            </w:r>
          </w:p>
        </w:tc>
        <w:tc>
          <w:tcPr>
            <w:tcW w:w="2626"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Количество учащихся</w:t>
            </w:r>
          </w:p>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понизившие свой результат</w:t>
            </w:r>
          </w:p>
        </w:tc>
        <w:tc>
          <w:tcPr>
            <w:tcW w:w="2626"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Количество учащихся повысившие свой результат</w:t>
            </w:r>
          </w:p>
        </w:tc>
        <w:tc>
          <w:tcPr>
            <w:tcW w:w="2627" w:type="dxa"/>
            <w:tcBorders>
              <w:top w:val="single" w:sz="4" w:space="0" w:color="000000"/>
              <w:left w:val="single" w:sz="4" w:space="0" w:color="000000"/>
              <w:bottom w:val="single" w:sz="4" w:space="0" w:color="000000"/>
              <w:right w:val="single" w:sz="4" w:space="0" w:color="000000"/>
            </w:tcBorders>
            <w:hideMark/>
          </w:tcPr>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Количество учащихся подтвердившие</w:t>
            </w:r>
          </w:p>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свой</w:t>
            </w:r>
          </w:p>
          <w:p w:rsidR="001306B1" w:rsidRPr="001306B1" w:rsidRDefault="001306B1" w:rsidP="001306B1">
            <w:pPr>
              <w:spacing w:after="0" w:line="240" w:lineRule="auto"/>
              <w:rPr>
                <w:rFonts w:ascii="Times New Roman" w:hAnsi="Times New Roman"/>
                <w:b/>
                <w:color w:val="7030A0"/>
                <w:sz w:val="24"/>
                <w:szCs w:val="24"/>
              </w:rPr>
            </w:pPr>
            <w:r w:rsidRPr="001306B1">
              <w:rPr>
                <w:rFonts w:ascii="Times New Roman" w:hAnsi="Times New Roman"/>
                <w:b/>
                <w:color w:val="7030A0"/>
                <w:sz w:val="24"/>
                <w:szCs w:val="24"/>
              </w:rPr>
              <w:t>результат</w:t>
            </w:r>
          </w:p>
        </w:tc>
      </w:tr>
      <w:tr w:rsidR="001306B1" w:rsidRPr="001306B1" w:rsidTr="001306B1">
        <w:tc>
          <w:tcPr>
            <w:tcW w:w="2049"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color w:val="C00000"/>
                <w:sz w:val="24"/>
                <w:szCs w:val="24"/>
              </w:rPr>
              <w:t>География</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0</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21</w:t>
            </w:r>
          </w:p>
        </w:tc>
        <w:tc>
          <w:tcPr>
            <w:tcW w:w="2627"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9</w:t>
            </w:r>
          </w:p>
        </w:tc>
      </w:tr>
      <w:tr w:rsidR="001306B1" w:rsidRPr="001306B1" w:rsidTr="001306B1">
        <w:tc>
          <w:tcPr>
            <w:tcW w:w="2049"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color w:val="C00000"/>
                <w:sz w:val="24"/>
                <w:szCs w:val="24"/>
              </w:rPr>
              <w:t>Химия</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16</w:t>
            </w:r>
          </w:p>
        </w:tc>
        <w:tc>
          <w:tcPr>
            <w:tcW w:w="2627"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12</w:t>
            </w:r>
          </w:p>
        </w:tc>
      </w:tr>
      <w:tr w:rsidR="001306B1" w:rsidRPr="001306B1" w:rsidTr="001306B1">
        <w:tc>
          <w:tcPr>
            <w:tcW w:w="2049"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color w:val="C00000"/>
                <w:sz w:val="24"/>
                <w:szCs w:val="24"/>
              </w:rPr>
              <w:t>Биология</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20</w:t>
            </w:r>
          </w:p>
        </w:tc>
        <w:tc>
          <w:tcPr>
            <w:tcW w:w="2627"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4</w:t>
            </w:r>
          </w:p>
        </w:tc>
      </w:tr>
      <w:tr w:rsidR="001306B1" w:rsidRPr="001306B1" w:rsidTr="001306B1">
        <w:tc>
          <w:tcPr>
            <w:tcW w:w="2049"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sz w:val="24"/>
                <w:szCs w:val="24"/>
              </w:rPr>
              <w:t>Физика</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6</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10</w:t>
            </w:r>
          </w:p>
        </w:tc>
        <w:tc>
          <w:tcPr>
            <w:tcW w:w="2627"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10</w:t>
            </w:r>
          </w:p>
        </w:tc>
      </w:tr>
      <w:tr w:rsidR="001306B1" w:rsidRPr="001306B1" w:rsidTr="001306B1">
        <w:tc>
          <w:tcPr>
            <w:tcW w:w="2049"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История</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4</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12</w:t>
            </w:r>
          </w:p>
        </w:tc>
        <w:tc>
          <w:tcPr>
            <w:tcW w:w="2627"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11</w:t>
            </w:r>
          </w:p>
        </w:tc>
      </w:tr>
      <w:tr w:rsidR="001306B1" w:rsidRPr="001306B1" w:rsidTr="001306B1">
        <w:tc>
          <w:tcPr>
            <w:tcW w:w="2049"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sz w:val="24"/>
                <w:szCs w:val="24"/>
              </w:rPr>
            </w:pPr>
            <w:r w:rsidRPr="001306B1">
              <w:rPr>
                <w:rFonts w:ascii="Times New Roman" w:eastAsia="Times New Roman" w:hAnsi="Times New Roman"/>
                <w:sz w:val="24"/>
                <w:szCs w:val="24"/>
              </w:rPr>
              <w:t>Информатика</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4</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16</w:t>
            </w:r>
          </w:p>
        </w:tc>
        <w:tc>
          <w:tcPr>
            <w:tcW w:w="2627"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4</w:t>
            </w:r>
          </w:p>
        </w:tc>
      </w:tr>
      <w:tr w:rsidR="001306B1" w:rsidRPr="001306B1" w:rsidTr="001306B1">
        <w:tc>
          <w:tcPr>
            <w:tcW w:w="2049" w:type="dxa"/>
            <w:tcBorders>
              <w:top w:val="single" w:sz="4" w:space="0" w:color="auto"/>
              <w:left w:val="single" w:sz="4" w:space="0" w:color="auto"/>
              <w:bottom w:val="single" w:sz="4" w:space="0" w:color="auto"/>
              <w:right w:val="single" w:sz="4" w:space="0" w:color="auto"/>
            </w:tcBorders>
            <w:vAlign w:val="center"/>
          </w:tcPr>
          <w:p w:rsidR="001306B1" w:rsidRPr="001306B1" w:rsidRDefault="001306B1" w:rsidP="001306B1">
            <w:pPr>
              <w:tabs>
                <w:tab w:val="left" w:pos="0"/>
              </w:tabs>
              <w:spacing w:after="0"/>
              <w:rPr>
                <w:rFonts w:ascii="Times New Roman" w:eastAsia="Times New Roman" w:hAnsi="Times New Roman"/>
                <w:color w:val="C00000"/>
                <w:sz w:val="24"/>
                <w:szCs w:val="24"/>
              </w:rPr>
            </w:pPr>
            <w:r w:rsidRPr="001306B1">
              <w:rPr>
                <w:rFonts w:ascii="Times New Roman" w:eastAsia="Times New Roman" w:hAnsi="Times New Roman"/>
                <w:color w:val="C00000"/>
                <w:sz w:val="24"/>
                <w:szCs w:val="24"/>
              </w:rPr>
              <w:t>Чеченский язык</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31</w:t>
            </w:r>
          </w:p>
        </w:tc>
        <w:tc>
          <w:tcPr>
            <w:tcW w:w="2626"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40</w:t>
            </w:r>
          </w:p>
        </w:tc>
        <w:tc>
          <w:tcPr>
            <w:tcW w:w="2627" w:type="dxa"/>
            <w:tcBorders>
              <w:top w:val="single" w:sz="4" w:space="0" w:color="000000"/>
              <w:left w:val="single" w:sz="4" w:space="0" w:color="000000"/>
              <w:bottom w:val="single" w:sz="4" w:space="0" w:color="000000"/>
              <w:right w:val="single" w:sz="4" w:space="0" w:color="000000"/>
            </w:tcBorders>
          </w:tcPr>
          <w:p w:rsidR="001306B1" w:rsidRPr="001306B1" w:rsidRDefault="001306B1" w:rsidP="001306B1">
            <w:pPr>
              <w:spacing w:after="0" w:line="240" w:lineRule="auto"/>
              <w:rPr>
                <w:rFonts w:ascii="Times New Roman" w:hAnsi="Times New Roman"/>
                <w:color w:val="C00000"/>
                <w:sz w:val="24"/>
                <w:szCs w:val="24"/>
              </w:rPr>
            </w:pPr>
            <w:r w:rsidRPr="001306B1">
              <w:rPr>
                <w:rFonts w:ascii="Times New Roman" w:hAnsi="Times New Roman"/>
                <w:color w:val="C00000"/>
                <w:sz w:val="24"/>
                <w:szCs w:val="24"/>
              </w:rPr>
              <w:t>78</w:t>
            </w:r>
          </w:p>
        </w:tc>
      </w:tr>
    </w:tbl>
    <w:p w:rsidR="001306B1" w:rsidRPr="001306B1" w:rsidRDefault="001306B1" w:rsidP="001306B1">
      <w:pPr>
        <w:spacing w:after="0" w:line="240" w:lineRule="auto"/>
        <w:ind w:firstLine="567"/>
        <w:jc w:val="both"/>
        <w:rPr>
          <w:rFonts w:ascii="Times New Roman" w:hAnsi="Times New Roman"/>
          <w:b/>
          <w:sz w:val="24"/>
          <w:szCs w:val="24"/>
        </w:rPr>
      </w:pPr>
    </w:p>
    <w:p w:rsidR="000B748F" w:rsidRDefault="000B748F"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E42D0E" w:rsidRDefault="00E42D0E" w:rsidP="001306B1">
      <w:pPr>
        <w:spacing w:after="0" w:line="240" w:lineRule="auto"/>
        <w:ind w:firstLine="567"/>
        <w:jc w:val="both"/>
        <w:rPr>
          <w:rFonts w:ascii="Times New Roman" w:hAnsi="Times New Roman"/>
          <w:b/>
          <w:color w:val="FF0000"/>
          <w:sz w:val="24"/>
          <w:szCs w:val="24"/>
        </w:rPr>
      </w:pPr>
    </w:p>
    <w:p w:rsidR="001306B1" w:rsidRPr="001306B1" w:rsidRDefault="001306B1" w:rsidP="001306B1">
      <w:pPr>
        <w:spacing w:after="0" w:line="240" w:lineRule="auto"/>
        <w:ind w:firstLine="567"/>
        <w:jc w:val="both"/>
        <w:rPr>
          <w:rFonts w:ascii="Times New Roman" w:hAnsi="Times New Roman"/>
          <w:b/>
          <w:color w:val="FF0000"/>
          <w:sz w:val="24"/>
          <w:szCs w:val="24"/>
        </w:rPr>
      </w:pPr>
      <w:r w:rsidRPr="001306B1">
        <w:rPr>
          <w:rFonts w:ascii="Times New Roman" w:hAnsi="Times New Roman"/>
          <w:b/>
          <w:color w:val="FF0000"/>
          <w:sz w:val="24"/>
          <w:szCs w:val="24"/>
        </w:rPr>
        <w:t>ВЫВОД:</w:t>
      </w:r>
    </w:p>
    <w:p w:rsidR="001306B1" w:rsidRPr="001306B1" w:rsidRDefault="001306B1" w:rsidP="001306B1">
      <w:pPr>
        <w:spacing w:after="0"/>
        <w:ind w:firstLine="567"/>
        <w:jc w:val="both"/>
        <w:rPr>
          <w:rFonts w:ascii="Times New Roman" w:hAnsi="Times New Roman"/>
          <w:sz w:val="24"/>
          <w:szCs w:val="24"/>
          <w:lang w:eastAsia="ru-RU"/>
        </w:rPr>
      </w:pPr>
      <w:r w:rsidRPr="001306B1">
        <w:rPr>
          <w:rFonts w:ascii="Times New Roman" w:hAnsi="Times New Roman"/>
          <w:sz w:val="24"/>
          <w:szCs w:val="24"/>
        </w:rPr>
        <w:t xml:space="preserve">Итак, всего на конец года в 9-х классах было 165 выпускников. По результатам ОГЭ </w:t>
      </w:r>
      <w:r w:rsidRPr="001306B1">
        <w:rPr>
          <w:rFonts w:ascii="Times New Roman" w:hAnsi="Times New Roman"/>
          <w:sz w:val="24"/>
          <w:szCs w:val="24"/>
          <w:lang w:eastAsia="ru-RU"/>
        </w:rPr>
        <w:t>аттестаты получили 165 (100%) учащихся.</w:t>
      </w:r>
    </w:p>
    <w:p w:rsidR="001306B1" w:rsidRPr="001306B1" w:rsidRDefault="001306B1" w:rsidP="001306B1">
      <w:pPr>
        <w:spacing w:after="0"/>
        <w:ind w:firstLine="708"/>
        <w:rPr>
          <w:rFonts w:ascii="Times New Roman" w:eastAsia="Times New Roman" w:hAnsi="Times New Roman"/>
          <w:b/>
          <w:color w:val="FF0000"/>
          <w:sz w:val="24"/>
          <w:szCs w:val="24"/>
          <w:lang w:eastAsia="ru-RU"/>
        </w:rPr>
      </w:pPr>
      <w:r w:rsidRPr="001306B1">
        <w:rPr>
          <w:rFonts w:ascii="Times New Roman" w:eastAsia="Times New Roman" w:hAnsi="Times New Roman"/>
          <w:b/>
          <w:color w:val="FF0000"/>
          <w:sz w:val="24"/>
          <w:szCs w:val="24"/>
          <w:lang w:eastAsia="ru-RU"/>
        </w:rPr>
        <w:t>Рекомендации:</w:t>
      </w:r>
    </w:p>
    <w:p w:rsidR="001306B1" w:rsidRPr="001306B1" w:rsidRDefault="001306B1" w:rsidP="004B5D9C">
      <w:pPr>
        <w:numPr>
          <w:ilvl w:val="0"/>
          <w:numId w:val="29"/>
        </w:numPr>
        <w:spacing w:after="0" w:line="240" w:lineRule="auto"/>
        <w:ind w:left="927"/>
        <w:jc w:val="both"/>
        <w:rPr>
          <w:rFonts w:ascii="Times New Roman" w:hAnsi="Times New Roman"/>
          <w:sz w:val="24"/>
          <w:szCs w:val="24"/>
        </w:rPr>
      </w:pPr>
      <w:r w:rsidRPr="001306B1">
        <w:rPr>
          <w:rFonts w:ascii="Times New Roman" w:hAnsi="Times New Roman"/>
          <w:sz w:val="24"/>
          <w:szCs w:val="24"/>
        </w:rPr>
        <w:t>Продолжить сложившуюся систему подготовки учащихся к ГИА через повышение информационной компетенции участников образовательного процесса.</w:t>
      </w:r>
    </w:p>
    <w:p w:rsidR="001306B1" w:rsidRPr="001306B1" w:rsidRDefault="001306B1" w:rsidP="001306B1">
      <w:pPr>
        <w:spacing w:after="0"/>
        <w:ind w:firstLine="567"/>
        <w:jc w:val="both"/>
        <w:rPr>
          <w:rFonts w:ascii="Times New Roman" w:hAnsi="Times New Roman"/>
          <w:sz w:val="24"/>
          <w:szCs w:val="24"/>
        </w:rPr>
      </w:pPr>
      <w:r w:rsidRPr="001306B1">
        <w:rPr>
          <w:rFonts w:ascii="Times New Roman" w:hAnsi="Times New Roman"/>
          <w:b/>
          <w:sz w:val="24"/>
          <w:szCs w:val="24"/>
        </w:rPr>
        <w:t>2.</w:t>
      </w:r>
      <w:r w:rsidRPr="001306B1">
        <w:rPr>
          <w:rFonts w:ascii="Times New Roman" w:hAnsi="Times New Roman"/>
          <w:sz w:val="24"/>
          <w:szCs w:val="24"/>
        </w:rPr>
        <w:t xml:space="preserve">  Членам методических объединений </w:t>
      </w:r>
    </w:p>
    <w:p w:rsidR="001306B1" w:rsidRPr="001306B1" w:rsidRDefault="001306B1" w:rsidP="004B5D9C">
      <w:pPr>
        <w:numPr>
          <w:ilvl w:val="0"/>
          <w:numId w:val="30"/>
        </w:numPr>
        <w:spacing w:after="0" w:line="240" w:lineRule="auto"/>
        <w:jc w:val="both"/>
        <w:rPr>
          <w:rFonts w:ascii="Times New Roman" w:hAnsi="Times New Roman"/>
          <w:sz w:val="24"/>
          <w:szCs w:val="24"/>
        </w:rPr>
      </w:pPr>
      <w:r w:rsidRPr="001306B1">
        <w:rPr>
          <w:rFonts w:ascii="Times New Roman" w:hAnsi="Times New Roman"/>
          <w:sz w:val="24"/>
          <w:szCs w:val="24"/>
        </w:rPr>
        <w:t>проанализировать результаты ГИА-2026;</w:t>
      </w:r>
    </w:p>
    <w:p w:rsidR="001306B1" w:rsidRPr="001306B1" w:rsidRDefault="001306B1" w:rsidP="004B5D9C">
      <w:pPr>
        <w:numPr>
          <w:ilvl w:val="0"/>
          <w:numId w:val="30"/>
        </w:numPr>
        <w:spacing w:after="0" w:line="240" w:lineRule="auto"/>
        <w:jc w:val="both"/>
        <w:rPr>
          <w:rFonts w:ascii="Times New Roman" w:hAnsi="Times New Roman"/>
          <w:sz w:val="24"/>
          <w:szCs w:val="24"/>
        </w:rPr>
      </w:pPr>
      <w:r w:rsidRPr="001306B1">
        <w:rPr>
          <w:rFonts w:ascii="Times New Roman" w:hAnsi="Times New Roman"/>
          <w:sz w:val="24"/>
          <w:szCs w:val="24"/>
        </w:rPr>
        <w:t>организовать работу по устранению выявленных в ходе     государственной итоговой аттестации пробелов в знаниях учащихся       9 классов;</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 xml:space="preserve">включить в план работы школьных МО деятельность с одаренными </w:t>
      </w:r>
    </w:p>
    <w:p w:rsidR="001306B1" w:rsidRPr="001306B1" w:rsidRDefault="001306B1" w:rsidP="001306B1">
      <w:pPr>
        <w:spacing w:after="0"/>
        <w:ind w:firstLine="567"/>
        <w:jc w:val="both"/>
        <w:rPr>
          <w:rFonts w:ascii="Times New Roman" w:hAnsi="Times New Roman"/>
          <w:sz w:val="24"/>
          <w:szCs w:val="24"/>
        </w:rPr>
      </w:pPr>
      <w:r w:rsidRPr="001306B1">
        <w:rPr>
          <w:rFonts w:ascii="Times New Roman" w:hAnsi="Times New Roman"/>
          <w:sz w:val="24"/>
          <w:szCs w:val="24"/>
        </w:rPr>
        <w:t xml:space="preserve">       и слабоуспевающими учащимися;</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 xml:space="preserve">усовершенствовать систему </w:t>
      </w:r>
      <w:proofErr w:type="spellStart"/>
      <w:r w:rsidRPr="001306B1">
        <w:rPr>
          <w:rFonts w:ascii="Times New Roman" w:hAnsi="Times New Roman"/>
          <w:sz w:val="24"/>
          <w:szCs w:val="24"/>
        </w:rPr>
        <w:t>внутришкольного</w:t>
      </w:r>
      <w:proofErr w:type="spellEnd"/>
      <w:r w:rsidRPr="001306B1">
        <w:rPr>
          <w:rFonts w:ascii="Times New Roman" w:hAnsi="Times New Roman"/>
          <w:sz w:val="24"/>
          <w:szCs w:val="24"/>
        </w:rPr>
        <w:t xml:space="preserve"> мониторинга уровня </w:t>
      </w:r>
    </w:p>
    <w:p w:rsidR="001306B1" w:rsidRPr="001306B1" w:rsidRDefault="001306B1" w:rsidP="001306B1">
      <w:pPr>
        <w:spacing w:after="0"/>
        <w:ind w:firstLine="567"/>
        <w:jc w:val="both"/>
        <w:rPr>
          <w:rFonts w:ascii="Times New Roman" w:hAnsi="Times New Roman"/>
          <w:sz w:val="24"/>
          <w:szCs w:val="24"/>
        </w:rPr>
      </w:pPr>
      <w:r w:rsidRPr="001306B1">
        <w:rPr>
          <w:rFonts w:ascii="Times New Roman" w:hAnsi="Times New Roman"/>
          <w:sz w:val="24"/>
          <w:szCs w:val="24"/>
        </w:rPr>
        <w:t xml:space="preserve">        </w:t>
      </w:r>
      <w:proofErr w:type="spellStart"/>
      <w:r w:rsidRPr="001306B1">
        <w:rPr>
          <w:rFonts w:ascii="Times New Roman" w:hAnsi="Times New Roman"/>
          <w:sz w:val="24"/>
          <w:szCs w:val="24"/>
        </w:rPr>
        <w:t>обученности</w:t>
      </w:r>
      <w:proofErr w:type="spellEnd"/>
      <w:r w:rsidRPr="001306B1">
        <w:rPr>
          <w:rFonts w:ascii="Times New Roman" w:hAnsi="Times New Roman"/>
          <w:sz w:val="24"/>
          <w:szCs w:val="24"/>
        </w:rPr>
        <w:t xml:space="preserve"> учащихся выпускных классов.</w:t>
      </w:r>
    </w:p>
    <w:p w:rsidR="001306B1" w:rsidRPr="001306B1" w:rsidRDefault="001306B1" w:rsidP="001306B1">
      <w:pPr>
        <w:spacing w:after="0"/>
        <w:ind w:firstLine="567"/>
        <w:jc w:val="both"/>
        <w:rPr>
          <w:rFonts w:ascii="Times New Roman" w:hAnsi="Times New Roman"/>
          <w:sz w:val="24"/>
          <w:szCs w:val="24"/>
        </w:rPr>
      </w:pPr>
    </w:p>
    <w:p w:rsidR="001306B1" w:rsidRPr="001306B1" w:rsidRDefault="001306B1" w:rsidP="001306B1">
      <w:pPr>
        <w:spacing w:after="0"/>
        <w:ind w:firstLine="567"/>
        <w:jc w:val="both"/>
        <w:rPr>
          <w:rFonts w:ascii="Times New Roman" w:hAnsi="Times New Roman"/>
          <w:b/>
          <w:i/>
          <w:color w:val="FF0000"/>
          <w:sz w:val="24"/>
          <w:szCs w:val="24"/>
        </w:rPr>
      </w:pPr>
      <w:r w:rsidRPr="001306B1">
        <w:rPr>
          <w:rFonts w:ascii="Times New Roman" w:hAnsi="Times New Roman"/>
          <w:b/>
          <w:sz w:val="24"/>
          <w:szCs w:val="24"/>
        </w:rPr>
        <w:t>3</w:t>
      </w:r>
      <w:r w:rsidRPr="001306B1">
        <w:rPr>
          <w:rFonts w:ascii="Times New Roman" w:hAnsi="Times New Roman"/>
          <w:b/>
          <w:color w:val="FF0000"/>
          <w:sz w:val="24"/>
          <w:szCs w:val="24"/>
        </w:rPr>
        <w:t>.</w:t>
      </w:r>
      <w:r w:rsidRPr="001306B1">
        <w:rPr>
          <w:rFonts w:ascii="Times New Roman" w:hAnsi="Times New Roman"/>
          <w:b/>
          <w:i/>
          <w:color w:val="FF0000"/>
          <w:sz w:val="24"/>
          <w:szCs w:val="24"/>
        </w:rPr>
        <w:t>   Учителям-предметникам:</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откорректировать план подготовки к государственной (итоговой) аттестации учащихся 9 классов по предметам;</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в рабочих программах по предметам предусмотреть повторение учебного материала, проведение диагностических работ по всем предметам;</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совершенствовать методику преподавания с учетом требований государственной (итоговой) аттестации;</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в педагогической деятельности стимулировать познавательную активность учащихся как средство саморазвития и самореализации личности;</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продолжить работу над повышением качества знаний учащихся;</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использовать индивидуализацию и дифференциацию обучения учащихся;</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использовать в работе современные способы проверки знаний учащихся, включать в систему контроля задания различного характера: репродуктивные, исследовательские, творческие.</w:t>
      </w:r>
    </w:p>
    <w:p w:rsidR="001306B1" w:rsidRPr="001306B1" w:rsidRDefault="001306B1" w:rsidP="004B5D9C">
      <w:pPr>
        <w:numPr>
          <w:ilvl w:val="0"/>
          <w:numId w:val="31"/>
        </w:numPr>
        <w:spacing w:after="0" w:line="240" w:lineRule="auto"/>
        <w:jc w:val="both"/>
        <w:rPr>
          <w:rFonts w:ascii="Times New Roman" w:hAnsi="Times New Roman"/>
          <w:sz w:val="24"/>
          <w:szCs w:val="24"/>
        </w:rPr>
      </w:pPr>
      <w:r w:rsidRPr="001306B1">
        <w:rPr>
          <w:rFonts w:ascii="Times New Roman" w:hAnsi="Times New Roman"/>
          <w:sz w:val="24"/>
          <w:szCs w:val="24"/>
        </w:rPr>
        <w:t>осуществлять взаимодействие между семьей и школой с целью организации совместных действий для решения успешности обучения и социализации личности.</w:t>
      </w:r>
    </w:p>
    <w:p w:rsidR="001306B1" w:rsidRPr="001306B1" w:rsidRDefault="001306B1" w:rsidP="001306B1">
      <w:pPr>
        <w:spacing w:after="0"/>
        <w:ind w:firstLine="567"/>
        <w:jc w:val="both"/>
        <w:rPr>
          <w:rFonts w:ascii="Times New Roman" w:hAnsi="Times New Roman"/>
          <w:sz w:val="24"/>
          <w:szCs w:val="24"/>
        </w:rPr>
      </w:pPr>
      <w:r w:rsidRPr="001306B1">
        <w:rPr>
          <w:rFonts w:ascii="Times New Roman" w:hAnsi="Times New Roman"/>
          <w:b/>
          <w:sz w:val="24"/>
          <w:szCs w:val="24"/>
        </w:rPr>
        <w:t>4</w:t>
      </w:r>
      <w:r w:rsidRPr="001306B1">
        <w:rPr>
          <w:rFonts w:ascii="Times New Roman" w:hAnsi="Times New Roman"/>
          <w:sz w:val="24"/>
          <w:szCs w:val="24"/>
        </w:rPr>
        <w:t>.   Психологической службе усилить работу с учащимися 9-х классов и родителями по снятию тревожности на экзамене.</w:t>
      </w:r>
    </w:p>
    <w:p w:rsidR="001306B1" w:rsidRPr="001306B1" w:rsidRDefault="001306B1" w:rsidP="001306B1">
      <w:pPr>
        <w:spacing w:after="0"/>
        <w:ind w:firstLine="567"/>
        <w:jc w:val="both"/>
        <w:rPr>
          <w:rFonts w:ascii="Times New Roman" w:hAnsi="Times New Roman"/>
          <w:sz w:val="24"/>
          <w:szCs w:val="24"/>
        </w:rPr>
      </w:pPr>
      <w:r w:rsidRPr="001306B1">
        <w:rPr>
          <w:rFonts w:ascii="Times New Roman" w:hAnsi="Times New Roman"/>
          <w:b/>
          <w:sz w:val="24"/>
          <w:szCs w:val="24"/>
        </w:rPr>
        <w:t>5.</w:t>
      </w:r>
      <w:r w:rsidRPr="001306B1">
        <w:rPr>
          <w:rFonts w:ascii="Times New Roman" w:hAnsi="Times New Roman"/>
          <w:sz w:val="24"/>
          <w:szCs w:val="24"/>
        </w:rPr>
        <w:t>  Классным руководителям 9-х классов:</w:t>
      </w:r>
    </w:p>
    <w:p w:rsidR="001306B1" w:rsidRPr="001306B1" w:rsidRDefault="001306B1" w:rsidP="004B5D9C">
      <w:pPr>
        <w:numPr>
          <w:ilvl w:val="0"/>
          <w:numId w:val="32"/>
        </w:numPr>
        <w:spacing w:after="0" w:line="240" w:lineRule="auto"/>
        <w:ind w:left="1637"/>
        <w:jc w:val="both"/>
        <w:rPr>
          <w:rFonts w:ascii="Times New Roman" w:hAnsi="Times New Roman"/>
          <w:sz w:val="24"/>
          <w:szCs w:val="24"/>
        </w:rPr>
      </w:pPr>
      <w:r w:rsidRPr="001306B1">
        <w:rPr>
          <w:rFonts w:ascii="Times New Roman" w:hAnsi="Times New Roman"/>
          <w:sz w:val="24"/>
          <w:szCs w:val="24"/>
        </w:rPr>
        <w:t xml:space="preserve">  организовать взаимодействие учителей-предметников, учащихся и родителей по проблеме продолжения образования (своевременное определение девятиклассником формы ГИА, экзаменов по выбору).</w:t>
      </w:r>
    </w:p>
    <w:p w:rsidR="001306B1" w:rsidRPr="001306B1" w:rsidRDefault="001306B1" w:rsidP="001306B1">
      <w:pPr>
        <w:spacing w:after="0"/>
        <w:ind w:firstLine="708"/>
        <w:rPr>
          <w:rFonts w:ascii="Times New Roman" w:eastAsia="Times New Roman" w:hAnsi="Times New Roman"/>
          <w:b/>
          <w:sz w:val="24"/>
          <w:szCs w:val="24"/>
          <w:lang w:eastAsia="ru-RU"/>
        </w:rPr>
      </w:pPr>
    </w:p>
    <w:p w:rsidR="00837F10" w:rsidRPr="00AD419C" w:rsidRDefault="00992B01" w:rsidP="00BF4D41">
      <w:pPr>
        <w:spacing w:after="0" w:line="240" w:lineRule="auto"/>
        <w:ind w:firstLine="709"/>
        <w:rPr>
          <w:rFonts w:ascii="Times New Roman" w:hAnsi="Times New Roman"/>
          <w:color w:val="111111"/>
          <w:sz w:val="28"/>
          <w:szCs w:val="28"/>
          <w:bdr w:val="none" w:sz="0" w:space="0" w:color="auto" w:frame="1"/>
          <w:lang w:eastAsia="ru-RU"/>
        </w:rPr>
      </w:pPr>
      <w:r>
        <w:rPr>
          <w:rFonts w:ascii="Times New Roman" w:eastAsia="Times New Roman" w:hAnsi="Times New Roman"/>
          <w:sz w:val="24"/>
          <w:szCs w:val="24"/>
        </w:rPr>
        <w:t xml:space="preserve">     </w:t>
      </w:r>
    </w:p>
    <w:p w:rsidR="002C3018" w:rsidRDefault="002C3018" w:rsidP="00934FB4">
      <w:pPr>
        <w:keepNext/>
        <w:keepLines/>
        <w:spacing w:after="206" w:line="271" w:lineRule="auto"/>
        <w:ind w:left="989" w:hanging="10"/>
        <w:jc w:val="center"/>
        <w:outlineLvl w:val="2"/>
        <w:rPr>
          <w:rFonts w:ascii="Times New Roman" w:eastAsia="Times New Roman" w:hAnsi="Times New Roman"/>
          <w:b/>
          <w:color w:val="FF0000"/>
          <w:sz w:val="24"/>
          <w:szCs w:val="24"/>
        </w:rPr>
      </w:pPr>
      <w:r w:rsidRPr="009E0235">
        <w:rPr>
          <w:rFonts w:ascii="Times New Roman" w:eastAsia="Times New Roman" w:hAnsi="Times New Roman"/>
          <w:b/>
          <w:color w:val="FF0000"/>
          <w:sz w:val="24"/>
          <w:szCs w:val="24"/>
        </w:rPr>
        <w:lastRenderedPageBreak/>
        <w:t>11 класс</w:t>
      </w:r>
    </w:p>
    <w:p w:rsidR="00DA59A0" w:rsidRPr="00DA59A0" w:rsidRDefault="00DA59A0" w:rsidP="00DA59A0">
      <w:pPr>
        <w:widowControl w:val="0"/>
        <w:spacing w:after="0" w:line="302" w:lineRule="exact"/>
        <w:ind w:firstLine="78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По решению педагогического совета школы от 05.05.2026 г. протокол №9 к государстве</w:t>
      </w:r>
      <w:r w:rsidR="00664721">
        <w:rPr>
          <w:rFonts w:ascii="Times New Roman" w:eastAsia="Times New Roman" w:hAnsi="Times New Roman"/>
          <w:color w:val="000000"/>
          <w:sz w:val="24"/>
          <w:szCs w:val="24"/>
          <w:lang w:eastAsia="ru-RU" w:bidi="ru-RU"/>
        </w:rPr>
        <w:t xml:space="preserve">нной итоговой аттестации в 2026 </w:t>
      </w:r>
      <w:r w:rsidRPr="00DA59A0">
        <w:rPr>
          <w:rFonts w:ascii="Times New Roman" w:eastAsia="Times New Roman" w:hAnsi="Times New Roman"/>
          <w:color w:val="000000"/>
          <w:sz w:val="24"/>
          <w:szCs w:val="24"/>
          <w:lang w:eastAsia="ru-RU" w:bidi="ru-RU"/>
        </w:rPr>
        <w:t>году были допущены 32 обучающихся 11-го класса.</w:t>
      </w:r>
    </w:p>
    <w:p w:rsidR="00DA59A0" w:rsidRPr="00DA59A0" w:rsidRDefault="00DA59A0" w:rsidP="00DA59A0">
      <w:pPr>
        <w:widowControl w:val="0"/>
        <w:spacing w:after="0" w:line="280" w:lineRule="exact"/>
        <w:ind w:firstLine="780"/>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По итогам государственной итоговой аттестации 32 выпускника 11-х класса получили аттестаты соответствующего уровня.</w:t>
      </w:r>
    </w:p>
    <w:p w:rsidR="0074184E"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w:t>
      </w:r>
    </w:p>
    <w:p w:rsidR="00DA59A0" w:rsidRPr="00996CFF" w:rsidRDefault="00996CFF" w:rsidP="00DA59A0">
      <w:pPr>
        <w:widowControl w:val="0"/>
        <w:spacing w:after="0" w:line="280" w:lineRule="exact"/>
        <w:rPr>
          <w:rFonts w:ascii="Times New Roman" w:eastAsia="Times New Roman" w:hAnsi="Times New Roman"/>
          <w:b/>
          <w:color w:val="FF0000"/>
          <w:sz w:val="24"/>
          <w:szCs w:val="24"/>
          <w:lang w:eastAsia="ru-RU" w:bidi="ru-RU"/>
        </w:rPr>
      </w:pPr>
      <w:r w:rsidRPr="00996CFF">
        <w:rPr>
          <w:rFonts w:ascii="Times New Roman" w:eastAsia="Times New Roman" w:hAnsi="Times New Roman"/>
          <w:b/>
          <w:color w:val="FF0000"/>
          <w:sz w:val="24"/>
          <w:szCs w:val="24"/>
          <w:lang w:eastAsia="ru-RU" w:bidi="ru-RU"/>
        </w:rPr>
        <w:t xml:space="preserve">         </w:t>
      </w:r>
      <w:r w:rsidR="00DA59A0" w:rsidRPr="00996CFF">
        <w:rPr>
          <w:rFonts w:ascii="Times New Roman" w:eastAsia="Times New Roman" w:hAnsi="Times New Roman"/>
          <w:b/>
          <w:color w:val="FF0000"/>
          <w:sz w:val="24"/>
          <w:szCs w:val="24"/>
          <w:lang w:eastAsia="ru-RU" w:bidi="ru-RU"/>
        </w:rPr>
        <w:t xml:space="preserve">Результаты ЕГЭ-2026 </w:t>
      </w:r>
    </w:p>
    <w:p w:rsidR="00DA59A0" w:rsidRPr="00DA59A0" w:rsidRDefault="00DA59A0" w:rsidP="00DA59A0">
      <w:pPr>
        <w:widowControl w:val="0"/>
        <w:spacing w:after="0" w:line="280" w:lineRule="exact"/>
        <w:ind w:firstLine="780"/>
        <w:rPr>
          <w:rFonts w:ascii="Times New Roman" w:eastAsia="Times New Roman" w:hAnsi="Times New Roman"/>
          <w:b/>
          <w:color w:val="000000"/>
          <w:sz w:val="24"/>
          <w:szCs w:val="24"/>
          <w:highlight w:val="yellow"/>
          <w:lang w:eastAsia="ru-RU" w:bidi="ru-RU"/>
        </w:rPr>
      </w:pPr>
    </w:p>
    <w:tbl>
      <w:tblPr>
        <w:tblStyle w:val="170"/>
        <w:tblW w:w="11057" w:type="dxa"/>
        <w:tblInd w:w="988" w:type="dxa"/>
        <w:tblLayout w:type="fixed"/>
        <w:tblLook w:val="04A0" w:firstRow="1" w:lastRow="0" w:firstColumn="1" w:lastColumn="0" w:noHBand="0" w:noVBand="1"/>
      </w:tblPr>
      <w:tblGrid>
        <w:gridCol w:w="851"/>
        <w:gridCol w:w="2126"/>
        <w:gridCol w:w="851"/>
        <w:gridCol w:w="992"/>
        <w:gridCol w:w="992"/>
        <w:gridCol w:w="993"/>
        <w:gridCol w:w="992"/>
        <w:gridCol w:w="992"/>
        <w:gridCol w:w="1134"/>
        <w:gridCol w:w="1134"/>
      </w:tblGrid>
      <w:tr w:rsidR="00DA59A0" w:rsidRPr="00DA59A0" w:rsidTr="00996CFF">
        <w:trPr>
          <w:trHeight w:val="606"/>
        </w:trPr>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ФИО</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roofErr w:type="spellStart"/>
            <w:r w:rsidRPr="00DA59A0">
              <w:rPr>
                <w:rFonts w:ascii="Times New Roman" w:eastAsia="Times New Roman" w:hAnsi="Times New Roman"/>
                <w:color w:val="000000"/>
                <w:sz w:val="24"/>
                <w:szCs w:val="24"/>
                <w:lang w:eastAsia="ru-RU" w:bidi="ru-RU"/>
              </w:rPr>
              <w:t>Рус.яз</w:t>
            </w:r>
            <w:proofErr w:type="spellEnd"/>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Математика (</w:t>
            </w:r>
            <w:proofErr w:type="spellStart"/>
            <w:r w:rsidRPr="00DA59A0">
              <w:rPr>
                <w:rFonts w:ascii="Times New Roman" w:eastAsia="Times New Roman" w:hAnsi="Times New Roman"/>
                <w:color w:val="000000"/>
                <w:sz w:val="24"/>
                <w:szCs w:val="24"/>
                <w:lang w:eastAsia="ru-RU" w:bidi="ru-RU"/>
              </w:rPr>
              <w:t>проф</w:t>
            </w:r>
            <w:proofErr w:type="spellEnd"/>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Литература</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Химия</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Биолог</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Обществозн</w:t>
            </w:r>
            <w:proofErr w:type="spellEnd"/>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Физика</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Англ.яз</w:t>
            </w:r>
            <w:proofErr w:type="spellEnd"/>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Ибрагимова </w:t>
            </w:r>
            <w:proofErr w:type="spellStart"/>
            <w:r w:rsidRPr="00DA59A0">
              <w:rPr>
                <w:rFonts w:ascii="Times New Roman" w:eastAsia="Times New Roman" w:hAnsi="Times New Roman"/>
                <w:color w:val="000000"/>
                <w:sz w:val="24"/>
                <w:szCs w:val="24"/>
                <w:lang w:eastAsia="ru-RU" w:bidi="ru-RU"/>
              </w:rPr>
              <w:t>Банати</w:t>
            </w:r>
            <w:proofErr w:type="spellEnd"/>
            <w:r w:rsidRPr="00DA59A0">
              <w:rPr>
                <w:rFonts w:ascii="Times New Roman" w:eastAsia="Times New Roman" w:hAnsi="Times New Roman"/>
                <w:color w:val="000000"/>
                <w:sz w:val="24"/>
                <w:szCs w:val="24"/>
                <w:lang w:eastAsia="ru-RU" w:bidi="ru-RU"/>
              </w:rPr>
              <w:t xml:space="preserve"> </w:t>
            </w:r>
            <w:proofErr w:type="spellStart"/>
            <w:r w:rsidRPr="00DA59A0">
              <w:rPr>
                <w:rFonts w:ascii="Times New Roman" w:eastAsia="Times New Roman" w:hAnsi="Times New Roman"/>
                <w:color w:val="000000"/>
                <w:sz w:val="24"/>
                <w:szCs w:val="24"/>
                <w:lang w:eastAsia="ru-RU" w:bidi="ru-RU"/>
              </w:rPr>
              <w:t>Майрбековна</w:t>
            </w:r>
            <w:proofErr w:type="spellEnd"/>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75</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val="en-US" w:eastAsia="ru-RU" w:bidi="ru-RU"/>
              </w:rPr>
            </w:pPr>
            <w:r w:rsidRPr="00DA59A0">
              <w:rPr>
                <w:rFonts w:ascii="Times New Roman" w:eastAsia="Times New Roman" w:hAnsi="Times New Roman"/>
                <w:color w:val="000000"/>
                <w:sz w:val="24"/>
                <w:szCs w:val="24"/>
                <w:lang w:eastAsia="ru-RU" w:bidi="ru-RU"/>
              </w:rPr>
              <w:t>65</w:t>
            </w:r>
            <w:r w:rsidRPr="00DA59A0">
              <w:rPr>
                <w:rFonts w:ascii="Times New Roman" w:eastAsia="Times New Roman" w:hAnsi="Times New Roman"/>
                <w:color w:val="000000"/>
                <w:sz w:val="24"/>
                <w:szCs w:val="24"/>
                <w:lang w:val="en-US" w:eastAsia="ru-RU" w:bidi="ru-RU"/>
              </w:rPr>
              <w:t>(4)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83</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2</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Исмаилов </w:t>
            </w:r>
            <w:proofErr w:type="spellStart"/>
            <w:r w:rsidRPr="00DA59A0">
              <w:rPr>
                <w:rFonts w:ascii="Times New Roman" w:eastAsia="Times New Roman" w:hAnsi="Times New Roman"/>
                <w:color w:val="000000"/>
                <w:sz w:val="24"/>
                <w:szCs w:val="24"/>
                <w:lang w:eastAsia="ru-RU" w:bidi="ru-RU"/>
              </w:rPr>
              <w:t>Билал</w:t>
            </w:r>
            <w:proofErr w:type="spellEnd"/>
            <w:r w:rsidRPr="00DA59A0">
              <w:rPr>
                <w:rFonts w:ascii="Times New Roman" w:eastAsia="Times New Roman" w:hAnsi="Times New Roman"/>
                <w:color w:val="000000"/>
                <w:sz w:val="24"/>
                <w:szCs w:val="24"/>
                <w:lang w:eastAsia="ru-RU" w:bidi="ru-RU"/>
              </w:rPr>
              <w:t xml:space="preserve"> </w:t>
            </w:r>
            <w:proofErr w:type="spellStart"/>
            <w:r w:rsidRPr="00DA59A0">
              <w:rPr>
                <w:rFonts w:ascii="Times New Roman" w:eastAsia="Times New Roman" w:hAnsi="Times New Roman"/>
                <w:color w:val="000000"/>
                <w:sz w:val="24"/>
                <w:szCs w:val="24"/>
                <w:lang w:eastAsia="ru-RU" w:bidi="ru-RU"/>
              </w:rPr>
              <w:t>Асланбекович</w:t>
            </w:r>
            <w:proofErr w:type="spellEnd"/>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45</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val="en-US" w:eastAsia="ru-RU" w:bidi="ru-RU"/>
              </w:rPr>
            </w:pPr>
            <w:r w:rsidRPr="00DA59A0">
              <w:rPr>
                <w:rFonts w:ascii="Times New Roman" w:eastAsia="Times New Roman" w:hAnsi="Times New Roman"/>
                <w:color w:val="000000"/>
                <w:sz w:val="24"/>
                <w:szCs w:val="24"/>
                <w:lang w:eastAsia="ru-RU" w:bidi="ru-RU"/>
              </w:rPr>
              <w:t>4</w:t>
            </w:r>
            <w:r w:rsidRPr="00DA59A0">
              <w:rPr>
                <w:rFonts w:ascii="Times New Roman" w:eastAsia="Times New Roman" w:hAnsi="Times New Roman"/>
                <w:color w:val="000000"/>
                <w:sz w:val="24"/>
                <w:szCs w:val="24"/>
                <w:lang w:val="en-US" w:eastAsia="ru-RU" w:bidi="ru-RU"/>
              </w:rPr>
              <w:t>7(3)</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Тахирова</w:t>
            </w:r>
            <w:proofErr w:type="spellEnd"/>
            <w:r w:rsidRPr="00DA59A0">
              <w:rPr>
                <w:rFonts w:ascii="Times New Roman" w:eastAsia="Times New Roman" w:hAnsi="Times New Roman"/>
                <w:color w:val="000000"/>
                <w:sz w:val="24"/>
                <w:szCs w:val="24"/>
                <w:lang w:eastAsia="ru-RU" w:bidi="ru-RU"/>
              </w:rPr>
              <w:t xml:space="preserve"> </w:t>
            </w:r>
            <w:proofErr w:type="spellStart"/>
            <w:r w:rsidRPr="00DA59A0">
              <w:rPr>
                <w:rFonts w:ascii="Times New Roman" w:eastAsia="Times New Roman" w:hAnsi="Times New Roman"/>
                <w:color w:val="000000"/>
                <w:sz w:val="24"/>
                <w:szCs w:val="24"/>
                <w:lang w:eastAsia="ru-RU" w:bidi="ru-RU"/>
              </w:rPr>
              <w:t>Айшат</w:t>
            </w:r>
            <w:proofErr w:type="spellEnd"/>
            <w:r w:rsidRPr="00DA59A0">
              <w:rPr>
                <w:rFonts w:ascii="Times New Roman" w:eastAsia="Times New Roman" w:hAnsi="Times New Roman"/>
                <w:color w:val="000000"/>
                <w:sz w:val="24"/>
                <w:szCs w:val="24"/>
                <w:lang w:eastAsia="ru-RU" w:bidi="ru-RU"/>
              </w:rPr>
              <w:t xml:space="preserve"> </w:t>
            </w:r>
            <w:proofErr w:type="spellStart"/>
            <w:r w:rsidRPr="00DA59A0">
              <w:rPr>
                <w:rFonts w:ascii="Times New Roman" w:eastAsia="Times New Roman" w:hAnsi="Times New Roman"/>
                <w:color w:val="000000"/>
                <w:sz w:val="24"/>
                <w:szCs w:val="24"/>
                <w:lang w:eastAsia="ru-RU" w:bidi="ru-RU"/>
              </w:rPr>
              <w:t>Бувайсаровна</w:t>
            </w:r>
            <w:proofErr w:type="spellEnd"/>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66</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30(2)</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70</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Далхадова</w:t>
            </w:r>
            <w:proofErr w:type="spellEnd"/>
            <w:r w:rsidRPr="00DA59A0">
              <w:rPr>
                <w:rFonts w:ascii="Times New Roman" w:eastAsia="Times New Roman" w:hAnsi="Times New Roman"/>
                <w:color w:val="000000"/>
                <w:sz w:val="24"/>
                <w:szCs w:val="24"/>
                <w:lang w:eastAsia="ru-RU" w:bidi="ru-RU"/>
              </w:rPr>
              <w:t xml:space="preserve"> </w:t>
            </w:r>
            <w:proofErr w:type="spellStart"/>
            <w:r w:rsidRPr="00DA59A0">
              <w:rPr>
                <w:rFonts w:ascii="Times New Roman" w:eastAsia="Times New Roman" w:hAnsi="Times New Roman"/>
                <w:color w:val="000000"/>
                <w:sz w:val="24"/>
                <w:szCs w:val="24"/>
                <w:lang w:eastAsia="ru-RU" w:bidi="ru-RU"/>
              </w:rPr>
              <w:t>Зара</w:t>
            </w:r>
            <w:proofErr w:type="spellEnd"/>
            <w:r w:rsidRPr="00DA59A0">
              <w:rPr>
                <w:rFonts w:ascii="Times New Roman" w:eastAsia="Times New Roman" w:hAnsi="Times New Roman"/>
                <w:color w:val="000000"/>
                <w:sz w:val="24"/>
                <w:szCs w:val="24"/>
                <w:lang w:eastAsia="ru-RU" w:bidi="ru-RU"/>
              </w:rPr>
              <w:t xml:space="preserve"> Магомедовна</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51</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51(3)</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57</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w:t>
            </w:r>
          </w:p>
        </w:tc>
        <w:tc>
          <w:tcPr>
            <w:tcW w:w="2126" w:type="dxa"/>
            <w:tcBorders>
              <w:top w:val="single" w:sz="4" w:space="0" w:color="auto"/>
              <w:left w:val="single" w:sz="4" w:space="0" w:color="auto"/>
              <w:bottom w:val="single" w:sz="4" w:space="0" w:color="auto"/>
              <w:right w:val="single" w:sz="4" w:space="0" w:color="auto"/>
            </w:tcBorders>
          </w:tcPr>
          <w:p w:rsidR="00DA59A0" w:rsidRPr="00DA59A0" w:rsidRDefault="00DA59A0" w:rsidP="00DA59A0">
            <w:pPr>
              <w:spacing w:after="0" w:line="240" w:lineRule="auto"/>
              <w:rPr>
                <w:rFonts w:ascii="Times New Roman" w:hAnsi="Times New Roman"/>
                <w:sz w:val="24"/>
                <w:szCs w:val="24"/>
              </w:rPr>
            </w:pPr>
            <w:proofErr w:type="spellStart"/>
            <w:r w:rsidRPr="00DA59A0">
              <w:rPr>
                <w:rFonts w:ascii="Times New Roman" w:hAnsi="Times New Roman"/>
                <w:sz w:val="24"/>
                <w:szCs w:val="24"/>
              </w:rPr>
              <w:t>Мажидов</w:t>
            </w:r>
            <w:proofErr w:type="spellEnd"/>
            <w:r w:rsidRPr="00DA59A0">
              <w:rPr>
                <w:rFonts w:ascii="Times New Roman" w:hAnsi="Times New Roman"/>
                <w:sz w:val="24"/>
                <w:szCs w:val="24"/>
              </w:rPr>
              <w:t xml:space="preserve"> М</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45</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w:t>
            </w:r>
          </w:p>
        </w:tc>
        <w:tc>
          <w:tcPr>
            <w:tcW w:w="2126" w:type="dxa"/>
            <w:tcBorders>
              <w:top w:val="single" w:sz="4" w:space="0" w:color="auto"/>
              <w:left w:val="single" w:sz="4" w:space="0" w:color="auto"/>
              <w:bottom w:val="single" w:sz="4" w:space="0" w:color="auto"/>
              <w:right w:val="single" w:sz="4" w:space="0" w:color="auto"/>
            </w:tcBorders>
          </w:tcPr>
          <w:p w:rsidR="00DA59A0" w:rsidRPr="00DA59A0" w:rsidRDefault="00DA59A0" w:rsidP="00DA59A0">
            <w:pPr>
              <w:spacing w:after="0" w:line="240" w:lineRule="auto"/>
              <w:rPr>
                <w:rFonts w:ascii="Times New Roman" w:hAnsi="Times New Roman"/>
                <w:sz w:val="24"/>
                <w:szCs w:val="24"/>
              </w:rPr>
            </w:pPr>
            <w:proofErr w:type="spellStart"/>
            <w:r w:rsidRPr="00DA59A0">
              <w:rPr>
                <w:rFonts w:ascii="Times New Roman" w:hAnsi="Times New Roman"/>
                <w:sz w:val="24"/>
                <w:szCs w:val="24"/>
              </w:rPr>
              <w:t>Хизриев</w:t>
            </w:r>
            <w:proofErr w:type="spellEnd"/>
            <w:r w:rsidRPr="00DA59A0">
              <w:rPr>
                <w:rFonts w:ascii="Times New Roman" w:hAnsi="Times New Roman"/>
                <w:sz w:val="24"/>
                <w:szCs w:val="24"/>
              </w:rPr>
              <w:t xml:space="preserve"> М.</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48</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58</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53</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w:t>
            </w:r>
          </w:p>
        </w:tc>
        <w:tc>
          <w:tcPr>
            <w:tcW w:w="2126" w:type="dxa"/>
            <w:tcBorders>
              <w:top w:val="single" w:sz="4" w:space="0" w:color="auto"/>
              <w:left w:val="single" w:sz="4" w:space="0" w:color="auto"/>
              <w:bottom w:val="single" w:sz="4" w:space="0" w:color="auto"/>
              <w:right w:val="single" w:sz="4" w:space="0" w:color="auto"/>
            </w:tcBorders>
          </w:tcPr>
          <w:p w:rsidR="00DA59A0" w:rsidRPr="00DA59A0" w:rsidRDefault="00DA59A0" w:rsidP="00DA59A0">
            <w:pPr>
              <w:spacing w:after="0" w:line="240" w:lineRule="auto"/>
              <w:rPr>
                <w:rFonts w:ascii="Times New Roman" w:hAnsi="Times New Roman"/>
                <w:sz w:val="24"/>
                <w:szCs w:val="24"/>
              </w:rPr>
            </w:pPr>
            <w:r w:rsidRPr="00DA59A0">
              <w:rPr>
                <w:rFonts w:ascii="Times New Roman" w:hAnsi="Times New Roman"/>
                <w:sz w:val="24"/>
                <w:szCs w:val="24"/>
              </w:rPr>
              <w:t>Хадисов А.</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37</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46</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53</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8</w:t>
            </w:r>
          </w:p>
        </w:tc>
        <w:tc>
          <w:tcPr>
            <w:tcW w:w="2126" w:type="dxa"/>
            <w:tcBorders>
              <w:top w:val="single" w:sz="4" w:space="0" w:color="auto"/>
              <w:left w:val="single" w:sz="4" w:space="0" w:color="auto"/>
              <w:bottom w:val="single" w:sz="4" w:space="0" w:color="auto"/>
              <w:right w:val="single" w:sz="4" w:space="0" w:color="auto"/>
            </w:tcBorders>
          </w:tcPr>
          <w:p w:rsidR="00DA59A0" w:rsidRPr="00DA59A0" w:rsidRDefault="00DA59A0" w:rsidP="00DA59A0">
            <w:pPr>
              <w:spacing w:after="0" w:line="240" w:lineRule="auto"/>
              <w:rPr>
                <w:rFonts w:ascii="Times New Roman" w:hAnsi="Times New Roman"/>
                <w:sz w:val="24"/>
                <w:szCs w:val="24"/>
              </w:rPr>
            </w:pPr>
            <w:proofErr w:type="spellStart"/>
            <w:r w:rsidRPr="00DA59A0">
              <w:rPr>
                <w:rFonts w:ascii="Times New Roman" w:hAnsi="Times New Roman"/>
                <w:sz w:val="24"/>
                <w:szCs w:val="24"/>
              </w:rPr>
              <w:t>Цугуева</w:t>
            </w:r>
            <w:proofErr w:type="spellEnd"/>
            <w:r w:rsidRPr="00DA59A0">
              <w:rPr>
                <w:rFonts w:ascii="Times New Roman" w:hAnsi="Times New Roman"/>
                <w:sz w:val="24"/>
                <w:szCs w:val="24"/>
              </w:rPr>
              <w:t xml:space="preserve"> М.</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52</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9</w:t>
            </w:r>
          </w:p>
        </w:tc>
        <w:tc>
          <w:tcPr>
            <w:tcW w:w="2126" w:type="dxa"/>
            <w:tcBorders>
              <w:top w:val="single" w:sz="4" w:space="0" w:color="auto"/>
              <w:left w:val="single" w:sz="4" w:space="0" w:color="auto"/>
              <w:bottom w:val="single" w:sz="4" w:space="0" w:color="auto"/>
              <w:right w:val="single" w:sz="4" w:space="0" w:color="auto"/>
            </w:tcBorders>
          </w:tcPr>
          <w:p w:rsidR="00DA59A0" w:rsidRPr="00DA59A0" w:rsidRDefault="00DA59A0" w:rsidP="00DA59A0">
            <w:pPr>
              <w:spacing w:after="0" w:line="240" w:lineRule="auto"/>
              <w:rPr>
                <w:rFonts w:ascii="Times New Roman" w:hAnsi="Times New Roman"/>
                <w:sz w:val="24"/>
                <w:szCs w:val="24"/>
              </w:rPr>
            </w:pPr>
            <w:proofErr w:type="spellStart"/>
            <w:r w:rsidRPr="00DA59A0">
              <w:rPr>
                <w:rFonts w:ascii="Times New Roman" w:hAnsi="Times New Roman"/>
                <w:sz w:val="24"/>
                <w:szCs w:val="24"/>
              </w:rPr>
              <w:t>Загамаев</w:t>
            </w:r>
            <w:proofErr w:type="spellEnd"/>
            <w:r w:rsidRPr="00DA59A0">
              <w:rPr>
                <w:rFonts w:ascii="Times New Roman" w:hAnsi="Times New Roman"/>
                <w:sz w:val="24"/>
                <w:szCs w:val="24"/>
              </w:rPr>
              <w:t xml:space="preserve"> Малик</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75</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56</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10</w:t>
            </w:r>
          </w:p>
        </w:tc>
        <w:tc>
          <w:tcPr>
            <w:tcW w:w="2126" w:type="dxa"/>
          </w:tcPr>
          <w:p w:rsidR="00DA59A0" w:rsidRPr="00DA59A0" w:rsidRDefault="00DA59A0" w:rsidP="00DA59A0">
            <w:pPr>
              <w:spacing w:after="0" w:line="240" w:lineRule="auto"/>
              <w:rPr>
                <w:rFonts w:ascii="Times New Roman" w:hAnsi="Times New Roman"/>
                <w:sz w:val="24"/>
                <w:szCs w:val="24"/>
              </w:rPr>
            </w:pPr>
            <w:proofErr w:type="spellStart"/>
            <w:r w:rsidRPr="00DA59A0">
              <w:rPr>
                <w:rFonts w:ascii="Times New Roman" w:hAnsi="Times New Roman"/>
                <w:sz w:val="24"/>
                <w:szCs w:val="24"/>
              </w:rPr>
              <w:t>Загамаева</w:t>
            </w:r>
            <w:proofErr w:type="spellEnd"/>
            <w:r w:rsidRPr="00DA59A0">
              <w:rPr>
                <w:rFonts w:ascii="Times New Roman" w:hAnsi="Times New Roman"/>
                <w:sz w:val="24"/>
                <w:szCs w:val="24"/>
              </w:rPr>
              <w:t xml:space="preserve"> М.</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60</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57</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11</w:t>
            </w:r>
          </w:p>
        </w:tc>
        <w:tc>
          <w:tcPr>
            <w:tcW w:w="2126" w:type="dxa"/>
            <w:tcBorders>
              <w:top w:val="single" w:sz="4" w:space="0" w:color="auto"/>
              <w:left w:val="single" w:sz="4" w:space="0" w:color="auto"/>
              <w:bottom w:val="single" w:sz="4" w:space="0" w:color="auto"/>
              <w:right w:val="single" w:sz="4" w:space="0" w:color="auto"/>
            </w:tcBorders>
          </w:tcPr>
          <w:p w:rsidR="00DA59A0" w:rsidRPr="00DA59A0" w:rsidRDefault="00DA59A0" w:rsidP="00DA59A0">
            <w:pPr>
              <w:spacing w:after="0" w:line="240" w:lineRule="auto"/>
              <w:rPr>
                <w:rFonts w:ascii="Times New Roman" w:hAnsi="Times New Roman"/>
                <w:sz w:val="24"/>
                <w:szCs w:val="24"/>
              </w:rPr>
            </w:pPr>
            <w:r w:rsidRPr="00DA59A0">
              <w:rPr>
                <w:rFonts w:ascii="Times New Roman" w:hAnsi="Times New Roman"/>
                <w:sz w:val="24"/>
                <w:szCs w:val="24"/>
              </w:rPr>
              <w:t>Джабраилов М.</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64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44546A"/>
                <w:sz w:val="24"/>
                <w:szCs w:val="24"/>
                <w:lang w:eastAsia="ru-RU" w:bidi="ru-RU"/>
              </w:rPr>
              <w:t>51</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DA59A0" w:rsidRPr="00DA59A0" w:rsidRDefault="007200AD" w:rsidP="00DA59A0">
            <w:pPr>
              <w:spacing w:after="0" w:line="240" w:lineRule="auto"/>
              <w:rPr>
                <w:rFonts w:ascii="Times New Roman" w:eastAsia="Times New Roman" w:hAnsi="Times New Roman"/>
                <w:color w:val="000000"/>
                <w:sz w:val="24"/>
                <w:szCs w:val="24"/>
                <w:lang w:eastAsia="ru-RU"/>
              </w:rPr>
            </w:pPr>
            <w:hyperlink r:id="rId35" w:tooltip="Перейти на страницу оценок ученика" w:history="1">
              <w:proofErr w:type="spellStart"/>
              <w:r w:rsidR="00DA59A0" w:rsidRPr="00DA59A0">
                <w:rPr>
                  <w:rFonts w:ascii="Times New Roman" w:eastAsia="Times New Roman" w:hAnsi="Times New Roman"/>
                  <w:bCs/>
                  <w:color w:val="000000"/>
                  <w:sz w:val="24"/>
                  <w:szCs w:val="24"/>
                  <w:bdr w:val="none" w:sz="0" w:space="0" w:color="auto" w:frame="1"/>
                  <w:lang w:eastAsia="ru-RU"/>
                </w:rPr>
                <w:t>Дибирова</w:t>
              </w:r>
              <w:proofErr w:type="spellEnd"/>
              <w:r w:rsidR="00DA59A0" w:rsidRPr="00DA59A0">
                <w:rPr>
                  <w:rFonts w:ascii="Times New Roman" w:eastAsia="Times New Roman" w:hAnsi="Times New Roman"/>
                  <w:bCs/>
                  <w:color w:val="000000"/>
                  <w:sz w:val="24"/>
                  <w:szCs w:val="24"/>
                  <w:bdr w:val="none" w:sz="0" w:space="0" w:color="auto" w:frame="1"/>
                  <w:lang w:eastAsia="ru-RU"/>
                </w:rPr>
                <w:t xml:space="preserve"> Х.</w:t>
              </w:r>
            </w:hyperlink>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62</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13</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sz w:val="24"/>
                <w:szCs w:val="24"/>
                <w:lang w:eastAsia="ru-RU"/>
              </w:rPr>
              <w:t>Гайтукаев</w:t>
            </w:r>
            <w:proofErr w:type="spellEnd"/>
            <w:r w:rsidRPr="00DA59A0">
              <w:rPr>
                <w:rFonts w:ascii="Times New Roman" w:eastAsia="Times New Roman" w:hAnsi="Times New Roman"/>
                <w:sz w:val="24"/>
                <w:szCs w:val="24"/>
                <w:lang w:eastAsia="ru-RU"/>
              </w:rPr>
              <w:t xml:space="preserve"> Д.</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64</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72</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71</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14</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Мадерсултанов</w:t>
            </w:r>
            <w:proofErr w:type="spellEnd"/>
            <w:r w:rsidRPr="00DA59A0">
              <w:rPr>
                <w:rFonts w:ascii="Times New Roman" w:eastAsia="Times New Roman" w:hAnsi="Times New Roman"/>
                <w:color w:val="000000"/>
                <w:sz w:val="24"/>
                <w:szCs w:val="24"/>
                <w:lang w:eastAsia="ru-RU" w:bidi="ru-RU"/>
              </w:rPr>
              <w:t xml:space="preserve"> Р</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43</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15</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Эльсиева</w:t>
            </w:r>
            <w:proofErr w:type="spellEnd"/>
            <w:r w:rsidRPr="00DA59A0">
              <w:rPr>
                <w:rFonts w:ascii="Times New Roman" w:eastAsia="Times New Roman" w:hAnsi="Times New Roman"/>
                <w:color w:val="000000"/>
                <w:sz w:val="24"/>
                <w:szCs w:val="24"/>
                <w:lang w:eastAsia="ru-RU" w:bidi="ru-RU"/>
              </w:rPr>
              <w:t xml:space="preserve"> М.</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48</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58</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55</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16</w:t>
            </w: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Алхазова</w:t>
            </w:r>
            <w:proofErr w:type="spellEnd"/>
            <w:r w:rsidRPr="00DA59A0">
              <w:rPr>
                <w:rFonts w:ascii="Times New Roman" w:eastAsia="Times New Roman" w:hAnsi="Times New Roman"/>
                <w:color w:val="000000"/>
                <w:sz w:val="24"/>
                <w:szCs w:val="24"/>
                <w:lang w:eastAsia="ru-RU" w:bidi="ru-RU"/>
              </w:rPr>
              <w:t xml:space="preserve"> М.</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51</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78</w:t>
            </w: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p>
        </w:tc>
      </w:tr>
      <w:tr w:rsidR="00DA59A0" w:rsidRPr="00DA59A0" w:rsidTr="00996CFF">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c>
          <w:tcPr>
            <w:tcW w:w="2126" w:type="dxa"/>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Средний балл</w:t>
            </w:r>
          </w:p>
        </w:tc>
        <w:tc>
          <w:tcPr>
            <w:tcW w:w="851"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c>
          <w:tcPr>
            <w:tcW w:w="993"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c>
          <w:tcPr>
            <w:tcW w:w="992"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c>
          <w:tcPr>
            <w:tcW w:w="1134" w:type="dxa"/>
          </w:tcPr>
          <w:p w:rsidR="00DA59A0" w:rsidRPr="00DA59A0" w:rsidRDefault="00DA59A0" w:rsidP="00DA59A0">
            <w:pPr>
              <w:widowControl w:val="0"/>
              <w:spacing w:after="0" w:line="280" w:lineRule="exact"/>
              <w:rPr>
                <w:rFonts w:ascii="Times New Roman" w:eastAsia="Times New Roman" w:hAnsi="Times New Roman"/>
                <w:color w:val="000000"/>
                <w:sz w:val="24"/>
                <w:szCs w:val="24"/>
                <w:highlight w:val="yellow"/>
                <w:lang w:eastAsia="ru-RU" w:bidi="ru-RU"/>
              </w:rPr>
            </w:pPr>
          </w:p>
        </w:tc>
      </w:tr>
    </w:tbl>
    <w:p w:rsidR="00DA59A0" w:rsidRPr="00DA59A0" w:rsidRDefault="00DA59A0" w:rsidP="00DA59A0">
      <w:pPr>
        <w:widowControl w:val="0"/>
        <w:spacing w:after="0" w:line="280" w:lineRule="exact"/>
        <w:ind w:firstLine="780"/>
        <w:rPr>
          <w:rFonts w:ascii="Times New Roman" w:eastAsia="Times New Roman" w:hAnsi="Times New Roman"/>
          <w:b/>
          <w:color w:val="000000"/>
          <w:sz w:val="24"/>
          <w:szCs w:val="24"/>
          <w:highlight w:val="yellow"/>
          <w:lang w:eastAsia="ru-RU" w:bidi="ru-RU"/>
        </w:rPr>
        <w:sectPr w:rsidR="00DA59A0" w:rsidRPr="00DA59A0" w:rsidSect="00726304">
          <w:type w:val="continuous"/>
          <w:pgSz w:w="16840" w:h="11900" w:orient="landscape"/>
          <w:pgMar w:top="843" w:right="826" w:bottom="1034" w:left="730" w:header="0" w:footer="3" w:gutter="0"/>
          <w:cols w:space="720"/>
          <w:noEndnote/>
          <w:docGrid w:linePitch="360"/>
        </w:sectPr>
      </w:pPr>
    </w:p>
    <w:p w:rsidR="00DA59A0" w:rsidRPr="00DA59A0" w:rsidRDefault="00DA59A0" w:rsidP="00DA59A0">
      <w:pPr>
        <w:widowControl w:val="0"/>
        <w:tabs>
          <w:tab w:val="left" w:pos="1875"/>
        </w:tabs>
        <w:spacing w:after="0" w:line="240" w:lineRule="exact"/>
        <w:rPr>
          <w:rFonts w:ascii="Times New Roman" w:eastAsia="Microsoft Sans Serif" w:hAnsi="Times New Roman"/>
          <w:b/>
          <w:color w:val="000000"/>
          <w:sz w:val="24"/>
          <w:szCs w:val="24"/>
          <w:lang w:eastAsia="ru-RU" w:bidi="ru-RU"/>
        </w:rPr>
      </w:pPr>
      <w:r w:rsidRPr="00DA59A0">
        <w:rPr>
          <w:rFonts w:ascii="Times New Roman" w:eastAsia="Microsoft Sans Serif" w:hAnsi="Times New Roman"/>
          <w:color w:val="000000"/>
          <w:sz w:val="24"/>
          <w:szCs w:val="24"/>
          <w:lang w:eastAsia="ru-RU" w:bidi="ru-RU"/>
        </w:rPr>
        <w:lastRenderedPageBreak/>
        <w:tab/>
        <w:t xml:space="preserve">                  </w:t>
      </w:r>
      <w:r w:rsidRPr="00DA59A0">
        <w:rPr>
          <w:rFonts w:ascii="Times New Roman" w:eastAsia="Microsoft Sans Serif" w:hAnsi="Times New Roman"/>
          <w:b/>
          <w:color w:val="000000"/>
          <w:sz w:val="24"/>
          <w:szCs w:val="24"/>
          <w:lang w:eastAsia="ru-RU" w:bidi="ru-RU"/>
        </w:rPr>
        <w:t>Результаты ЕГЭ по обязательным предметам</w:t>
      </w:r>
    </w:p>
    <w:tbl>
      <w:tblPr>
        <w:tblStyle w:val="170"/>
        <w:tblW w:w="12616" w:type="dxa"/>
        <w:tblInd w:w="137" w:type="dxa"/>
        <w:tblLayout w:type="fixed"/>
        <w:tblLook w:val="04A0" w:firstRow="1" w:lastRow="0" w:firstColumn="1" w:lastColumn="0" w:noHBand="0" w:noVBand="1"/>
      </w:tblPr>
      <w:tblGrid>
        <w:gridCol w:w="567"/>
        <w:gridCol w:w="2977"/>
        <w:gridCol w:w="2031"/>
        <w:gridCol w:w="2032"/>
        <w:gridCol w:w="2032"/>
        <w:gridCol w:w="1488"/>
        <w:gridCol w:w="1489"/>
      </w:tblGrid>
      <w:tr w:rsidR="00DA59A0" w:rsidRPr="00DA59A0" w:rsidTr="0074184E">
        <w:trPr>
          <w:trHeight w:val="394"/>
        </w:trPr>
        <w:tc>
          <w:tcPr>
            <w:tcW w:w="567" w:type="dxa"/>
            <w:vMerge w:val="restart"/>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977" w:type="dxa"/>
            <w:vMerge w:val="restart"/>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Ф.И.О</w:t>
            </w:r>
          </w:p>
        </w:tc>
        <w:tc>
          <w:tcPr>
            <w:tcW w:w="6095" w:type="dxa"/>
            <w:gridSpan w:val="3"/>
          </w:tcPr>
          <w:p w:rsidR="00DA59A0" w:rsidRPr="00DA59A0" w:rsidRDefault="00DA59A0" w:rsidP="0074184E">
            <w:pPr>
              <w:widowControl w:val="0"/>
              <w:tabs>
                <w:tab w:val="left" w:pos="1875"/>
              </w:tabs>
              <w:spacing w:after="0" w:line="240" w:lineRule="exact"/>
              <w:jc w:val="center"/>
              <w:rPr>
                <w:rFonts w:ascii="Times New Roman" w:eastAsia="Microsoft Sans Serif" w:hAnsi="Times New Roman"/>
                <w:b/>
                <w:color w:val="000000"/>
                <w:sz w:val="24"/>
                <w:szCs w:val="24"/>
                <w:lang w:eastAsia="ru-RU" w:bidi="ru-RU"/>
              </w:rPr>
            </w:pPr>
            <w:r w:rsidRPr="00DA59A0">
              <w:rPr>
                <w:rFonts w:ascii="Times New Roman" w:eastAsia="Microsoft Sans Serif" w:hAnsi="Times New Roman"/>
                <w:b/>
                <w:color w:val="000000"/>
                <w:sz w:val="24"/>
                <w:szCs w:val="24"/>
                <w:lang w:eastAsia="ru-RU" w:bidi="ru-RU"/>
              </w:rPr>
              <w:t>Русский язык</w:t>
            </w:r>
          </w:p>
        </w:tc>
        <w:tc>
          <w:tcPr>
            <w:tcW w:w="2977" w:type="dxa"/>
            <w:gridSpan w:val="2"/>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proofErr w:type="spellStart"/>
            <w:r w:rsidRPr="00DA59A0">
              <w:rPr>
                <w:rFonts w:ascii="Times New Roman" w:eastAsia="Microsoft Sans Serif" w:hAnsi="Times New Roman"/>
                <w:color w:val="000000"/>
                <w:sz w:val="24"/>
                <w:szCs w:val="24"/>
                <w:lang w:eastAsia="ru-RU" w:bidi="ru-RU"/>
              </w:rPr>
              <w:t>Матем</w:t>
            </w:r>
            <w:proofErr w:type="spellEnd"/>
            <w:r w:rsidRPr="00DA59A0">
              <w:rPr>
                <w:rFonts w:ascii="Times New Roman" w:eastAsia="Microsoft Sans Serif" w:hAnsi="Times New Roman"/>
                <w:color w:val="000000"/>
                <w:sz w:val="24"/>
                <w:szCs w:val="24"/>
                <w:lang w:eastAsia="ru-RU" w:bidi="ru-RU"/>
              </w:rPr>
              <w:t>.(базовая)</w:t>
            </w:r>
          </w:p>
        </w:tc>
      </w:tr>
      <w:tr w:rsidR="0074184E" w:rsidRPr="00DA59A0" w:rsidTr="0029352E">
        <w:tc>
          <w:tcPr>
            <w:tcW w:w="567" w:type="dxa"/>
            <w:vMerge/>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p>
        </w:tc>
        <w:tc>
          <w:tcPr>
            <w:tcW w:w="2977" w:type="dxa"/>
            <w:vMerge/>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p>
        </w:tc>
        <w:tc>
          <w:tcPr>
            <w:tcW w:w="2031" w:type="dxa"/>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Первичный</w:t>
            </w:r>
            <w:r w:rsidR="0074184E">
              <w:rPr>
                <w:rFonts w:ascii="Times New Roman" w:eastAsia="Microsoft Sans Serif" w:hAnsi="Times New Roman"/>
                <w:color w:val="000000"/>
                <w:sz w:val="24"/>
                <w:szCs w:val="24"/>
                <w:lang w:eastAsia="ru-RU" w:bidi="ru-RU"/>
              </w:rPr>
              <w:t xml:space="preserve"> балл</w:t>
            </w:r>
          </w:p>
        </w:tc>
        <w:tc>
          <w:tcPr>
            <w:tcW w:w="2032" w:type="dxa"/>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Вторичный</w:t>
            </w:r>
            <w:r w:rsidR="0074184E">
              <w:rPr>
                <w:rFonts w:ascii="Times New Roman" w:eastAsia="Microsoft Sans Serif" w:hAnsi="Times New Roman"/>
                <w:color w:val="000000"/>
                <w:sz w:val="24"/>
                <w:szCs w:val="24"/>
                <w:lang w:eastAsia="ru-RU" w:bidi="ru-RU"/>
              </w:rPr>
              <w:t xml:space="preserve"> балл</w:t>
            </w:r>
          </w:p>
        </w:tc>
        <w:tc>
          <w:tcPr>
            <w:tcW w:w="2032" w:type="dxa"/>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оценка</w:t>
            </w:r>
          </w:p>
        </w:tc>
        <w:tc>
          <w:tcPr>
            <w:tcW w:w="1488" w:type="dxa"/>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баллы</w:t>
            </w:r>
          </w:p>
        </w:tc>
        <w:tc>
          <w:tcPr>
            <w:tcW w:w="1489" w:type="dxa"/>
          </w:tcPr>
          <w:p w:rsidR="00DA59A0" w:rsidRPr="00DA59A0" w:rsidRDefault="00DA59A0"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оценка</w:t>
            </w:r>
          </w:p>
        </w:tc>
      </w:tr>
      <w:tr w:rsidR="0074184E" w:rsidRPr="00DA59A0" w:rsidTr="0029352E">
        <w:trPr>
          <w:trHeight w:val="339"/>
        </w:trPr>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7200AD" w:rsidP="00DA59A0">
            <w:pPr>
              <w:spacing w:after="0" w:line="240" w:lineRule="auto"/>
              <w:rPr>
                <w:rFonts w:ascii="Times New Roman" w:hAnsi="Times New Roman"/>
                <w:sz w:val="24"/>
                <w:szCs w:val="24"/>
                <w:highlight w:val="yellow"/>
              </w:rPr>
            </w:pPr>
            <w:hyperlink r:id="rId36" w:tooltip="Перейти на страницу оценок ученика" w:history="1">
              <w:proofErr w:type="spellStart"/>
              <w:r w:rsidR="00DA59A0" w:rsidRPr="0029352E">
                <w:rPr>
                  <w:rFonts w:ascii="Times New Roman" w:eastAsia="Times New Roman" w:hAnsi="Times New Roman"/>
                  <w:bCs/>
                  <w:sz w:val="24"/>
                  <w:szCs w:val="24"/>
                  <w:bdr w:val="none" w:sz="0" w:space="0" w:color="auto" w:frame="1"/>
                  <w:lang w:eastAsia="ru-RU"/>
                </w:rPr>
                <w:t>Абуева</w:t>
              </w:r>
              <w:proofErr w:type="spellEnd"/>
              <w:r w:rsidR="00DA59A0" w:rsidRPr="0029352E">
                <w:rPr>
                  <w:rFonts w:ascii="Times New Roman" w:eastAsia="Times New Roman" w:hAnsi="Times New Roman"/>
                  <w:bCs/>
                  <w:sz w:val="24"/>
                  <w:szCs w:val="24"/>
                  <w:bdr w:val="none" w:sz="0" w:space="0" w:color="auto" w:frame="1"/>
                  <w:lang w:eastAsia="ru-RU"/>
                </w:rPr>
                <w:t xml:space="preserve"> М.</w:t>
              </w:r>
            </w:hyperlink>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30</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58</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10</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w:t>
            </w:r>
          </w:p>
        </w:tc>
        <w:tc>
          <w:tcPr>
            <w:tcW w:w="2977" w:type="dxa"/>
          </w:tcPr>
          <w:p w:rsidR="00DA59A0" w:rsidRPr="0029352E" w:rsidRDefault="007200AD" w:rsidP="00DA59A0">
            <w:pPr>
              <w:spacing w:after="0" w:line="240" w:lineRule="auto"/>
              <w:rPr>
                <w:rFonts w:ascii="Times New Roman" w:hAnsi="Times New Roman"/>
                <w:sz w:val="24"/>
                <w:szCs w:val="24"/>
                <w:highlight w:val="yellow"/>
              </w:rPr>
            </w:pPr>
            <w:hyperlink r:id="rId37" w:tooltip="Перейти на страницу оценок ученика" w:history="1">
              <w:proofErr w:type="spellStart"/>
              <w:r w:rsidR="00DA59A0" w:rsidRPr="0029352E">
                <w:rPr>
                  <w:rFonts w:ascii="Times New Roman" w:eastAsia="Times New Roman" w:hAnsi="Times New Roman"/>
                  <w:bCs/>
                  <w:sz w:val="24"/>
                  <w:szCs w:val="24"/>
                  <w:bdr w:val="none" w:sz="0" w:space="0" w:color="auto" w:frame="1"/>
                  <w:lang w:eastAsia="ru-RU"/>
                </w:rPr>
                <w:t>Абуева</w:t>
              </w:r>
              <w:proofErr w:type="spellEnd"/>
              <w:r w:rsidR="00DA59A0" w:rsidRPr="0029352E">
                <w:rPr>
                  <w:rFonts w:ascii="Times New Roman" w:eastAsia="Times New Roman" w:hAnsi="Times New Roman"/>
                  <w:bCs/>
                  <w:sz w:val="24"/>
                  <w:szCs w:val="24"/>
                  <w:bdr w:val="none" w:sz="0" w:space="0" w:color="auto" w:frame="1"/>
                  <w:lang w:eastAsia="ru-RU"/>
                </w:rPr>
                <w:t xml:space="preserve"> </w:t>
              </w:r>
            </w:hyperlink>
            <w:r w:rsidR="00DA59A0" w:rsidRPr="0029352E">
              <w:rPr>
                <w:rFonts w:ascii="Times New Roman" w:eastAsia="Times New Roman" w:hAnsi="Times New Roman"/>
                <w:bCs/>
                <w:sz w:val="24"/>
                <w:szCs w:val="24"/>
                <w:bdr w:val="none" w:sz="0" w:space="0" w:color="auto" w:frame="1"/>
                <w:lang w:eastAsia="ru-RU"/>
              </w:rPr>
              <w:t>Р.</w:t>
            </w:r>
          </w:p>
        </w:tc>
        <w:tc>
          <w:tcPr>
            <w:tcW w:w="2031" w:type="dxa"/>
          </w:tcPr>
          <w:p w:rsidR="00DA59A0" w:rsidRPr="0029352E" w:rsidRDefault="00DA59A0" w:rsidP="00DA59A0">
            <w:pPr>
              <w:widowControl w:val="0"/>
              <w:spacing w:after="0" w:line="280" w:lineRule="exact"/>
              <w:jc w:val="right"/>
              <w:rPr>
                <w:rFonts w:ascii="Times New Roman" w:eastAsia="Times New Roman" w:hAnsi="Times New Roman"/>
                <w:color w:val="000000"/>
                <w:sz w:val="24"/>
                <w:szCs w:val="24"/>
                <w:lang w:eastAsia="ru-RU" w:bidi="ru-RU"/>
              </w:rPr>
            </w:pPr>
            <w:r w:rsidRPr="0029352E">
              <w:rPr>
                <w:rFonts w:ascii="Times New Roman" w:eastAsia="Times New Roman" w:hAnsi="Times New Roman"/>
                <w:color w:val="000000"/>
                <w:sz w:val="24"/>
                <w:szCs w:val="24"/>
                <w:lang w:eastAsia="ru-RU" w:bidi="ru-RU"/>
              </w:rPr>
              <w:t>27</w:t>
            </w:r>
          </w:p>
        </w:tc>
        <w:tc>
          <w:tcPr>
            <w:tcW w:w="2032" w:type="dxa"/>
          </w:tcPr>
          <w:p w:rsidR="00DA59A0" w:rsidRPr="0029352E"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29352E">
              <w:rPr>
                <w:rFonts w:ascii="Times New Roman" w:eastAsia="Times New Roman" w:hAnsi="Times New Roman"/>
                <w:color w:val="000000"/>
                <w:sz w:val="24"/>
                <w:szCs w:val="24"/>
                <w:lang w:eastAsia="ru-RU" w:bidi="ru-RU"/>
              </w:rPr>
              <w:t xml:space="preserve">                54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Borders>
              <w:right w:val="single" w:sz="4" w:space="0" w:color="auto"/>
            </w:tcBorders>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3</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rsidR="00DA59A0" w:rsidRPr="0029352E" w:rsidRDefault="007200AD" w:rsidP="00DA59A0">
            <w:pPr>
              <w:spacing w:after="0" w:line="240" w:lineRule="auto"/>
              <w:rPr>
                <w:rFonts w:ascii="Times New Roman" w:eastAsia="Times New Roman" w:hAnsi="Times New Roman"/>
                <w:sz w:val="24"/>
                <w:szCs w:val="24"/>
                <w:lang w:eastAsia="ru-RU"/>
              </w:rPr>
            </w:pPr>
            <w:hyperlink r:id="rId38" w:tooltip="Перейти на страницу оценок ученика" w:history="1">
              <w:proofErr w:type="spellStart"/>
              <w:r w:rsidR="00DA59A0" w:rsidRPr="0029352E">
                <w:rPr>
                  <w:rFonts w:ascii="Times New Roman" w:eastAsia="Times New Roman" w:hAnsi="Times New Roman"/>
                  <w:bCs/>
                  <w:sz w:val="24"/>
                  <w:szCs w:val="24"/>
                  <w:bdr w:val="none" w:sz="0" w:space="0" w:color="auto" w:frame="1"/>
                  <w:lang w:eastAsia="ru-RU"/>
                </w:rPr>
                <w:t>Алхазова</w:t>
              </w:r>
              <w:proofErr w:type="spellEnd"/>
              <w:r w:rsidR="00DA59A0" w:rsidRPr="0029352E">
                <w:rPr>
                  <w:rFonts w:ascii="Times New Roman" w:eastAsia="Times New Roman" w:hAnsi="Times New Roman"/>
                  <w:bCs/>
                  <w:sz w:val="24"/>
                  <w:szCs w:val="24"/>
                  <w:bdr w:val="none" w:sz="0" w:space="0" w:color="auto" w:frame="1"/>
                  <w:lang w:eastAsia="ru-RU"/>
                </w:rPr>
                <w:t xml:space="preserve"> М.</w:t>
              </w:r>
            </w:hyperlink>
          </w:p>
        </w:tc>
        <w:tc>
          <w:tcPr>
            <w:tcW w:w="2031"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25</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51</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15</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w:t>
            </w:r>
          </w:p>
        </w:tc>
      </w:tr>
      <w:tr w:rsidR="0074184E" w:rsidRPr="00DA59A0" w:rsidTr="0029352E">
        <w:tc>
          <w:tcPr>
            <w:tcW w:w="567" w:type="dxa"/>
            <w:tcBorders>
              <w:bottom w:val="single" w:sz="4" w:space="0" w:color="auto"/>
              <w:right w:val="single" w:sz="4" w:space="0" w:color="auto"/>
            </w:tcBorders>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4</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rsidR="00DA59A0" w:rsidRPr="0029352E" w:rsidRDefault="00DA59A0" w:rsidP="00DA59A0">
            <w:pPr>
              <w:spacing w:after="0" w:line="240" w:lineRule="auto"/>
              <w:rPr>
                <w:rFonts w:ascii="Times New Roman" w:eastAsia="Times New Roman" w:hAnsi="Times New Roman"/>
                <w:sz w:val="24"/>
                <w:szCs w:val="24"/>
                <w:lang w:eastAsia="ru-RU"/>
              </w:rPr>
            </w:pPr>
            <w:proofErr w:type="spellStart"/>
            <w:r w:rsidRPr="0029352E">
              <w:rPr>
                <w:rFonts w:ascii="Times New Roman" w:eastAsia="Times New Roman" w:hAnsi="Times New Roman"/>
                <w:sz w:val="24"/>
                <w:szCs w:val="24"/>
                <w:lang w:eastAsia="ru-RU"/>
              </w:rPr>
              <w:t>Гайтукаев</w:t>
            </w:r>
            <w:proofErr w:type="spellEnd"/>
            <w:r w:rsidRPr="0029352E">
              <w:rPr>
                <w:rFonts w:ascii="Times New Roman" w:eastAsia="Times New Roman" w:hAnsi="Times New Roman"/>
                <w:sz w:val="24"/>
                <w:szCs w:val="24"/>
                <w:lang w:eastAsia="ru-RU"/>
              </w:rPr>
              <w:t xml:space="preserve"> Д.</w:t>
            </w:r>
          </w:p>
        </w:tc>
        <w:tc>
          <w:tcPr>
            <w:tcW w:w="2031"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64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5</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Далхадова</w:t>
            </w:r>
            <w:proofErr w:type="spellEnd"/>
            <w:r w:rsidRPr="0029352E">
              <w:rPr>
                <w:rFonts w:ascii="Times New Roman" w:hAnsi="Times New Roman"/>
                <w:sz w:val="24"/>
                <w:szCs w:val="24"/>
              </w:rPr>
              <w:t xml:space="preserve"> З.</w:t>
            </w:r>
          </w:p>
        </w:tc>
        <w:tc>
          <w:tcPr>
            <w:tcW w:w="2031" w:type="dxa"/>
          </w:tcPr>
          <w:p w:rsidR="00DA59A0" w:rsidRPr="0029352E"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29352E">
              <w:rPr>
                <w:rFonts w:ascii="Times New Roman" w:eastAsia="Times New Roman" w:hAnsi="Times New Roman"/>
                <w:color w:val="000000"/>
                <w:sz w:val="24"/>
                <w:szCs w:val="24"/>
                <w:lang w:eastAsia="ru-RU" w:bidi="ru-RU"/>
              </w:rPr>
              <w:t xml:space="preserve">             25</w:t>
            </w:r>
          </w:p>
        </w:tc>
        <w:tc>
          <w:tcPr>
            <w:tcW w:w="2032" w:type="dxa"/>
          </w:tcPr>
          <w:p w:rsidR="00DA59A0" w:rsidRPr="0029352E"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29352E">
              <w:rPr>
                <w:rFonts w:ascii="Times New Roman" w:eastAsia="Times New Roman" w:hAnsi="Times New Roman"/>
                <w:color w:val="000000"/>
                <w:sz w:val="24"/>
                <w:szCs w:val="24"/>
                <w:lang w:eastAsia="ru-RU" w:bidi="ru-RU"/>
              </w:rPr>
              <w:t xml:space="preserve">               51</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10</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6</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r w:rsidRPr="0029352E">
              <w:rPr>
                <w:rFonts w:ascii="Times New Roman" w:hAnsi="Times New Roman"/>
                <w:sz w:val="24"/>
                <w:szCs w:val="24"/>
              </w:rPr>
              <w:t>Джабраилов М.</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64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Borders>
              <w:right w:val="single" w:sz="4" w:space="0" w:color="auto"/>
            </w:tcBorders>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7</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DA59A0" w:rsidRPr="0029352E" w:rsidRDefault="007200AD" w:rsidP="00DA59A0">
            <w:pPr>
              <w:spacing w:after="0" w:line="240" w:lineRule="auto"/>
              <w:rPr>
                <w:rFonts w:ascii="Times New Roman" w:eastAsia="Times New Roman" w:hAnsi="Times New Roman"/>
                <w:sz w:val="24"/>
                <w:szCs w:val="24"/>
                <w:lang w:eastAsia="ru-RU"/>
              </w:rPr>
            </w:pPr>
            <w:hyperlink r:id="rId39" w:tooltip="Перейти на страницу оценок ученика" w:history="1">
              <w:proofErr w:type="spellStart"/>
              <w:r w:rsidR="00DA59A0" w:rsidRPr="0029352E">
                <w:rPr>
                  <w:rFonts w:ascii="Times New Roman" w:eastAsia="Times New Roman" w:hAnsi="Times New Roman"/>
                  <w:bCs/>
                  <w:sz w:val="24"/>
                  <w:szCs w:val="24"/>
                  <w:bdr w:val="none" w:sz="0" w:space="0" w:color="auto" w:frame="1"/>
                  <w:lang w:eastAsia="ru-RU"/>
                </w:rPr>
                <w:t>Дибирова</w:t>
              </w:r>
              <w:proofErr w:type="spellEnd"/>
              <w:r w:rsidR="00DA59A0" w:rsidRPr="0029352E">
                <w:rPr>
                  <w:rFonts w:ascii="Times New Roman" w:eastAsia="Times New Roman" w:hAnsi="Times New Roman"/>
                  <w:bCs/>
                  <w:sz w:val="24"/>
                  <w:szCs w:val="24"/>
                  <w:bdr w:val="none" w:sz="0" w:space="0" w:color="auto" w:frame="1"/>
                  <w:lang w:eastAsia="ru-RU"/>
                </w:rPr>
                <w:t xml:space="preserve"> Х.</w:t>
              </w:r>
            </w:hyperlink>
          </w:p>
        </w:tc>
        <w:tc>
          <w:tcPr>
            <w:tcW w:w="2031"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64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12</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w:t>
            </w:r>
          </w:p>
        </w:tc>
      </w:tr>
      <w:tr w:rsidR="0074184E" w:rsidRPr="00DA59A0" w:rsidTr="0029352E">
        <w:tc>
          <w:tcPr>
            <w:tcW w:w="567" w:type="dxa"/>
            <w:tcBorders>
              <w:right w:val="single" w:sz="4" w:space="0" w:color="auto"/>
            </w:tcBorders>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8</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DA59A0" w:rsidRPr="0029352E" w:rsidRDefault="00DA59A0" w:rsidP="00DA59A0">
            <w:pPr>
              <w:spacing w:after="0" w:line="240" w:lineRule="auto"/>
              <w:rPr>
                <w:rFonts w:ascii="Times New Roman" w:eastAsia="Times New Roman" w:hAnsi="Times New Roman"/>
                <w:sz w:val="24"/>
                <w:szCs w:val="24"/>
                <w:lang w:eastAsia="ru-RU"/>
              </w:rPr>
            </w:pPr>
            <w:proofErr w:type="spellStart"/>
            <w:r w:rsidRPr="0029352E">
              <w:rPr>
                <w:rFonts w:ascii="Times New Roman" w:eastAsia="Times New Roman" w:hAnsi="Times New Roman"/>
                <w:sz w:val="24"/>
                <w:szCs w:val="24"/>
                <w:lang w:eastAsia="ru-RU"/>
              </w:rPr>
              <w:t>Дукуев</w:t>
            </w:r>
            <w:proofErr w:type="spellEnd"/>
            <w:r w:rsidRPr="0029352E">
              <w:rPr>
                <w:rFonts w:ascii="Times New Roman" w:eastAsia="Times New Roman" w:hAnsi="Times New Roman"/>
                <w:sz w:val="24"/>
                <w:szCs w:val="24"/>
                <w:lang w:eastAsia="ru-RU"/>
              </w:rPr>
              <w:t xml:space="preserve"> Б.</w:t>
            </w:r>
          </w:p>
        </w:tc>
        <w:tc>
          <w:tcPr>
            <w:tcW w:w="2031"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26</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52</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16</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9</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Загамев</w:t>
            </w:r>
            <w:proofErr w:type="spellEnd"/>
            <w:r w:rsidRPr="0029352E">
              <w:rPr>
                <w:rFonts w:ascii="Times New Roman" w:hAnsi="Times New Roman"/>
                <w:sz w:val="24"/>
                <w:szCs w:val="24"/>
              </w:rPr>
              <w:t xml:space="preserve"> Малик</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41</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75</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10</w:t>
            </w:r>
          </w:p>
        </w:tc>
        <w:tc>
          <w:tcPr>
            <w:tcW w:w="2977" w:type="dxa"/>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Загамаева</w:t>
            </w:r>
            <w:proofErr w:type="spellEnd"/>
            <w:r w:rsidRPr="0029352E">
              <w:rPr>
                <w:rFonts w:ascii="Times New Roman" w:hAnsi="Times New Roman"/>
                <w:sz w:val="24"/>
                <w:szCs w:val="24"/>
              </w:rPr>
              <w:t xml:space="preserve"> М.</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31</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60</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11</w:t>
            </w:r>
          </w:p>
        </w:tc>
        <w:tc>
          <w:tcPr>
            <w:tcW w:w="2977" w:type="dxa"/>
          </w:tcPr>
          <w:p w:rsidR="00DA59A0" w:rsidRPr="0029352E" w:rsidRDefault="00DA59A0" w:rsidP="00DA59A0">
            <w:pPr>
              <w:spacing w:after="0" w:line="240" w:lineRule="auto"/>
              <w:rPr>
                <w:rFonts w:ascii="Times New Roman" w:hAnsi="Times New Roman"/>
                <w:sz w:val="24"/>
                <w:szCs w:val="24"/>
              </w:rPr>
            </w:pPr>
            <w:r w:rsidRPr="0029352E">
              <w:rPr>
                <w:rFonts w:ascii="Times New Roman" w:hAnsi="Times New Roman"/>
                <w:sz w:val="24"/>
                <w:szCs w:val="24"/>
              </w:rPr>
              <w:t>Исмаилов Б</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21</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45</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17</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12</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Мадерсултанов</w:t>
            </w:r>
            <w:proofErr w:type="spellEnd"/>
            <w:r w:rsidRPr="0029352E">
              <w:rPr>
                <w:rFonts w:ascii="Times New Roman" w:hAnsi="Times New Roman"/>
                <w:sz w:val="24"/>
                <w:szCs w:val="24"/>
              </w:rPr>
              <w:t xml:space="preserve"> Р.</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20</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r w:rsidRPr="0029352E">
              <w:rPr>
                <w:rFonts w:ascii="Times New Roman" w:hAnsi="Times New Roman"/>
                <w:bCs/>
                <w:color w:val="000000"/>
                <w:sz w:val="24"/>
                <w:szCs w:val="24"/>
              </w:rPr>
              <w:t>43</w:t>
            </w:r>
          </w:p>
        </w:tc>
        <w:tc>
          <w:tcPr>
            <w:tcW w:w="2032" w:type="dxa"/>
            <w:tcBorders>
              <w:top w:val="single" w:sz="4" w:space="0" w:color="000000"/>
              <w:left w:val="single" w:sz="4" w:space="0" w:color="auto"/>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8</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13</w:t>
            </w:r>
          </w:p>
        </w:tc>
        <w:tc>
          <w:tcPr>
            <w:tcW w:w="2977" w:type="dxa"/>
          </w:tcPr>
          <w:p w:rsidR="00DA59A0" w:rsidRPr="0029352E" w:rsidRDefault="00DA59A0" w:rsidP="00DA59A0">
            <w:pPr>
              <w:spacing w:after="0" w:line="240" w:lineRule="auto"/>
              <w:rPr>
                <w:rFonts w:ascii="Times New Roman" w:hAnsi="Times New Roman"/>
                <w:sz w:val="24"/>
                <w:szCs w:val="24"/>
              </w:rPr>
            </w:pPr>
            <w:r w:rsidRPr="0029352E">
              <w:rPr>
                <w:rFonts w:ascii="Times New Roman" w:hAnsi="Times New Roman"/>
                <w:sz w:val="24"/>
                <w:szCs w:val="24"/>
              </w:rPr>
              <w:t>Мамаев И</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19</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42</w:t>
            </w:r>
          </w:p>
        </w:tc>
        <w:tc>
          <w:tcPr>
            <w:tcW w:w="2032" w:type="dxa"/>
            <w:tcBorders>
              <w:top w:val="single" w:sz="4" w:space="0" w:color="auto"/>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16</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14</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Мажидов</w:t>
            </w:r>
            <w:proofErr w:type="spellEnd"/>
            <w:r w:rsidRPr="0029352E">
              <w:rPr>
                <w:rFonts w:ascii="Times New Roman" w:hAnsi="Times New Roman"/>
                <w:sz w:val="24"/>
                <w:szCs w:val="24"/>
              </w:rPr>
              <w:t xml:space="preserve"> М</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12</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15</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Саидова</w:t>
            </w:r>
            <w:proofErr w:type="spellEnd"/>
            <w:r w:rsidRPr="0029352E">
              <w:rPr>
                <w:rFonts w:ascii="Times New Roman" w:hAnsi="Times New Roman"/>
                <w:sz w:val="24"/>
                <w:szCs w:val="24"/>
              </w:rPr>
              <w:t xml:space="preserve"> Я.</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36</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67</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18</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16</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Хизриев</w:t>
            </w:r>
            <w:proofErr w:type="spellEnd"/>
            <w:r w:rsidRPr="0029352E">
              <w:rPr>
                <w:rFonts w:ascii="Times New Roman" w:hAnsi="Times New Roman"/>
                <w:sz w:val="24"/>
                <w:szCs w:val="24"/>
              </w:rPr>
              <w:t xml:space="preserve"> М.</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23</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48</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17</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r w:rsidRPr="0029352E">
              <w:rPr>
                <w:rFonts w:ascii="Times New Roman" w:hAnsi="Times New Roman"/>
                <w:sz w:val="24"/>
                <w:szCs w:val="24"/>
              </w:rPr>
              <w:t>Хадисов А.</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16</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37</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18</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Цугуева</w:t>
            </w:r>
            <w:proofErr w:type="spellEnd"/>
            <w:r w:rsidRPr="0029352E">
              <w:rPr>
                <w:rFonts w:ascii="Times New Roman" w:hAnsi="Times New Roman"/>
                <w:sz w:val="24"/>
                <w:szCs w:val="24"/>
              </w:rPr>
              <w:t xml:space="preserve"> М.</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24</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49</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19</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Шовхалова</w:t>
            </w:r>
            <w:proofErr w:type="spellEnd"/>
            <w:r w:rsidRPr="0029352E">
              <w:rPr>
                <w:rFonts w:ascii="Times New Roman" w:hAnsi="Times New Roman"/>
                <w:sz w:val="24"/>
                <w:szCs w:val="24"/>
              </w:rPr>
              <w:t xml:space="preserve"> А.</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25</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51</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18</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ind w:left="-2239"/>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20</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Шидаев</w:t>
            </w:r>
            <w:proofErr w:type="spellEnd"/>
            <w:r w:rsidRPr="0029352E">
              <w:rPr>
                <w:rFonts w:ascii="Times New Roman" w:hAnsi="Times New Roman"/>
                <w:sz w:val="24"/>
                <w:szCs w:val="24"/>
              </w:rPr>
              <w:t xml:space="preserve"> Р.</w:t>
            </w:r>
          </w:p>
        </w:tc>
        <w:tc>
          <w:tcPr>
            <w:tcW w:w="20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18</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40</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18</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21</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Эдельгериева</w:t>
            </w:r>
            <w:proofErr w:type="spellEnd"/>
            <w:r w:rsidRPr="0029352E">
              <w:rPr>
                <w:rFonts w:ascii="Times New Roman" w:hAnsi="Times New Roman"/>
                <w:sz w:val="24"/>
                <w:szCs w:val="24"/>
              </w:rPr>
              <w:t xml:space="preserve"> А.</w:t>
            </w:r>
          </w:p>
        </w:tc>
        <w:tc>
          <w:tcPr>
            <w:tcW w:w="2031" w:type="dxa"/>
            <w:tcBorders>
              <w:top w:val="single" w:sz="4" w:space="0" w:color="auto"/>
              <w:left w:val="single" w:sz="4" w:space="0" w:color="000000"/>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21</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45</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19</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22</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Эльмурзаев</w:t>
            </w:r>
            <w:proofErr w:type="spellEnd"/>
            <w:r w:rsidRPr="0029352E">
              <w:rPr>
                <w:rFonts w:ascii="Times New Roman" w:hAnsi="Times New Roman"/>
                <w:sz w:val="24"/>
                <w:szCs w:val="24"/>
              </w:rPr>
              <w:t xml:space="preserve"> А.</w:t>
            </w:r>
          </w:p>
        </w:tc>
        <w:tc>
          <w:tcPr>
            <w:tcW w:w="2031" w:type="dxa"/>
            <w:tcBorders>
              <w:top w:val="single" w:sz="4" w:space="0" w:color="auto"/>
              <w:left w:val="single" w:sz="4" w:space="0" w:color="000000"/>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29</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57</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21</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23</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Эскиева</w:t>
            </w:r>
            <w:proofErr w:type="spellEnd"/>
            <w:r w:rsidRPr="0029352E">
              <w:rPr>
                <w:rFonts w:ascii="Times New Roman" w:hAnsi="Times New Roman"/>
                <w:sz w:val="24"/>
                <w:szCs w:val="24"/>
              </w:rPr>
              <w:t xml:space="preserve"> Ж.</w:t>
            </w:r>
          </w:p>
        </w:tc>
        <w:tc>
          <w:tcPr>
            <w:tcW w:w="2031" w:type="dxa"/>
            <w:tcBorders>
              <w:top w:val="single" w:sz="4" w:space="0" w:color="auto"/>
              <w:left w:val="single" w:sz="4" w:space="0" w:color="000000"/>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26</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52</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15</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24</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r w:rsidRPr="0029352E">
              <w:rPr>
                <w:rFonts w:ascii="Times New Roman" w:hAnsi="Times New Roman"/>
                <w:sz w:val="24"/>
                <w:szCs w:val="24"/>
              </w:rPr>
              <w:t>Юсупова Х.</w:t>
            </w:r>
          </w:p>
        </w:tc>
        <w:tc>
          <w:tcPr>
            <w:tcW w:w="2031" w:type="dxa"/>
            <w:tcBorders>
              <w:top w:val="single" w:sz="4" w:space="0" w:color="auto"/>
              <w:left w:val="single" w:sz="4" w:space="0" w:color="000000"/>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15</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36</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18</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25</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Эльсиева</w:t>
            </w:r>
            <w:proofErr w:type="spellEnd"/>
            <w:r w:rsidRPr="0029352E">
              <w:rPr>
                <w:rFonts w:ascii="Times New Roman" w:hAnsi="Times New Roman"/>
                <w:sz w:val="24"/>
                <w:szCs w:val="24"/>
              </w:rPr>
              <w:t xml:space="preserve"> М.</w:t>
            </w:r>
          </w:p>
        </w:tc>
        <w:tc>
          <w:tcPr>
            <w:tcW w:w="2031" w:type="dxa"/>
            <w:tcBorders>
              <w:top w:val="single" w:sz="4" w:space="0" w:color="auto"/>
              <w:left w:val="single" w:sz="4" w:space="0" w:color="000000"/>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23</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48</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п</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26</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proofErr w:type="spellStart"/>
            <w:r w:rsidRPr="0029352E">
              <w:rPr>
                <w:rFonts w:ascii="Times New Roman" w:hAnsi="Times New Roman"/>
                <w:sz w:val="24"/>
                <w:szCs w:val="24"/>
              </w:rPr>
              <w:t>Тахирова</w:t>
            </w:r>
            <w:proofErr w:type="spellEnd"/>
            <w:r w:rsidRPr="0029352E">
              <w:rPr>
                <w:rFonts w:ascii="Times New Roman" w:hAnsi="Times New Roman"/>
                <w:sz w:val="24"/>
                <w:szCs w:val="24"/>
              </w:rPr>
              <w:t xml:space="preserve"> А.</w:t>
            </w:r>
          </w:p>
        </w:tc>
        <w:tc>
          <w:tcPr>
            <w:tcW w:w="2031" w:type="dxa"/>
            <w:tcBorders>
              <w:top w:val="single" w:sz="4" w:space="0" w:color="auto"/>
              <w:left w:val="single" w:sz="4" w:space="0" w:color="000000"/>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35</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66</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19</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74184E"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27</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r w:rsidRPr="0029352E">
              <w:rPr>
                <w:rFonts w:ascii="Times New Roman" w:hAnsi="Times New Roman"/>
                <w:sz w:val="24"/>
                <w:szCs w:val="24"/>
              </w:rPr>
              <w:t>Юсупова Т.</w:t>
            </w:r>
          </w:p>
        </w:tc>
        <w:tc>
          <w:tcPr>
            <w:tcW w:w="2031" w:type="dxa"/>
            <w:tcBorders>
              <w:top w:val="single" w:sz="4" w:space="0" w:color="auto"/>
              <w:left w:val="single" w:sz="4" w:space="0" w:color="000000"/>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13</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32</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21</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r w:rsidR="00DA59A0" w:rsidRPr="00DA59A0" w:rsidTr="0029352E">
        <w:tc>
          <w:tcPr>
            <w:tcW w:w="567" w:type="dxa"/>
          </w:tcPr>
          <w:p w:rsidR="00DA59A0" w:rsidRPr="0029352E" w:rsidRDefault="00DA59A0"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29352E">
              <w:rPr>
                <w:rFonts w:ascii="Times New Roman" w:eastAsia="Microsoft Sans Serif" w:hAnsi="Times New Roman"/>
                <w:sz w:val="24"/>
                <w:szCs w:val="24"/>
                <w:lang w:eastAsia="ru-RU" w:bidi="ru-RU"/>
              </w:rPr>
              <w:t>28</w:t>
            </w:r>
          </w:p>
        </w:tc>
        <w:tc>
          <w:tcPr>
            <w:tcW w:w="2977" w:type="dxa"/>
            <w:tcBorders>
              <w:top w:val="single" w:sz="4" w:space="0" w:color="auto"/>
              <w:left w:val="single" w:sz="4" w:space="0" w:color="auto"/>
              <w:bottom w:val="single" w:sz="4" w:space="0" w:color="auto"/>
              <w:right w:val="single" w:sz="4" w:space="0" w:color="auto"/>
            </w:tcBorders>
          </w:tcPr>
          <w:p w:rsidR="00DA59A0" w:rsidRPr="0029352E" w:rsidRDefault="00DA59A0" w:rsidP="00DA59A0">
            <w:pPr>
              <w:spacing w:after="0" w:line="240" w:lineRule="auto"/>
              <w:rPr>
                <w:rFonts w:ascii="Times New Roman" w:hAnsi="Times New Roman"/>
                <w:sz w:val="24"/>
                <w:szCs w:val="24"/>
              </w:rPr>
            </w:pPr>
            <w:r w:rsidRPr="0029352E">
              <w:rPr>
                <w:rFonts w:ascii="Times New Roman" w:hAnsi="Times New Roman"/>
                <w:sz w:val="24"/>
                <w:szCs w:val="24"/>
              </w:rPr>
              <w:t>Ибрагимова Б</w:t>
            </w:r>
          </w:p>
        </w:tc>
        <w:tc>
          <w:tcPr>
            <w:tcW w:w="2031" w:type="dxa"/>
            <w:tcBorders>
              <w:top w:val="single" w:sz="4" w:space="0" w:color="auto"/>
              <w:left w:val="single" w:sz="4" w:space="0" w:color="000000"/>
              <w:bottom w:val="single" w:sz="4" w:space="0" w:color="auto"/>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41</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75</w:t>
            </w:r>
          </w:p>
        </w:tc>
        <w:tc>
          <w:tcPr>
            <w:tcW w:w="2032" w:type="dxa"/>
            <w:tcBorders>
              <w:top w:val="single" w:sz="4" w:space="0" w:color="000000"/>
              <w:left w:val="single" w:sz="4" w:space="0" w:color="auto"/>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highlight w:val="yellow"/>
              </w:rPr>
            </w:pPr>
          </w:p>
        </w:tc>
        <w:tc>
          <w:tcPr>
            <w:tcW w:w="14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20</w:t>
            </w:r>
          </w:p>
        </w:tc>
        <w:tc>
          <w:tcPr>
            <w:tcW w:w="1489" w:type="dxa"/>
            <w:tcBorders>
              <w:top w:val="single" w:sz="4" w:space="0" w:color="000000"/>
              <w:left w:val="nil"/>
              <w:bottom w:val="single" w:sz="4" w:space="0" w:color="000000"/>
              <w:right w:val="single" w:sz="4" w:space="0" w:color="000000"/>
            </w:tcBorders>
            <w:shd w:val="clear" w:color="auto" w:fill="auto"/>
            <w:vAlign w:val="center"/>
          </w:tcPr>
          <w:p w:rsidR="00DA59A0" w:rsidRPr="0029352E" w:rsidRDefault="00DA59A0" w:rsidP="00DA59A0">
            <w:pPr>
              <w:spacing w:after="0" w:line="240" w:lineRule="auto"/>
              <w:jc w:val="right"/>
              <w:rPr>
                <w:rFonts w:ascii="Times New Roman" w:hAnsi="Times New Roman"/>
                <w:bCs/>
                <w:color w:val="000000"/>
                <w:sz w:val="24"/>
                <w:szCs w:val="24"/>
              </w:rPr>
            </w:pPr>
            <w:r w:rsidRPr="0029352E">
              <w:rPr>
                <w:rFonts w:ascii="Times New Roman" w:hAnsi="Times New Roman"/>
                <w:bCs/>
                <w:color w:val="000000"/>
                <w:sz w:val="24"/>
                <w:szCs w:val="24"/>
              </w:rPr>
              <w:t>5</w:t>
            </w:r>
          </w:p>
        </w:tc>
      </w:tr>
    </w:tbl>
    <w:p w:rsidR="00DA59A0" w:rsidRPr="00DA59A0" w:rsidRDefault="00965D64" w:rsidP="00DA59A0">
      <w:pPr>
        <w:widowControl w:val="0"/>
        <w:tabs>
          <w:tab w:val="left" w:pos="10348"/>
        </w:tabs>
        <w:spacing w:before="1780" w:after="604" w:line="280" w:lineRule="exact"/>
        <w:ind w:right="701"/>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lastRenderedPageBreak/>
        <w:t>ГВЭ</w:t>
      </w:r>
    </w:p>
    <w:tbl>
      <w:tblPr>
        <w:tblStyle w:val="170"/>
        <w:tblW w:w="8647" w:type="dxa"/>
        <w:tblInd w:w="562" w:type="dxa"/>
        <w:tblLayout w:type="fixed"/>
        <w:tblLook w:val="04A0" w:firstRow="1" w:lastRow="0" w:firstColumn="1" w:lastColumn="0" w:noHBand="0" w:noVBand="1"/>
      </w:tblPr>
      <w:tblGrid>
        <w:gridCol w:w="970"/>
        <w:gridCol w:w="2148"/>
        <w:gridCol w:w="2764"/>
        <w:gridCol w:w="2765"/>
      </w:tblGrid>
      <w:tr w:rsidR="0029352E" w:rsidRPr="00DA59A0" w:rsidTr="0029352E">
        <w:trPr>
          <w:trHeight w:val="394"/>
        </w:trPr>
        <w:tc>
          <w:tcPr>
            <w:tcW w:w="970" w:type="dxa"/>
            <w:vMerge w:val="restart"/>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148" w:type="dxa"/>
            <w:vMerge w:val="restart"/>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Ф.И.О</w:t>
            </w:r>
          </w:p>
        </w:tc>
        <w:tc>
          <w:tcPr>
            <w:tcW w:w="2764" w:type="dxa"/>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proofErr w:type="spellStart"/>
            <w:r w:rsidRPr="00DA59A0">
              <w:rPr>
                <w:rFonts w:ascii="Times New Roman" w:eastAsia="Microsoft Sans Serif" w:hAnsi="Times New Roman"/>
                <w:color w:val="000000"/>
                <w:sz w:val="24"/>
                <w:szCs w:val="24"/>
                <w:lang w:eastAsia="ru-RU" w:bidi="ru-RU"/>
              </w:rPr>
              <w:t>Матем</w:t>
            </w:r>
            <w:proofErr w:type="spellEnd"/>
            <w:r w:rsidRPr="00DA59A0">
              <w:rPr>
                <w:rFonts w:ascii="Times New Roman" w:eastAsia="Microsoft Sans Serif" w:hAnsi="Times New Roman"/>
                <w:color w:val="000000"/>
                <w:sz w:val="24"/>
                <w:szCs w:val="24"/>
                <w:lang w:eastAsia="ru-RU" w:bidi="ru-RU"/>
              </w:rPr>
              <w:t>.(базовая)</w:t>
            </w:r>
          </w:p>
        </w:tc>
        <w:tc>
          <w:tcPr>
            <w:tcW w:w="2765" w:type="dxa"/>
          </w:tcPr>
          <w:p w:rsidR="0029352E" w:rsidRPr="00DA59A0" w:rsidRDefault="0029352E" w:rsidP="0029352E">
            <w:pPr>
              <w:widowControl w:val="0"/>
              <w:tabs>
                <w:tab w:val="left" w:pos="1875"/>
              </w:tabs>
              <w:spacing w:after="0" w:line="240" w:lineRule="exact"/>
              <w:rPr>
                <w:rFonts w:ascii="Times New Roman" w:eastAsia="Microsoft Sans Serif" w:hAnsi="Times New Roman"/>
                <w:color w:val="000000"/>
                <w:sz w:val="24"/>
                <w:szCs w:val="24"/>
                <w:lang w:eastAsia="ru-RU" w:bidi="ru-RU"/>
              </w:rPr>
            </w:pPr>
            <w:r>
              <w:rPr>
                <w:rFonts w:ascii="Times New Roman" w:eastAsia="Microsoft Sans Serif" w:hAnsi="Times New Roman"/>
                <w:color w:val="000000"/>
                <w:sz w:val="24"/>
                <w:szCs w:val="24"/>
                <w:lang w:eastAsia="ru-RU" w:bidi="ru-RU"/>
              </w:rPr>
              <w:t>Русский язык</w:t>
            </w:r>
          </w:p>
        </w:tc>
      </w:tr>
      <w:tr w:rsidR="0029352E" w:rsidRPr="00DA59A0" w:rsidTr="0029352E">
        <w:trPr>
          <w:trHeight w:val="195"/>
        </w:trPr>
        <w:tc>
          <w:tcPr>
            <w:tcW w:w="970" w:type="dxa"/>
            <w:vMerge/>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p>
        </w:tc>
        <w:tc>
          <w:tcPr>
            <w:tcW w:w="2148" w:type="dxa"/>
            <w:vMerge/>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p>
        </w:tc>
        <w:tc>
          <w:tcPr>
            <w:tcW w:w="2764" w:type="dxa"/>
          </w:tcPr>
          <w:p w:rsidR="0029352E" w:rsidRPr="00DA59A0" w:rsidRDefault="0029352E" w:rsidP="00DA59A0">
            <w:pPr>
              <w:widowControl w:val="0"/>
              <w:tabs>
                <w:tab w:val="left" w:pos="1875"/>
              </w:tabs>
              <w:spacing w:after="0" w:line="240" w:lineRule="exact"/>
              <w:rPr>
                <w:rFonts w:ascii="Times New Roman" w:eastAsia="Microsoft Sans Serif" w:hAnsi="Times New Roman"/>
                <w:sz w:val="24"/>
                <w:szCs w:val="24"/>
                <w:lang w:eastAsia="ru-RU" w:bidi="ru-RU"/>
              </w:rPr>
            </w:pPr>
            <w:r w:rsidRPr="00DA59A0">
              <w:rPr>
                <w:rFonts w:ascii="Times New Roman" w:eastAsia="Microsoft Sans Serif" w:hAnsi="Times New Roman"/>
                <w:color w:val="000000"/>
                <w:sz w:val="24"/>
                <w:szCs w:val="24"/>
                <w:lang w:eastAsia="ru-RU" w:bidi="ru-RU"/>
              </w:rPr>
              <w:t>оценка</w:t>
            </w:r>
          </w:p>
        </w:tc>
        <w:tc>
          <w:tcPr>
            <w:tcW w:w="2765" w:type="dxa"/>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оценка</w:t>
            </w:r>
          </w:p>
        </w:tc>
      </w:tr>
      <w:tr w:rsidR="0029352E" w:rsidRPr="00DA59A0" w:rsidTr="0029352E">
        <w:trPr>
          <w:trHeight w:val="339"/>
        </w:trPr>
        <w:tc>
          <w:tcPr>
            <w:tcW w:w="970" w:type="dxa"/>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1</w:t>
            </w:r>
          </w:p>
        </w:tc>
        <w:tc>
          <w:tcPr>
            <w:tcW w:w="2148" w:type="dxa"/>
            <w:tcBorders>
              <w:top w:val="single" w:sz="4" w:space="0" w:color="auto"/>
              <w:left w:val="single" w:sz="4" w:space="0" w:color="auto"/>
              <w:bottom w:val="single" w:sz="4" w:space="0" w:color="auto"/>
              <w:right w:val="single" w:sz="4" w:space="0" w:color="auto"/>
            </w:tcBorders>
          </w:tcPr>
          <w:p w:rsidR="0029352E" w:rsidRPr="00DA59A0" w:rsidRDefault="0029352E" w:rsidP="00DA59A0">
            <w:pPr>
              <w:spacing w:after="0" w:line="240" w:lineRule="auto"/>
              <w:rPr>
                <w:rFonts w:ascii="Times New Roman" w:hAnsi="Times New Roman"/>
                <w:sz w:val="24"/>
                <w:szCs w:val="24"/>
              </w:rPr>
            </w:pPr>
            <w:proofErr w:type="spellStart"/>
            <w:r w:rsidRPr="00DA59A0">
              <w:rPr>
                <w:rFonts w:ascii="Times New Roman" w:hAnsi="Times New Roman"/>
                <w:sz w:val="24"/>
                <w:szCs w:val="24"/>
              </w:rPr>
              <w:t>Махмаев</w:t>
            </w:r>
            <w:proofErr w:type="spellEnd"/>
            <w:r w:rsidRPr="00DA59A0">
              <w:rPr>
                <w:rFonts w:ascii="Times New Roman" w:hAnsi="Times New Roman"/>
                <w:sz w:val="24"/>
                <w:szCs w:val="24"/>
              </w:rPr>
              <w:t xml:space="preserve"> А</w:t>
            </w:r>
          </w:p>
        </w:tc>
        <w:tc>
          <w:tcPr>
            <w:tcW w:w="2764" w:type="dxa"/>
            <w:tcBorders>
              <w:top w:val="single" w:sz="4" w:space="0" w:color="000000"/>
              <w:left w:val="single" w:sz="4" w:space="0" w:color="auto"/>
              <w:bottom w:val="single" w:sz="4" w:space="0" w:color="000000"/>
              <w:right w:val="single" w:sz="4" w:space="0" w:color="000000"/>
            </w:tcBorders>
            <w:shd w:val="clear" w:color="auto" w:fill="auto"/>
            <w:vAlign w:val="center"/>
          </w:tcPr>
          <w:p w:rsidR="0029352E" w:rsidRPr="00DA59A0" w:rsidRDefault="0029352E" w:rsidP="00DA59A0">
            <w:pPr>
              <w:spacing w:after="0" w:line="240" w:lineRule="auto"/>
              <w:jc w:val="right"/>
              <w:rPr>
                <w:rFonts w:ascii="Times New Roman" w:hAnsi="Times New Roman"/>
                <w:bCs/>
                <w:color w:val="000000"/>
                <w:sz w:val="24"/>
                <w:szCs w:val="24"/>
              </w:rPr>
            </w:pPr>
            <w:r w:rsidRPr="00DA59A0">
              <w:rPr>
                <w:rFonts w:ascii="Times New Roman" w:hAnsi="Times New Roman"/>
                <w:bCs/>
                <w:color w:val="000000"/>
                <w:sz w:val="24"/>
                <w:szCs w:val="24"/>
              </w:rPr>
              <w:t>4</w:t>
            </w:r>
          </w:p>
        </w:tc>
        <w:tc>
          <w:tcPr>
            <w:tcW w:w="2765" w:type="dxa"/>
            <w:tcBorders>
              <w:top w:val="single" w:sz="4" w:space="0" w:color="auto"/>
              <w:left w:val="single" w:sz="4" w:space="0" w:color="000000"/>
              <w:bottom w:val="single" w:sz="4" w:space="0" w:color="000000"/>
              <w:right w:val="single" w:sz="4" w:space="0" w:color="000000"/>
            </w:tcBorders>
            <w:shd w:val="clear" w:color="auto" w:fill="auto"/>
            <w:vAlign w:val="center"/>
          </w:tcPr>
          <w:p w:rsidR="0029352E" w:rsidRPr="00DA59A0" w:rsidRDefault="0029352E" w:rsidP="00DA59A0">
            <w:pPr>
              <w:spacing w:after="0" w:line="240" w:lineRule="auto"/>
              <w:jc w:val="right"/>
              <w:rPr>
                <w:rFonts w:ascii="Times New Roman" w:hAnsi="Times New Roman"/>
                <w:bCs/>
                <w:color w:val="000000"/>
                <w:sz w:val="24"/>
                <w:szCs w:val="24"/>
              </w:rPr>
            </w:pPr>
            <w:r w:rsidRPr="00DA59A0">
              <w:rPr>
                <w:rFonts w:ascii="Times New Roman" w:hAnsi="Times New Roman"/>
                <w:bCs/>
                <w:color w:val="000000"/>
                <w:sz w:val="24"/>
                <w:szCs w:val="24"/>
              </w:rPr>
              <w:t>5</w:t>
            </w:r>
          </w:p>
        </w:tc>
      </w:tr>
      <w:tr w:rsidR="0029352E" w:rsidRPr="00DA59A0" w:rsidTr="0029352E">
        <w:tc>
          <w:tcPr>
            <w:tcW w:w="970" w:type="dxa"/>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2</w:t>
            </w:r>
          </w:p>
        </w:tc>
        <w:tc>
          <w:tcPr>
            <w:tcW w:w="2148" w:type="dxa"/>
            <w:tcBorders>
              <w:top w:val="single" w:sz="4" w:space="0" w:color="auto"/>
              <w:left w:val="single" w:sz="4" w:space="0" w:color="auto"/>
              <w:bottom w:val="single" w:sz="4" w:space="0" w:color="auto"/>
              <w:right w:val="single" w:sz="4" w:space="0" w:color="auto"/>
            </w:tcBorders>
          </w:tcPr>
          <w:p w:rsidR="0029352E" w:rsidRPr="00DA59A0" w:rsidRDefault="0029352E" w:rsidP="00DA59A0">
            <w:pPr>
              <w:spacing w:after="0" w:line="240" w:lineRule="auto"/>
              <w:rPr>
                <w:rFonts w:ascii="Times New Roman" w:hAnsi="Times New Roman"/>
                <w:sz w:val="24"/>
                <w:szCs w:val="24"/>
              </w:rPr>
            </w:pPr>
            <w:proofErr w:type="spellStart"/>
            <w:r w:rsidRPr="00DA59A0">
              <w:rPr>
                <w:rFonts w:ascii="Times New Roman" w:hAnsi="Times New Roman"/>
                <w:sz w:val="24"/>
                <w:szCs w:val="24"/>
              </w:rPr>
              <w:t>Махмаев</w:t>
            </w:r>
            <w:proofErr w:type="spellEnd"/>
            <w:r w:rsidRPr="00DA59A0">
              <w:rPr>
                <w:rFonts w:ascii="Times New Roman" w:hAnsi="Times New Roman"/>
                <w:sz w:val="24"/>
                <w:szCs w:val="24"/>
              </w:rPr>
              <w:t xml:space="preserve"> Дж</w:t>
            </w:r>
          </w:p>
        </w:tc>
        <w:tc>
          <w:tcPr>
            <w:tcW w:w="2764" w:type="dxa"/>
            <w:tcBorders>
              <w:top w:val="single" w:sz="4" w:space="0" w:color="000000"/>
              <w:left w:val="single" w:sz="4" w:space="0" w:color="auto"/>
              <w:bottom w:val="single" w:sz="4" w:space="0" w:color="000000"/>
              <w:right w:val="single" w:sz="4" w:space="0" w:color="000000"/>
            </w:tcBorders>
            <w:shd w:val="clear" w:color="auto" w:fill="auto"/>
            <w:vAlign w:val="center"/>
          </w:tcPr>
          <w:p w:rsidR="0029352E" w:rsidRPr="00DA59A0" w:rsidRDefault="0029352E" w:rsidP="00DA59A0">
            <w:pPr>
              <w:spacing w:after="0" w:line="240" w:lineRule="auto"/>
              <w:jc w:val="right"/>
              <w:rPr>
                <w:rFonts w:ascii="Times New Roman" w:hAnsi="Times New Roman"/>
                <w:bCs/>
                <w:color w:val="000000"/>
                <w:sz w:val="24"/>
                <w:szCs w:val="24"/>
              </w:rPr>
            </w:pPr>
            <w:r w:rsidRPr="00DA59A0">
              <w:rPr>
                <w:rFonts w:ascii="Times New Roman" w:hAnsi="Times New Roman"/>
                <w:bCs/>
                <w:color w:val="000000"/>
                <w:sz w:val="24"/>
                <w:szCs w:val="24"/>
              </w:rPr>
              <w:t>4</w:t>
            </w:r>
          </w:p>
        </w:tc>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352E" w:rsidRPr="00DA59A0" w:rsidRDefault="0029352E" w:rsidP="00DA59A0">
            <w:pPr>
              <w:spacing w:after="0" w:line="240" w:lineRule="auto"/>
              <w:jc w:val="right"/>
              <w:rPr>
                <w:rFonts w:ascii="Times New Roman" w:hAnsi="Times New Roman"/>
                <w:bCs/>
                <w:color w:val="000000"/>
                <w:sz w:val="24"/>
                <w:szCs w:val="24"/>
              </w:rPr>
            </w:pPr>
            <w:r w:rsidRPr="00DA59A0">
              <w:rPr>
                <w:rFonts w:ascii="Times New Roman" w:hAnsi="Times New Roman"/>
                <w:bCs/>
                <w:color w:val="000000"/>
                <w:sz w:val="24"/>
                <w:szCs w:val="24"/>
              </w:rPr>
              <w:t>5</w:t>
            </w:r>
          </w:p>
        </w:tc>
      </w:tr>
      <w:tr w:rsidR="0029352E" w:rsidRPr="00DA59A0" w:rsidTr="0029352E">
        <w:tc>
          <w:tcPr>
            <w:tcW w:w="970" w:type="dxa"/>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3</w:t>
            </w:r>
          </w:p>
        </w:tc>
        <w:tc>
          <w:tcPr>
            <w:tcW w:w="2148" w:type="dxa"/>
          </w:tcPr>
          <w:p w:rsidR="0029352E" w:rsidRPr="00DA59A0" w:rsidRDefault="0029352E" w:rsidP="00DA59A0">
            <w:pPr>
              <w:spacing w:after="0" w:line="240" w:lineRule="auto"/>
              <w:rPr>
                <w:rFonts w:ascii="Times New Roman" w:hAnsi="Times New Roman"/>
                <w:sz w:val="24"/>
                <w:szCs w:val="24"/>
                <w:highlight w:val="yellow"/>
              </w:rPr>
            </w:pPr>
            <w:proofErr w:type="spellStart"/>
            <w:r w:rsidRPr="00DA59A0">
              <w:rPr>
                <w:rFonts w:ascii="Times New Roman" w:hAnsi="Times New Roman"/>
                <w:sz w:val="24"/>
                <w:szCs w:val="24"/>
              </w:rPr>
              <w:t>Темуркаев</w:t>
            </w:r>
            <w:proofErr w:type="spellEnd"/>
            <w:r w:rsidRPr="00DA59A0">
              <w:rPr>
                <w:rFonts w:ascii="Times New Roman" w:hAnsi="Times New Roman"/>
                <w:sz w:val="24"/>
                <w:szCs w:val="24"/>
              </w:rPr>
              <w:t xml:space="preserve"> Б</w:t>
            </w:r>
          </w:p>
        </w:tc>
        <w:tc>
          <w:tcPr>
            <w:tcW w:w="2764" w:type="dxa"/>
            <w:tcBorders>
              <w:top w:val="single" w:sz="4" w:space="0" w:color="000000"/>
              <w:left w:val="single" w:sz="4" w:space="0" w:color="auto"/>
              <w:bottom w:val="single" w:sz="4" w:space="0" w:color="000000"/>
              <w:right w:val="single" w:sz="4" w:space="0" w:color="000000"/>
            </w:tcBorders>
            <w:shd w:val="clear" w:color="auto" w:fill="auto"/>
            <w:vAlign w:val="center"/>
          </w:tcPr>
          <w:p w:rsidR="0029352E" w:rsidRPr="00DA59A0" w:rsidRDefault="0029352E" w:rsidP="00DA59A0">
            <w:pPr>
              <w:spacing w:after="0" w:line="240" w:lineRule="auto"/>
              <w:jc w:val="right"/>
              <w:rPr>
                <w:rFonts w:ascii="Times New Roman" w:hAnsi="Times New Roman"/>
                <w:bCs/>
                <w:color w:val="000000"/>
                <w:sz w:val="24"/>
                <w:szCs w:val="24"/>
              </w:rPr>
            </w:pPr>
            <w:r w:rsidRPr="00DA59A0">
              <w:rPr>
                <w:rFonts w:ascii="Times New Roman" w:hAnsi="Times New Roman"/>
                <w:bCs/>
                <w:color w:val="000000"/>
                <w:sz w:val="24"/>
                <w:szCs w:val="24"/>
              </w:rPr>
              <w:t>5</w:t>
            </w:r>
          </w:p>
        </w:tc>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352E" w:rsidRPr="00DA59A0" w:rsidRDefault="0029352E" w:rsidP="00DA59A0">
            <w:pPr>
              <w:spacing w:after="0" w:line="240" w:lineRule="auto"/>
              <w:jc w:val="right"/>
              <w:rPr>
                <w:rFonts w:ascii="Times New Roman" w:hAnsi="Times New Roman"/>
                <w:bCs/>
                <w:color w:val="000000"/>
                <w:sz w:val="24"/>
                <w:szCs w:val="24"/>
              </w:rPr>
            </w:pPr>
            <w:r w:rsidRPr="00DA59A0">
              <w:rPr>
                <w:rFonts w:ascii="Times New Roman" w:hAnsi="Times New Roman"/>
                <w:bCs/>
                <w:color w:val="000000"/>
                <w:sz w:val="24"/>
                <w:szCs w:val="24"/>
              </w:rPr>
              <w:t>5</w:t>
            </w:r>
          </w:p>
        </w:tc>
      </w:tr>
      <w:tr w:rsidR="0029352E" w:rsidRPr="00DA59A0" w:rsidTr="0029352E">
        <w:tc>
          <w:tcPr>
            <w:tcW w:w="970" w:type="dxa"/>
          </w:tcPr>
          <w:p w:rsidR="0029352E" w:rsidRPr="00DA59A0" w:rsidRDefault="0029352E" w:rsidP="00DA59A0">
            <w:pPr>
              <w:widowControl w:val="0"/>
              <w:tabs>
                <w:tab w:val="left" w:pos="1875"/>
              </w:tabs>
              <w:spacing w:after="0" w:line="240" w:lineRule="exact"/>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4</w:t>
            </w:r>
          </w:p>
        </w:tc>
        <w:tc>
          <w:tcPr>
            <w:tcW w:w="2148" w:type="dxa"/>
            <w:tcBorders>
              <w:top w:val="single" w:sz="4" w:space="0" w:color="auto"/>
              <w:left w:val="single" w:sz="4" w:space="0" w:color="auto"/>
              <w:bottom w:val="single" w:sz="4" w:space="0" w:color="auto"/>
              <w:right w:val="single" w:sz="4" w:space="0" w:color="auto"/>
            </w:tcBorders>
          </w:tcPr>
          <w:p w:rsidR="0029352E" w:rsidRPr="00DA59A0" w:rsidRDefault="007200AD" w:rsidP="00DA59A0">
            <w:pPr>
              <w:spacing w:after="0" w:line="240" w:lineRule="auto"/>
              <w:rPr>
                <w:rFonts w:ascii="Times New Roman" w:hAnsi="Times New Roman"/>
                <w:sz w:val="24"/>
                <w:szCs w:val="24"/>
              </w:rPr>
            </w:pPr>
            <w:hyperlink r:id="rId40" w:tooltip="Перейти на страницу оценок ученика" w:history="1">
              <w:proofErr w:type="spellStart"/>
              <w:r w:rsidR="0029352E" w:rsidRPr="00DA59A0">
                <w:rPr>
                  <w:rFonts w:ascii="Times New Roman" w:eastAsia="Times New Roman" w:hAnsi="Times New Roman"/>
                  <w:b/>
                  <w:bCs/>
                  <w:color w:val="44546A"/>
                  <w:sz w:val="24"/>
                  <w:szCs w:val="24"/>
                  <w:bdr w:val="none" w:sz="0" w:space="0" w:color="auto" w:frame="1"/>
                  <w:lang w:eastAsia="ru-RU"/>
                </w:rPr>
                <w:t>Абубакарова</w:t>
              </w:r>
              <w:proofErr w:type="spellEnd"/>
              <w:r w:rsidR="0029352E" w:rsidRPr="00DA59A0">
                <w:rPr>
                  <w:rFonts w:ascii="Times New Roman" w:eastAsia="Times New Roman" w:hAnsi="Times New Roman"/>
                  <w:b/>
                  <w:bCs/>
                  <w:color w:val="44546A"/>
                  <w:sz w:val="24"/>
                  <w:szCs w:val="24"/>
                  <w:bdr w:val="none" w:sz="0" w:space="0" w:color="auto" w:frame="1"/>
                  <w:lang w:eastAsia="ru-RU"/>
                </w:rPr>
                <w:t xml:space="preserve"> Х.</w:t>
              </w:r>
            </w:hyperlink>
          </w:p>
        </w:tc>
        <w:tc>
          <w:tcPr>
            <w:tcW w:w="2764" w:type="dxa"/>
            <w:tcBorders>
              <w:top w:val="single" w:sz="4" w:space="0" w:color="000000"/>
              <w:left w:val="single" w:sz="4" w:space="0" w:color="auto"/>
              <w:bottom w:val="single" w:sz="4" w:space="0" w:color="000000"/>
              <w:right w:val="single" w:sz="4" w:space="0" w:color="000000"/>
            </w:tcBorders>
            <w:shd w:val="clear" w:color="auto" w:fill="auto"/>
            <w:vAlign w:val="center"/>
          </w:tcPr>
          <w:p w:rsidR="0029352E" w:rsidRPr="00DA59A0" w:rsidRDefault="0029352E" w:rsidP="00DA59A0">
            <w:pPr>
              <w:spacing w:after="0" w:line="240" w:lineRule="auto"/>
              <w:jc w:val="right"/>
              <w:rPr>
                <w:rFonts w:ascii="Times New Roman" w:hAnsi="Times New Roman"/>
                <w:bCs/>
                <w:color w:val="000000"/>
                <w:sz w:val="24"/>
                <w:szCs w:val="24"/>
              </w:rPr>
            </w:pPr>
            <w:r w:rsidRPr="00DA59A0">
              <w:rPr>
                <w:rFonts w:ascii="Times New Roman" w:hAnsi="Times New Roman"/>
                <w:bCs/>
                <w:color w:val="000000"/>
                <w:sz w:val="24"/>
                <w:szCs w:val="24"/>
              </w:rPr>
              <w:t>5</w:t>
            </w:r>
          </w:p>
        </w:tc>
        <w:tc>
          <w:tcPr>
            <w:tcW w:w="27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9352E" w:rsidRPr="00DA59A0" w:rsidRDefault="0029352E" w:rsidP="00DA59A0">
            <w:pPr>
              <w:spacing w:after="0" w:line="240" w:lineRule="auto"/>
              <w:jc w:val="right"/>
              <w:rPr>
                <w:rFonts w:ascii="Times New Roman" w:hAnsi="Times New Roman"/>
                <w:bCs/>
                <w:color w:val="000000"/>
                <w:sz w:val="24"/>
                <w:szCs w:val="24"/>
              </w:rPr>
            </w:pPr>
            <w:r w:rsidRPr="00DA59A0">
              <w:rPr>
                <w:rFonts w:ascii="Times New Roman" w:hAnsi="Times New Roman"/>
                <w:bCs/>
                <w:color w:val="000000"/>
                <w:sz w:val="24"/>
                <w:szCs w:val="24"/>
              </w:rPr>
              <w:t>5</w:t>
            </w:r>
          </w:p>
        </w:tc>
      </w:tr>
    </w:tbl>
    <w:tbl>
      <w:tblPr>
        <w:tblpPr w:leftFromText="180" w:rightFromText="180" w:vertAnchor="text" w:horzAnchor="margin" w:tblpX="421" w:tblpY="1138"/>
        <w:tblOverlap w:val="never"/>
        <w:tblW w:w="15021" w:type="dxa"/>
        <w:tblLayout w:type="fixed"/>
        <w:tblCellMar>
          <w:left w:w="10" w:type="dxa"/>
          <w:right w:w="10" w:type="dxa"/>
        </w:tblCellMar>
        <w:tblLook w:val="04A0" w:firstRow="1" w:lastRow="0" w:firstColumn="1" w:lastColumn="0" w:noHBand="0" w:noVBand="1"/>
      </w:tblPr>
      <w:tblGrid>
        <w:gridCol w:w="1250"/>
        <w:gridCol w:w="1251"/>
        <w:gridCol w:w="1252"/>
        <w:gridCol w:w="1251"/>
        <w:gridCol w:w="1252"/>
        <w:gridCol w:w="1252"/>
        <w:gridCol w:w="1252"/>
        <w:gridCol w:w="1252"/>
        <w:gridCol w:w="1251"/>
        <w:gridCol w:w="1252"/>
        <w:gridCol w:w="1252"/>
        <w:gridCol w:w="1254"/>
      </w:tblGrid>
      <w:tr w:rsidR="0029352E" w:rsidRPr="00DA59A0" w:rsidTr="00996CFF">
        <w:trPr>
          <w:trHeight w:hRule="exact" w:val="439"/>
        </w:trPr>
        <w:tc>
          <w:tcPr>
            <w:tcW w:w="3753" w:type="dxa"/>
            <w:gridSpan w:val="3"/>
            <w:tcBorders>
              <w:top w:val="single" w:sz="4" w:space="0" w:color="auto"/>
              <w:left w:val="single" w:sz="4" w:space="0" w:color="auto"/>
            </w:tcBorders>
            <w:shd w:val="clear" w:color="auto" w:fill="FFFFFF"/>
            <w:vAlign w:val="bottom"/>
          </w:tcPr>
          <w:p w:rsidR="0029352E" w:rsidRPr="00DA59A0" w:rsidRDefault="00A5412F" w:rsidP="00996CFF">
            <w:pPr>
              <w:widowControl w:val="0"/>
              <w:spacing w:after="0" w:line="240" w:lineRule="auto"/>
              <w:rPr>
                <w:rFonts w:ascii="Times New Roman" w:eastAsia="Microsoft Sans Serif" w:hAnsi="Times New Roman"/>
                <w:color w:val="000000"/>
                <w:sz w:val="24"/>
                <w:szCs w:val="24"/>
                <w:lang w:eastAsia="ru-RU" w:bidi="ru-RU"/>
              </w:rPr>
            </w:pPr>
            <w:r>
              <w:rPr>
                <w:rFonts w:ascii="Times New Roman" w:eastAsia="Times New Roman" w:hAnsi="Times New Roman"/>
                <w:color w:val="000000"/>
                <w:sz w:val="24"/>
                <w:szCs w:val="24"/>
                <w:lang w:eastAsia="ru-RU" w:bidi="ru-RU"/>
              </w:rPr>
              <w:t xml:space="preserve">    Русский язык</w:t>
            </w:r>
          </w:p>
        </w:tc>
        <w:tc>
          <w:tcPr>
            <w:tcW w:w="3755" w:type="dxa"/>
            <w:gridSpan w:val="3"/>
            <w:tcBorders>
              <w:top w:val="single" w:sz="4" w:space="0" w:color="auto"/>
              <w:left w:val="single" w:sz="4" w:space="0" w:color="auto"/>
            </w:tcBorders>
            <w:shd w:val="clear" w:color="auto" w:fill="FFFFFF"/>
            <w:vAlign w:val="bottom"/>
          </w:tcPr>
          <w:p w:rsidR="0029352E" w:rsidRPr="00DA59A0" w:rsidRDefault="0029352E" w:rsidP="00996CFF">
            <w:pPr>
              <w:widowControl w:val="0"/>
              <w:spacing w:after="0" w:line="28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Математика П</w:t>
            </w:r>
          </w:p>
        </w:tc>
        <w:tc>
          <w:tcPr>
            <w:tcW w:w="3755" w:type="dxa"/>
            <w:gridSpan w:val="3"/>
            <w:tcBorders>
              <w:top w:val="single" w:sz="4" w:space="0" w:color="auto"/>
              <w:left w:val="single" w:sz="4" w:space="0" w:color="auto"/>
            </w:tcBorders>
            <w:shd w:val="clear" w:color="auto" w:fill="FFFFFF"/>
            <w:vAlign w:val="bottom"/>
          </w:tcPr>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Физика</w:t>
            </w:r>
          </w:p>
        </w:tc>
        <w:tc>
          <w:tcPr>
            <w:tcW w:w="3758" w:type="dxa"/>
            <w:gridSpan w:val="3"/>
            <w:tcBorders>
              <w:top w:val="single" w:sz="4" w:space="0" w:color="auto"/>
              <w:left w:val="single" w:sz="4" w:space="0" w:color="auto"/>
              <w:right w:val="single" w:sz="4" w:space="0" w:color="auto"/>
            </w:tcBorders>
            <w:shd w:val="clear" w:color="auto" w:fill="FFFFFF"/>
            <w:vAlign w:val="bottom"/>
          </w:tcPr>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Химия</w:t>
            </w:r>
          </w:p>
        </w:tc>
      </w:tr>
      <w:tr w:rsidR="00A5412F" w:rsidRPr="00DA59A0" w:rsidTr="00996CFF">
        <w:trPr>
          <w:trHeight w:hRule="exact" w:val="3966"/>
        </w:trPr>
        <w:tc>
          <w:tcPr>
            <w:tcW w:w="1250" w:type="dxa"/>
            <w:tcBorders>
              <w:top w:val="single" w:sz="4" w:space="0" w:color="auto"/>
              <w:left w:val="single" w:sz="4" w:space="0" w:color="auto"/>
              <w:bottom w:val="single" w:sz="4" w:space="0" w:color="auto"/>
            </w:tcBorders>
            <w:shd w:val="clear" w:color="auto" w:fill="FFFFFF"/>
          </w:tcPr>
          <w:p w:rsidR="0029352E" w:rsidRPr="00DA59A0" w:rsidRDefault="0029352E" w:rsidP="00996CFF">
            <w:pPr>
              <w:widowControl w:val="0"/>
              <w:spacing w:after="0" w:line="331"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w:t>
            </w:r>
          </w:p>
          <w:p w:rsidR="0029352E" w:rsidRPr="00DA59A0" w:rsidRDefault="0029352E" w:rsidP="00996CFF">
            <w:pPr>
              <w:widowControl w:val="0"/>
              <w:spacing w:after="0" w:line="331"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во,</w:t>
            </w:r>
          </w:p>
          <w:p w:rsidR="0029352E" w:rsidRPr="00DA59A0" w:rsidRDefault="0029352E" w:rsidP="00996CFF">
            <w:pPr>
              <w:widowControl w:val="0"/>
              <w:spacing w:after="0" w:line="331"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w:t>
            </w:r>
          </w:p>
          <w:p w:rsidR="0029352E" w:rsidRPr="00DA59A0" w:rsidRDefault="0029352E" w:rsidP="00996CFF">
            <w:pPr>
              <w:widowControl w:val="0"/>
              <w:spacing w:after="0" w:line="317"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полу </w:t>
            </w:r>
            <w:proofErr w:type="spellStart"/>
            <w:r w:rsidRPr="00DA59A0">
              <w:rPr>
                <w:rFonts w:ascii="Times New Roman" w:eastAsia="Times New Roman" w:hAnsi="Times New Roman"/>
                <w:color w:val="000000"/>
                <w:sz w:val="24"/>
                <w:szCs w:val="24"/>
                <w:lang w:eastAsia="ru-RU" w:bidi="ru-RU"/>
              </w:rPr>
              <w:t>чивш</w:t>
            </w:r>
            <w:proofErr w:type="spellEnd"/>
            <w:r w:rsidRPr="00DA59A0">
              <w:rPr>
                <w:rFonts w:ascii="Times New Roman" w:eastAsia="Times New Roman" w:hAnsi="Times New Roman"/>
                <w:color w:val="000000"/>
                <w:sz w:val="24"/>
                <w:szCs w:val="24"/>
                <w:lang w:eastAsia="ru-RU" w:bidi="ru-RU"/>
              </w:rPr>
              <w:t xml:space="preserve"> их от 61 до 100 (вкл.) балл </w:t>
            </w:r>
            <w:proofErr w:type="spellStart"/>
            <w:r w:rsidRPr="00DA59A0">
              <w:rPr>
                <w:rFonts w:ascii="Times New Roman" w:eastAsia="Times New Roman" w:hAnsi="Times New Roman"/>
                <w:color w:val="000000"/>
                <w:sz w:val="24"/>
                <w:szCs w:val="24"/>
                <w:lang w:eastAsia="ru-RU" w:bidi="ru-RU"/>
              </w:rPr>
              <w:t>ов</w:t>
            </w:r>
            <w:proofErr w:type="spellEnd"/>
          </w:p>
        </w:tc>
        <w:tc>
          <w:tcPr>
            <w:tcW w:w="1251"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w:t>
            </w:r>
          </w:p>
          <w:p w:rsidR="0029352E" w:rsidRPr="00DA59A0" w:rsidRDefault="0029352E" w:rsidP="00996CFF">
            <w:pPr>
              <w:widowControl w:val="0"/>
              <w:spacing w:before="120"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во</w:t>
            </w:r>
          </w:p>
          <w:p w:rsidR="0029352E" w:rsidRPr="00DA59A0" w:rsidRDefault="0029352E" w:rsidP="00996CFF">
            <w:pPr>
              <w:widowControl w:val="0"/>
              <w:spacing w:before="120" w:after="0" w:line="317"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уч., полу </w:t>
            </w:r>
            <w:proofErr w:type="spellStart"/>
            <w:r w:rsidRPr="00DA59A0">
              <w:rPr>
                <w:rFonts w:ascii="Times New Roman" w:eastAsia="Times New Roman" w:hAnsi="Times New Roman"/>
                <w:color w:val="000000"/>
                <w:sz w:val="24"/>
                <w:szCs w:val="24"/>
                <w:lang w:eastAsia="ru-RU" w:bidi="ru-RU"/>
              </w:rPr>
              <w:t>чивш</w:t>
            </w:r>
            <w:proofErr w:type="spellEnd"/>
            <w:r w:rsidRPr="00DA59A0">
              <w:rPr>
                <w:rFonts w:ascii="Times New Roman" w:eastAsia="Times New Roman" w:hAnsi="Times New Roman"/>
                <w:color w:val="000000"/>
                <w:sz w:val="24"/>
                <w:szCs w:val="24"/>
                <w:lang w:eastAsia="ru-RU" w:bidi="ru-RU"/>
              </w:rPr>
              <w:t xml:space="preserve"> их от 81 до 100 (вкл.</w:t>
            </w:r>
          </w:p>
          <w:p w:rsidR="0029352E" w:rsidRPr="00DA59A0" w:rsidRDefault="0029352E" w:rsidP="00996CFF">
            <w:pPr>
              <w:widowControl w:val="0"/>
              <w:spacing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балл</w:t>
            </w:r>
          </w:p>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ов</w:t>
            </w:r>
            <w:proofErr w:type="spellEnd"/>
          </w:p>
        </w:tc>
        <w:tc>
          <w:tcPr>
            <w:tcW w:w="1252"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w:t>
            </w:r>
          </w:p>
          <w:p w:rsidR="0029352E" w:rsidRPr="00DA59A0" w:rsidRDefault="0029352E" w:rsidP="00996CFF">
            <w:pPr>
              <w:widowControl w:val="0"/>
              <w:spacing w:before="120"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во</w:t>
            </w:r>
          </w:p>
          <w:p w:rsidR="0029352E" w:rsidRPr="00DA59A0" w:rsidRDefault="0029352E" w:rsidP="00996CFF">
            <w:pPr>
              <w:widowControl w:val="0"/>
              <w:spacing w:before="120"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w:t>
            </w:r>
          </w:p>
          <w:p w:rsidR="0029352E" w:rsidRPr="00DA59A0" w:rsidRDefault="0029352E" w:rsidP="00996CFF">
            <w:pPr>
              <w:widowControl w:val="0"/>
              <w:spacing w:before="120"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не</w:t>
            </w:r>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дост</w:t>
            </w:r>
            <w:proofErr w:type="spellEnd"/>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игши</w:t>
            </w:r>
            <w:proofErr w:type="spellEnd"/>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X</w:t>
            </w:r>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мин.</w:t>
            </w:r>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поро</w:t>
            </w:r>
            <w:proofErr w:type="spellEnd"/>
          </w:p>
          <w:p w:rsidR="0029352E" w:rsidRPr="00DA59A0" w:rsidRDefault="0029352E" w:rsidP="00996CFF">
            <w:pPr>
              <w:widowControl w:val="0"/>
              <w:spacing w:after="0" w:line="317"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га</w:t>
            </w:r>
          </w:p>
        </w:tc>
        <w:tc>
          <w:tcPr>
            <w:tcW w:w="1251"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Кол- во Уч., полу </w:t>
            </w:r>
            <w:proofErr w:type="spellStart"/>
            <w:r w:rsidRPr="00DA59A0">
              <w:rPr>
                <w:rFonts w:ascii="Times New Roman" w:eastAsia="Times New Roman" w:hAnsi="Times New Roman"/>
                <w:color w:val="000000"/>
                <w:sz w:val="24"/>
                <w:szCs w:val="24"/>
                <w:lang w:eastAsia="ru-RU" w:bidi="ru-RU"/>
              </w:rPr>
              <w:t>чивш</w:t>
            </w:r>
            <w:proofErr w:type="spellEnd"/>
            <w:r w:rsidRPr="00DA59A0">
              <w:rPr>
                <w:rFonts w:ascii="Times New Roman" w:eastAsia="Times New Roman" w:hAnsi="Times New Roman"/>
                <w:color w:val="000000"/>
                <w:sz w:val="24"/>
                <w:szCs w:val="24"/>
                <w:lang w:eastAsia="ru-RU" w:bidi="ru-RU"/>
              </w:rPr>
              <w:t xml:space="preserve"> их от 61 до 100 (вкл.</w:t>
            </w:r>
          </w:p>
          <w:p w:rsidR="0029352E" w:rsidRPr="00DA59A0" w:rsidRDefault="0029352E" w:rsidP="00996CFF">
            <w:pPr>
              <w:widowControl w:val="0"/>
              <w:spacing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балл</w:t>
            </w:r>
          </w:p>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ов</w:t>
            </w:r>
            <w:proofErr w:type="spellEnd"/>
          </w:p>
        </w:tc>
        <w:tc>
          <w:tcPr>
            <w:tcW w:w="1252"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Кол- во уч., полу </w:t>
            </w:r>
            <w:proofErr w:type="spellStart"/>
            <w:r w:rsidRPr="00DA59A0">
              <w:rPr>
                <w:rFonts w:ascii="Times New Roman" w:eastAsia="Times New Roman" w:hAnsi="Times New Roman"/>
                <w:color w:val="000000"/>
                <w:sz w:val="24"/>
                <w:szCs w:val="24"/>
                <w:lang w:eastAsia="ru-RU" w:bidi="ru-RU"/>
              </w:rPr>
              <w:t>чивш</w:t>
            </w:r>
            <w:proofErr w:type="spellEnd"/>
            <w:r w:rsidRPr="00DA59A0">
              <w:rPr>
                <w:rFonts w:ascii="Times New Roman" w:eastAsia="Times New Roman" w:hAnsi="Times New Roman"/>
                <w:color w:val="000000"/>
                <w:sz w:val="24"/>
                <w:szCs w:val="24"/>
                <w:lang w:eastAsia="ru-RU" w:bidi="ru-RU"/>
              </w:rPr>
              <w:t xml:space="preserve"> их от 81 до 100 (вкл.</w:t>
            </w:r>
          </w:p>
          <w:p w:rsidR="0029352E" w:rsidRPr="00DA59A0" w:rsidRDefault="0029352E" w:rsidP="00996CFF">
            <w:pPr>
              <w:widowControl w:val="0"/>
              <w:spacing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балл</w:t>
            </w:r>
          </w:p>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ов</w:t>
            </w:r>
            <w:proofErr w:type="spellEnd"/>
          </w:p>
        </w:tc>
        <w:tc>
          <w:tcPr>
            <w:tcW w:w="1252"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w:t>
            </w:r>
          </w:p>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во</w:t>
            </w:r>
          </w:p>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w:t>
            </w:r>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не</w:t>
            </w:r>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дост</w:t>
            </w:r>
            <w:proofErr w:type="spellEnd"/>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игши</w:t>
            </w:r>
            <w:proofErr w:type="spellEnd"/>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X</w:t>
            </w:r>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мин.</w:t>
            </w:r>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поро</w:t>
            </w:r>
            <w:proofErr w:type="spellEnd"/>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га</w:t>
            </w:r>
          </w:p>
        </w:tc>
        <w:tc>
          <w:tcPr>
            <w:tcW w:w="1252"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w:t>
            </w:r>
          </w:p>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во</w:t>
            </w:r>
          </w:p>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w:t>
            </w:r>
          </w:p>
          <w:p w:rsidR="0029352E" w:rsidRPr="00DA59A0" w:rsidRDefault="0029352E" w:rsidP="00996CFF">
            <w:pPr>
              <w:widowControl w:val="0"/>
              <w:spacing w:after="0" w:line="322"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полу </w:t>
            </w:r>
            <w:proofErr w:type="spellStart"/>
            <w:r w:rsidRPr="00DA59A0">
              <w:rPr>
                <w:rFonts w:ascii="Times New Roman" w:eastAsia="Times New Roman" w:hAnsi="Times New Roman"/>
                <w:color w:val="000000"/>
                <w:sz w:val="24"/>
                <w:szCs w:val="24"/>
                <w:lang w:eastAsia="ru-RU" w:bidi="ru-RU"/>
              </w:rPr>
              <w:t>чивш</w:t>
            </w:r>
            <w:proofErr w:type="spellEnd"/>
            <w:r w:rsidRPr="00DA59A0">
              <w:rPr>
                <w:rFonts w:ascii="Times New Roman" w:eastAsia="Times New Roman" w:hAnsi="Times New Roman"/>
                <w:color w:val="000000"/>
                <w:sz w:val="24"/>
                <w:szCs w:val="24"/>
                <w:lang w:eastAsia="ru-RU" w:bidi="ru-RU"/>
              </w:rPr>
              <w:t xml:space="preserve"> их от 61 до 100 (вкл.</w:t>
            </w:r>
          </w:p>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балл</w:t>
            </w:r>
          </w:p>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ов</w:t>
            </w:r>
            <w:proofErr w:type="spellEnd"/>
          </w:p>
        </w:tc>
        <w:tc>
          <w:tcPr>
            <w:tcW w:w="1252" w:type="dxa"/>
            <w:tcBorders>
              <w:top w:val="single" w:sz="4" w:space="0" w:color="auto"/>
              <w:left w:val="single" w:sz="4" w:space="0" w:color="auto"/>
              <w:bottom w:val="single" w:sz="4" w:space="0" w:color="auto"/>
            </w:tcBorders>
            <w:shd w:val="clear" w:color="auto" w:fill="FFFFFF"/>
          </w:tcPr>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w:t>
            </w:r>
          </w:p>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во</w:t>
            </w:r>
          </w:p>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w:t>
            </w:r>
          </w:p>
          <w:p w:rsidR="0029352E" w:rsidRPr="00DA59A0" w:rsidRDefault="0029352E" w:rsidP="00996CFF">
            <w:pPr>
              <w:widowControl w:val="0"/>
              <w:spacing w:after="120" w:line="280"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полу </w:t>
            </w:r>
            <w:proofErr w:type="spellStart"/>
            <w:r w:rsidRPr="00DA59A0">
              <w:rPr>
                <w:rFonts w:ascii="Times New Roman" w:eastAsia="Times New Roman" w:hAnsi="Times New Roman"/>
                <w:color w:val="000000"/>
                <w:sz w:val="24"/>
                <w:szCs w:val="24"/>
                <w:lang w:eastAsia="ru-RU" w:bidi="ru-RU"/>
              </w:rPr>
              <w:t>чив</w:t>
            </w:r>
            <w:proofErr w:type="spellEnd"/>
            <w:r w:rsidRPr="00DA59A0">
              <w:rPr>
                <w:rFonts w:ascii="Times New Roman" w:eastAsia="Times New Roman" w:hAnsi="Times New Roman"/>
                <w:color w:val="000000"/>
                <w:sz w:val="24"/>
                <w:szCs w:val="24"/>
                <w:lang w:eastAsia="ru-RU" w:bidi="ru-RU"/>
              </w:rPr>
              <w:t xml:space="preserve"> </w:t>
            </w:r>
            <w:proofErr w:type="spellStart"/>
            <w:r w:rsidRPr="00DA59A0">
              <w:rPr>
                <w:rFonts w:ascii="Times New Roman" w:eastAsia="Times New Roman" w:hAnsi="Times New Roman"/>
                <w:color w:val="000000"/>
                <w:sz w:val="24"/>
                <w:szCs w:val="24"/>
                <w:lang w:eastAsia="ru-RU" w:bidi="ru-RU"/>
              </w:rPr>
              <w:t>ших</w:t>
            </w:r>
            <w:proofErr w:type="spellEnd"/>
            <w:r w:rsidRPr="00DA59A0">
              <w:rPr>
                <w:rFonts w:ascii="Times New Roman" w:eastAsia="Times New Roman" w:hAnsi="Times New Roman"/>
                <w:color w:val="000000"/>
                <w:sz w:val="24"/>
                <w:szCs w:val="24"/>
                <w:lang w:eastAsia="ru-RU" w:bidi="ru-RU"/>
              </w:rPr>
              <w:t xml:space="preserve"> от 81 до 100 (вкл.) балл</w:t>
            </w:r>
          </w:p>
          <w:p w:rsidR="0029352E" w:rsidRPr="00DA59A0" w:rsidRDefault="0029352E" w:rsidP="00996CFF">
            <w:pPr>
              <w:widowControl w:val="0"/>
              <w:spacing w:after="0" w:line="326"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ов</w:t>
            </w:r>
            <w:proofErr w:type="spellEnd"/>
          </w:p>
        </w:tc>
        <w:tc>
          <w:tcPr>
            <w:tcW w:w="1251"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w:t>
            </w:r>
          </w:p>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во</w:t>
            </w:r>
          </w:p>
          <w:p w:rsidR="0029352E" w:rsidRPr="00DA59A0" w:rsidRDefault="0029352E" w:rsidP="00996CFF">
            <w:pPr>
              <w:widowControl w:val="0"/>
              <w:spacing w:after="0" w:line="331"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w:t>
            </w:r>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не</w:t>
            </w:r>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дост</w:t>
            </w:r>
            <w:proofErr w:type="spellEnd"/>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игши</w:t>
            </w:r>
            <w:proofErr w:type="spellEnd"/>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X</w:t>
            </w:r>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мин.</w:t>
            </w:r>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поро</w:t>
            </w:r>
            <w:proofErr w:type="spellEnd"/>
          </w:p>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га</w:t>
            </w:r>
          </w:p>
        </w:tc>
        <w:tc>
          <w:tcPr>
            <w:tcW w:w="1252"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w:t>
            </w:r>
          </w:p>
          <w:p w:rsidR="0029352E" w:rsidRPr="00DA59A0" w:rsidRDefault="0029352E" w:rsidP="00996CFF">
            <w:pPr>
              <w:widowControl w:val="0"/>
              <w:spacing w:before="120"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во</w:t>
            </w:r>
          </w:p>
          <w:p w:rsidR="0029352E" w:rsidRPr="00DA59A0" w:rsidRDefault="0029352E" w:rsidP="00996CFF">
            <w:pPr>
              <w:widowControl w:val="0"/>
              <w:spacing w:before="120"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w:t>
            </w:r>
          </w:p>
          <w:p w:rsidR="0029352E" w:rsidRPr="00DA59A0" w:rsidRDefault="0029352E" w:rsidP="00996CFF">
            <w:pPr>
              <w:widowControl w:val="0"/>
              <w:spacing w:before="120" w:after="0" w:line="322"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полу </w:t>
            </w:r>
            <w:proofErr w:type="spellStart"/>
            <w:r w:rsidRPr="00DA59A0">
              <w:rPr>
                <w:rFonts w:ascii="Times New Roman" w:eastAsia="Times New Roman" w:hAnsi="Times New Roman"/>
                <w:color w:val="000000"/>
                <w:sz w:val="24"/>
                <w:szCs w:val="24"/>
                <w:lang w:eastAsia="ru-RU" w:bidi="ru-RU"/>
              </w:rPr>
              <w:t>чивш</w:t>
            </w:r>
            <w:proofErr w:type="spellEnd"/>
            <w:r w:rsidRPr="00DA59A0">
              <w:rPr>
                <w:rFonts w:ascii="Times New Roman" w:eastAsia="Times New Roman" w:hAnsi="Times New Roman"/>
                <w:color w:val="000000"/>
                <w:sz w:val="24"/>
                <w:szCs w:val="24"/>
                <w:lang w:eastAsia="ru-RU" w:bidi="ru-RU"/>
              </w:rPr>
              <w:t xml:space="preserve"> их от 61 до 100 (вкл.</w:t>
            </w:r>
          </w:p>
          <w:p w:rsidR="0029352E" w:rsidRPr="00DA59A0" w:rsidRDefault="0029352E" w:rsidP="00996CFF">
            <w:pPr>
              <w:widowControl w:val="0"/>
              <w:spacing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балл</w:t>
            </w:r>
          </w:p>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ов</w:t>
            </w:r>
            <w:proofErr w:type="spellEnd"/>
          </w:p>
        </w:tc>
        <w:tc>
          <w:tcPr>
            <w:tcW w:w="1252" w:type="dxa"/>
            <w:tcBorders>
              <w:top w:val="single" w:sz="4" w:space="0" w:color="auto"/>
              <w:left w:val="single" w:sz="4" w:space="0" w:color="auto"/>
              <w:bottom w:val="single" w:sz="4" w:space="0" w:color="auto"/>
            </w:tcBorders>
            <w:shd w:val="clear" w:color="auto" w:fill="FFFFFF"/>
            <w:vAlign w:val="center"/>
          </w:tcPr>
          <w:p w:rsidR="0029352E" w:rsidRPr="00DA59A0" w:rsidRDefault="0029352E" w:rsidP="00996CF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Кол- во уч., полу </w:t>
            </w:r>
            <w:proofErr w:type="spellStart"/>
            <w:r w:rsidRPr="00DA59A0">
              <w:rPr>
                <w:rFonts w:ascii="Times New Roman" w:eastAsia="Times New Roman" w:hAnsi="Times New Roman"/>
                <w:color w:val="000000"/>
                <w:sz w:val="24"/>
                <w:szCs w:val="24"/>
                <w:lang w:eastAsia="ru-RU" w:bidi="ru-RU"/>
              </w:rPr>
              <w:t>чивш</w:t>
            </w:r>
            <w:proofErr w:type="spellEnd"/>
            <w:r w:rsidRPr="00DA59A0">
              <w:rPr>
                <w:rFonts w:ascii="Times New Roman" w:eastAsia="Times New Roman" w:hAnsi="Times New Roman"/>
                <w:color w:val="000000"/>
                <w:sz w:val="24"/>
                <w:szCs w:val="24"/>
                <w:lang w:eastAsia="ru-RU" w:bidi="ru-RU"/>
              </w:rPr>
              <w:t xml:space="preserve"> их от 81 до 100 (вкл.</w:t>
            </w:r>
          </w:p>
          <w:p w:rsidR="0029352E" w:rsidRPr="00DA59A0" w:rsidRDefault="0029352E" w:rsidP="00996CFF">
            <w:pPr>
              <w:widowControl w:val="0"/>
              <w:spacing w:after="12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балл</w:t>
            </w:r>
          </w:p>
          <w:p w:rsidR="0029352E" w:rsidRPr="00DA59A0" w:rsidRDefault="0029352E" w:rsidP="00996CFF">
            <w:pPr>
              <w:widowControl w:val="0"/>
              <w:spacing w:after="0" w:line="280"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ов</w:t>
            </w:r>
            <w:proofErr w:type="spellEnd"/>
          </w:p>
        </w:tc>
        <w:tc>
          <w:tcPr>
            <w:tcW w:w="1254" w:type="dxa"/>
            <w:tcBorders>
              <w:top w:val="single" w:sz="4" w:space="0" w:color="auto"/>
              <w:left w:val="single" w:sz="4" w:space="0" w:color="auto"/>
              <w:bottom w:val="single" w:sz="4" w:space="0" w:color="auto"/>
              <w:right w:val="single" w:sz="4" w:space="0" w:color="auto"/>
            </w:tcBorders>
            <w:shd w:val="clear" w:color="auto" w:fill="FFFFFF"/>
            <w:vAlign w:val="center"/>
          </w:tcPr>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Кол-во</w:t>
            </w:r>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не</w:t>
            </w:r>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достиг</w:t>
            </w:r>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proofErr w:type="spellStart"/>
            <w:r w:rsidRPr="00DA59A0">
              <w:rPr>
                <w:rFonts w:ascii="Times New Roman" w:eastAsia="Times New Roman" w:hAnsi="Times New Roman"/>
                <w:color w:val="000000"/>
                <w:sz w:val="24"/>
                <w:szCs w:val="24"/>
                <w:lang w:eastAsia="ru-RU" w:bidi="ru-RU"/>
              </w:rPr>
              <w:t>ших</w:t>
            </w:r>
            <w:proofErr w:type="spellEnd"/>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мин.</w:t>
            </w:r>
          </w:p>
          <w:p w:rsidR="0029352E" w:rsidRPr="00DA59A0" w:rsidRDefault="0029352E" w:rsidP="00996CFF">
            <w:pPr>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порога</w:t>
            </w:r>
          </w:p>
        </w:tc>
      </w:tr>
    </w:tbl>
    <w:tbl>
      <w:tblPr>
        <w:tblpPr w:leftFromText="180" w:rightFromText="180" w:vertAnchor="text" w:horzAnchor="margin" w:tblpY="5562"/>
        <w:tblOverlap w:val="never"/>
        <w:tblW w:w="15021" w:type="dxa"/>
        <w:tblLayout w:type="fixed"/>
        <w:tblCellMar>
          <w:left w:w="10" w:type="dxa"/>
          <w:right w:w="10" w:type="dxa"/>
        </w:tblCellMar>
        <w:tblLook w:val="04A0" w:firstRow="1" w:lastRow="0" w:firstColumn="1" w:lastColumn="0" w:noHBand="0" w:noVBand="1"/>
      </w:tblPr>
      <w:tblGrid>
        <w:gridCol w:w="1250"/>
        <w:gridCol w:w="1251"/>
        <w:gridCol w:w="1252"/>
        <w:gridCol w:w="1252"/>
        <w:gridCol w:w="1251"/>
        <w:gridCol w:w="1252"/>
        <w:gridCol w:w="1252"/>
        <w:gridCol w:w="1252"/>
        <w:gridCol w:w="1251"/>
        <w:gridCol w:w="1252"/>
        <w:gridCol w:w="1252"/>
        <w:gridCol w:w="1254"/>
      </w:tblGrid>
      <w:tr w:rsidR="00A5412F" w:rsidRPr="00DA59A0" w:rsidTr="00A5412F">
        <w:trPr>
          <w:trHeight w:hRule="exact" w:val="424"/>
        </w:trPr>
        <w:tc>
          <w:tcPr>
            <w:tcW w:w="1250" w:type="dxa"/>
            <w:tcBorders>
              <w:left w:val="single" w:sz="4" w:space="0" w:color="auto"/>
            </w:tcBorders>
            <w:shd w:val="clear" w:color="auto" w:fill="FFFFFF"/>
          </w:tcPr>
          <w:p w:rsidR="00A5412F" w:rsidRPr="00DA59A0" w:rsidRDefault="00A5412F" w:rsidP="00A5412F">
            <w:pPr>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 xml:space="preserve">     10</w:t>
            </w:r>
          </w:p>
        </w:tc>
        <w:tc>
          <w:tcPr>
            <w:tcW w:w="1251" w:type="dxa"/>
            <w:tcBorders>
              <w:left w:val="single" w:sz="4" w:space="0" w:color="auto"/>
            </w:tcBorders>
            <w:shd w:val="clear" w:color="auto" w:fill="FFFFFF"/>
          </w:tcPr>
          <w:p w:rsidR="00A5412F" w:rsidRPr="00DA59A0" w:rsidRDefault="00A5412F" w:rsidP="00A5412F">
            <w:pPr>
              <w:widowControl w:val="0"/>
              <w:spacing w:before="120"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c>
          <w:tcPr>
            <w:tcW w:w="1252" w:type="dxa"/>
            <w:tcBorders>
              <w:left w:val="single" w:sz="4" w:space="0" w:color="auto"/>
            </w:tcBorders>
            <w:shd w:val="clear" w:color="auto" w:fill="FFFFFF"/>
          </w:tcPr>
          <w:p w:rsidR="00A5412F" w:rsidRPr="00DA59A0" w:rsidRDefault="00A5412F" w:rsidP="00A5412F">
            <w:pPr>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 xml:space="preserve"> 0</w:t>
            </w:r>
          </w:p>
        </w:tc>
        <w:tc>
          <w:tcPr>
            <w:tcW w:w="1252" w:type="dxa"/>
            <w:tcBorders>
              <w:left w:val="single" w:sz="4" w:space="0" w:color="auto"/>
            </w:tcBorders>
            <w:shd w:val="clear" w:color="auto" w:fill="FFFFFF"/>
          </w:tcPr>
          <w:p w:rsidR="00A5412F" w:rsidRPr="00DA59A0" w:rsidRDefault="00A5412F" w:rsidP="00A5412F">
            <w:pPr>
              <w:widowControl w:val="0"/>
              <w:spacing w:before="120"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6</w:t>
            </w:r>
          </w:p>
        </w:tc>
        <w:tc>
          <w:tcPr>
            <w:tcW w:w="1251" w:type="dxa"/>
            <w:tcBorders>
              <w:left w:val="single" w:sz="4" w:space="0" w:color="auto"/>
            </w:tcBorders>
            <w:shd w:val="clear" w:color="auto" w:fill="FFFFFF"/>
          </w:tcPr>
          <w:p w:rsidR="00A5412F" w:rsidRPr="00DA59A0" w:rsidRDefault="00A5412F" w:rsidP="00A5412F">
            <w:pPr>
              <w:widowControl w:val="0"/>
              <w:spacing w:before="120"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c>
          <w:tcPr>
            <w:tcW w:w="1252" w:type="dxa"/>
            <w:tcBorders>
              <w:left w:val="single" w:sz="4" w:space="0" w:color="auto"/>
            </w:tcBorders>
            <w:shd w:val="clear" w:color="auto" w:fill="FFFFFF"/>
            <w:vAlign w:val="bottom"/>
          </w:tcPr>
          <w:p w:rsidR="00A5412F" w:rsidRPr="00DA59A0" w:rsidRDefault="00A5412F" w:rsidP="00A5412F">
            <w:pPr>
              <w:widowControl w:val="0"/>
              <w:tabs>
                <w:tab w:val="left" w:leader="underscore" w:pos="730"/>
              </w:tabs>
              <w:spacing w:after="0" w:line="200"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r w:rsidRPr="00DA59A0">
              <w:rPr>
                <w:rFonts w:ascii="Times New Roman" w:eastAsia="Times New Roman" w:hAnsi="Times New Roman"/>
                <w:color w:val="000000"/>
                <w:sz w:val="24"/>
                <w:szCs w:val="24"/>
                <w:lang w:eastAsia="ru-RU" w:bidi="ru-RU"/>
              </w:rPr>
              <w:tab/>
            </w:r>
          </w:p>
        </w:tc>
        <w:tc>
          <w:tcPr>
            <w:tcW w:w="1252" w:type="dxa"/>
            <w:tcBorders>
              <w:left w:val="single" w:sz="4" w:space="0" w:color="auto"/>
            </w:tcBorders>
            <w:shd w:val="clear" w:color="auto" w:fill="FFFFFF"/>
          </w:tcPr>
          <w:p w:rsidR="00A5412F" w:rsidRPr="00DA59A0" w:rsidRDefault="00A5412F" w:rsidP="00A5412F">
            <w:pPr>
              <w:widowControl w:val="0"/>
              <w:spacing w:before="120" w:after="0" w:line="280"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c>
          <w:tcPr>
            <w:tcW w:w="1252" w:type="dxa"/>
            <w:tcBorders>
              <w:left w:val="single" w:sz="4" w:space="0" w:color="auto"/>
            </w:tcBorders>
            <w:shd w:val="clear" w:color="auto" w:fill="FFFFFF"/>
          </w:tcPr>
          <w:p w:rsidR="00A5412F" w:rsidRPr="00DA59A0" w:rsidRDefault="00A5412F" w:rsidP="00A5412F">
            <w:pPr>
              <w:widowControl w:val="0"/>
              <w:spacing w:before="120" w:after="0" w:line="280"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c>
          <w:tcPr>
            <w:tcW w:w="1251" w:type="dxa"/>
            <w:tcBorders>
              <w:left w:val="single" w:sz="4" w:space="0" w:color="auto"/>
            </w:tcBorders>
            <w:shd w:val="clear" w:color="auto" w:fill="FFFFFF"/>
            <w:vAlign w:val="center"/>
          </w:tcPr>
          <w:p w:rsidR="00A5412F" w:rsidRPr="00DA59A0" w:rsidRDefault="00A5412F" w:rsidP="00A5412F">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c>
          <w:tcPr>
            <w:tcW w:w="1252" w:type="dxa"/>
            <w:tcBorders>
              <w:left w:val="single" w:sz="4" w:space="0" w:color="auto"/>
            </w:tcBorders>
            <w:shd w:val="clear" w:color="auto" w:fill="FFFFFF"/>
          </w:tcPr>
          <w:p w:rsidR="00A5412F" w:rsidRPr="00DA59A0" w:rsidRDefault="00A5412F" w:rsidP="00A5412F">
            <w:pPr>
              <w:widowControl w:val="0"/>
              <w:spacing w:before="120"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0</w:t>
            </w:r>
          </w:p>
        </w:tc>
        <w:tc>
          <w:tcPr>
            <w:tcW w:w="1252" w:type="dxa"/>
            <w:tcBorders>
              <w:left w:val="single" w:sz="4" w:space="0" w:color="auto"/>
            </w:tcBorders>
            <w:shd w:val="clear" w:color="auto" w:fill="FFFFFF"/>
          </w:tcPr>
          <w:p w:rsidR="00A5412F" w:rsidRPr="00DA59A0" w:rsidRDefault="00A5412F" w:rsidP="00A5412F">
            <w:pPr>
              <w:widowControl w:val="0"/>
              <w:spacing w:before="120"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0</w:t>
            </w:r>
          </w:p>
        </w:tc>
        <w:tc>
          <w:tcPr>
            <w:tcW w:w="1254" w:type="dxa"/>
            <w:tcBorders>
              <w:left w:val="single" w:sz="4" w:space="0" w:color="auto"/>
              <w:right w:val="single" w:sz="4" w:space="0" w:color="auto"/>
            </w:tcBorders>
            <w:shd w:val="clear" w:color="auto" w:fill="FFFFFF"/>
          </w:tcPr>
          <w:p w:rsidR="00A5412F" w:rsidRPr="00DA59A0" w:rsidRDefault="00A5412F" w:rsidP="00A5412F">
            <w:pPr>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 xml:space="preserve">    0</w:t>
            </w:r>
          </w:p>
        </w:tc>
      </w:tr>
      <w:tr w:rsidR="00A5412F" w:rsidRPr="00DA59A0" w:rsidTr="00A5412F">
        <w:trPr>
          <w:trHeight w:hRule="exact" w:val="682"/>
        </w:trPr>
        <w:tc>
          <w:tcPr>
            <w:tcW w:w="1250"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after="0" w:line="322" w:lineRule="exact"/>
              <w:ind w:left="14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10из 34</w:t>
            </w:r>
          </w:p>
        </w:tc>
        <w:tc>
          <w:tcPr>
            <w:tcW w:w="1251"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34</w:t>
            </w:r>
          </w:p>
        </w:tc>
        <w:tc>
          <w:tcPr>
            <w:tcW w:w="1252"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0 из 32</w:t>
            </w:r>
          </w:p>
        </w:tc>
        <w:tc>
          <w:tcPr>
            <w:tcW w:w="1252"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after="0" w:line="326"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 из 9</w:t>
            </w:r>
          </w:p>
        </w:tc>
        <w:tc>
          <w:tcPr>
            <w:tcW w:w="1251"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after="0" w:line="326"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9</w:t>
            </w:r>
          </w:p>
        </w:tc>
        <w:tc>
          <w:tcPr>
            <w:tcW w:w="1252"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after="0" w:line="326"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9</w:t>
            </w:r>
          </w:p>
        </w:tc>
        <w:tc>
          <w:tcPr>
            <w:tcW w:w="1252"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before="60" w:after="0" w:line="280"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0из 0</w:t>
            </w:r>
          </w:p>
        </w:tc>
        <w:tc>
          <w:tcPr>
            <w:tcW w:w="1252"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before="60" w:after="0" w:line="280" w:lineRule="exact"/>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0</w:t>
            </w:r>
          </w:p>
        </w:tc>
        <w:tc>
          <w:tcPr>
            <w:tcW w:w="1251" w:type="dxa"/>
            <w:tcBorders>
              <w:top w:val="single" w:sz="4" w:space="0" w:color="auto"/>
              <w:left w:val="single" w:sz="4" w:space="0" w:color="auto"/>
              <w:bottom w:val="single" w:sz="4" w:space="0" w:color="auto"/>
            </w:tcBorders>
            <w:shd w:val="clear" w:color="auto" w:fill="FFFFFF"/>
          </w:tcPr>
          <w:p w:rsidR="00A5412F" w:rsidRPr="00DA59A0" w:rsidRDefault="00A5412F" w:rsidP="00A5412F">
            <w:pPr>
              <w:widowControl w:val="0"/>
              <w:spacing w:after="0" w:line="240" w:lineRule="auto"/>
              <w:rPr>
                <w:rFonts w:ascii="Times New Roman" w:eastAsia="Times New Roman" w:hAnsi="Times New Roman"/>
                <w:color w:val="000000"/>
                <w:sz w:val="24"/>
                <w:szCs w:val="24"/>
                <w:lang w:eastAsia="ru-RU" w:bidi="ru-RU"/>
              </w:rPr>
            </w:pPr>
          </w:p>
          <w:p w:rsidR="00A5412F" w:rsidRPr="00DA59A0" w:rsidRDefault="00A5412F" w:rsidP="00A5412F">
            <w:pPr>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0из 0</w:t>
            </w:r>
          </w:p>
        </w:tc>
        <w:tc>
          <w:tcPr>
            <w:tcW w:w="1252"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3</w:t>
            </w:r>
          </w:p>
        </w:tc>
        <w:tc>
          <w:tcPr>
            <w:tcW w:w="1252" w:type="dxa"/>
            <w:tcBorders>
              <w:top w:val="single" w:sz="4" w:space="0" w:color="auto"/>
              <w:left w:val="single" w:sz="4" w:space="0" w:color="auto"/>
              <w:bottom w:val="single" w:sz="4" w:space="0" w:color="auto"/>
            </w:tcBorders>
            <w:shd w:val="clear" w:color="auto" w:fill="FFFFFF"/>
            <w:vAlign w:val="center"/>
          </w:tcPr>
          <w:p w:rsidR="00A5412F" w:rsidRPr="00DA59A0" w:rsidRDefault="00A5412F" w:rsidP="00A5412F">
            <w:pPr>
              <w:widowControl w:val="0"/>
              <w:spacing w:after="0" w:line="32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3</w:t>
            </w:r>
          </w:p>
        </w:tc>
        <w:tc>
          <w:tcPr>
            <w:tcW w:w="1254" w:type="dxa"/>
            <w:tcBorders>
              <w:top w:val="single" w:sz="4" w:space="0" w:color="auto"/>
              <w:left w:val="single" w:sz="4" w:space="0" w:color="auto"/>
              <w:bottom w:val="single" w:sz="4" w:space="0" w:color="auto"/>
              <w:right w:val="single" w:sz="4" w:space="0" w:color="auto"/>
            </w:tcBorders>
            <w:shd w:val="clear" w:color="auto" w:fill="FFFFFF"/>
            <w:vAlign w:val="center"/>
          </w:tcPr>
          <w:p w:rsidR="00A5412F" w:rsidRPr="00DA59A0" w:rsidRDefault="00A5412F" w:rsidP="00A5412F">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2 из 3</w:t>
            </w:r>
          </w:p>
        </w:tc>
      </w:tr>
    </w:tbl>
    <w:p w:rsidR="00DA59A0" w:rsidRPr="00DA59A0" w:rsidRDefault="0029352E" w:rsidP="00DA59A0">
      <w:pPr>
        <w:widowControl w:val="0"/>
        <w:spacing w:after="0" w:line="240" w:lineRule="auto"/>
        <w:rPr>
          <w:rFonts w:ascii="Times New Roman" w:eastAsia="Microsoft Sans Serif" w:hAnsi="Times New Roman"/>
          <w:color w:val="000000"/>
          <w:sz w:val="24"/>
          <w:szCs w:val="24"/>
          <w:highlight w:val="yellow"/>
          <w:lang w:eastAsia="ru-RU" w:bidi="ru-RU"/>
        </w:rPr>
      </w:pPr>
      <w:r w:rsidRPr="00664721">
        <w:rPr>
          <w:rFonts w:ascii="Times New Roman" w:eastAsia="Microsoft Sans Serif" w:hAnsi="Times New Roman"/>
          <w:color w:val="000000"/>
          <w:sz w:val="24"/>
          <w:szCs w:val="24"/>
          <w:lang w:eastAsia="ru-RU" w:bidi="ru-RU"/>
        </w:rPr>
        <w:t>Максимальные и минимальные результаты по учебным предметам.</w:t>
      </w:r>
    </w:p>
    <w:p w:rsidR="00DA59A0" w:rsidRPr="00DA59A0" w:rsidRDefault="00DA59A0" w:rsidP="00DA59A0">
      <w:pPr>
        <w:framePr w:w="10464" w:wrap="notBeside" w:vAnchor="text" w:hAnchor="text" w:xAlign="center" w:y="1"/>
        <w:widowControl w:val="0"/>
        <w:spacing w:after="0" w:line="240" w:lineRule="auto"/>
        <w:rPr>
          <w:rFonts w:ascii="Times New Roman" w:eastAsia="Microsoft Sans Serif" w:hAnsi="Times New Roman"/>
          <w:color w:val="000000"/>
          <w:sz w:val="24"/>
          <w:szCs w:val="24"/>
          <w:highlight w:val="yellow"/>
          <w:lang w:eastAsia="ru-RU" w:bidi="ru-RU"/>
        </w:rPr>
      </w:pPr>
    </w:p>
    <w:tbl>
      <w:tblPr>
        <w:tblOverlap w:val="never"/>
        <w:tblW w:w="9864" w:type="dxa"/>
        <w:jc w:val="center"/>
        <w:tblLayout w:type="fixed"/>
        <w:tblCellMar>
          <w:left w:w="10" w:type="dxa"/>
          <w:right w:w="10" w:type="dxa"/>
        </w:tblCellMar>
        <w:tblLook w:val="04A0" w:firstRow="1" w:lastRow="0" w:firstColumn="1" w:lastColumn="0" w:noHBand="0" w:noVBand="1"/>
      </w:tblPr>
      <w:tblGrid>
        <w:gridCol w:w="1644"/>
        <w:gridCol w:w="1644"/>
        <w:gridCol w:w="1644"/>
        <w:gridCol w:w="1644"/>
        <w:gridCol w:w="1644"/>
        <w:gridCol w:w="1644"/>
      </w:tblGrid>
      <w:tr w:rsidR="00DA59A0" w:rsidRPr="00DA59A0" w:rsidTr="00A5412F">
        <w:trPr>
          <w:trHeight w:hRule="exact" w:val="355"/>
          <w:jc w:val="center"/>
        </w:trPr>
        <w:tc>
          <w:tcPr>
            <w:tcW w:w="4932" w:type="dxa"/>
            <w:gridSpan w:val="3"/>
            <w:tcBorders>
              <w:top w:val="single" w:sz="4" w:space="0" w:color="auto"/>
              <w:lef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lastRenderedPageBreak/>
              <w:t>Химия</w:t>
            </w:r>
          </w:p>
        </w:tc>
        <w:tc>
          <w:tcPr>
            <w:tcW w:w="4932" w:type="dxa"/>
            <w:gridSpan w:val="3"/>
            <w:tcBorders>
              <w:top w:val="single" w:sz="4" w:space="0" w:color="auto"/>
              <w:left w:val="single" w:sz="4" w:space="0" w:color="auto"/>
              <w:righ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Биология</w:t>
            </w:r>
          </w:p>
        </w:tc>
      </w:tr>
      <w:tr w:rsidR="00DA59A0" w:rsidRPr="00DA59A0" w:rsidTr="00A5412F">
        <w:trPr>
          <w:trHeight w:hRule="exact" w:val="1608"/>
          <w:jc w:val="center"/>
        </w:trPr>
        <w:tc>
          <w:tcPr>
            <w:tcW w:w="1644" w:type="dxa"/>
            <w:tcBorders>
              <w:top w:val="single" w:sz="4" w:space="0" w:color="auto"/>
              <w:lef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Кол-во уч., получивших от 61 до 100 (вкл.) баллов</w:t>
            </w:r>
          </w:p>
        </w:tc>
        <w:tc>
          <w:tcPr>
            <w:tcW w:w="1644" w:type="dxa"/>
            <w:tcBorders>
              <w:top w:val="single" w:sz="4" w:space="0" w:color="auto"/>
              <w:lef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Кол-во уч., получивших от 81 до 100 (вкл.) баллов</w:t>
            </w:r>
          </w:p>
        </w:tc>
        <w:tc>
          <w:tcPr>
            <w:tcW w:w="1644" w:type="dxa"/>
            <w:tcBorders>
              <w:top w:val="single" w:sz="4" w:space="0" w:color="auto"/>
              <w:lef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Кол-ва уч., не достигших мин. порога</w:t>
            </w:r>
          </w:p>
        </w:tc>
        <w:tc>
          <w:tcPr>
            <w:tcW w:w="1644" w:type="dxa"/>
            <w:tcBorders>
              <w:top w:val="single" w:sz="4" w:space="0" w:color="auto"/>
              <w:lef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Кол-во уч., получивших от 61 до 100 (вкл.) баллов</w:t>
            </w:r>
          </w:p>
        </w:tc>
        <w:tc>
          <w:tcPr>
            <w:tcW w:w="1644" w:type="dxa"/>
            <w:tcBorders>
              <w:top w:val="single" w:sz="4" w:space="0" w:color="auto"/>
              <w:lef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Кол-во уч., получивших от 81 до 100 (вкл.) баллов</w:t>
            </w:r>
          </w:p>
        </w:tc>
        <w:tc>
          <w:tcPr>
            <w:tcW w:w="1644" w:type="dxa"/>
            <w:tcBorders>
              <w:top w:val="single" w:sz="4" w:space="0" w:color="auto"/>
              <w:left w:val="single" w:sz="4" w:space="0" w:color="auto"/>
              <w:righ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31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Кол-во уч., не достигших мин. порога</w:t>
            </w:r>
          </w:p>
        </w:tc>
      </w:tr>
      <w:tr w:rsidR="00DA59A0" w:rsidRPr="00DA59A0" w:rsidTr="00A5412F">
        <w:trPr>
          <w:trHeight w:hRule="exact" w:val="360"/>
          <w:jc w:val="center"/>
        </w:trPr>
        <w:tc>
          <w:tcPr>
            <w:tcW w:w="1644" w:type="dxa"/>
            <w:tcBorders>
              <w:top w:val="single" w:sz="4" w:space="0" w:color="auto"/>
              <w:left w:val="single" w:sz="4" w:space="0" w:color="auto"/>
            </w:tcBorders>
            <w:shd w:val="clear" w:color="auto" w:fill="FFFFFF"/>
          </w:tcPr>
          <w:p w:rsidR="00DA59A0" w:rsidRPr="00DA59A0" w:rsidRDefault="00DA59A0" w:rsidP="00DA59A0">
            <w:pPr>
              <w:framePr w:w="9864"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0</w:t>
            </w:r>
          </w:p>
        </w:tc>
        <w:tc>
          <w:tcPr>
            <w:tcW w:w="1644" w:type="dxa"/>
            <w:tcBorders>
              <w:top w:val="single" w:sz="4" w:space="0" w:color="auto"/>
              <w:left w:val="single" w:sz="4" w:space="0" w:color="auto"/>
            </w:tcBorders>
            <w:shd w:val="clear" w:color="auto" w:fill="FFFFFF"/>
          </w:tcPr>
          <w:p w:rsidR="00DA59A0" w:rsidRPr="00DA59A0" w:rsidRDefault="00DA59A0" w:rsidP="00DA59A0">
            <w:pPr>
              <w:framePr w:w="9864"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0</w:t>
            </w:r>
          </w:p>
        </w:tc>
        <w:tc>
          <w:tcPr>
            <w:tcW w:w="1644" w:type="dxa"/>
            <w:tcBorders>
              <w:top w:val="single" w:sz="4" w:space="0" w:color="auto"/>
              <w:left w:val="single" w:sz="4" w:space="0" w:color="auto"/>
            </w:tcBorders>
            <w:shd w:val="clear" w:color="auto" w:fill="FFFFFF"/>
          </w:tcPr>
          <w:p w:rsidR="00DA59A0" w:rsidRPr="00DA59A0" w:rsidRDefault="00DA59A0" w:rsidP="00DA59A0">
            <w:pPr>
              <w:framePr w:w="9864"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 xml:space="preserve"> 0</w:t>
            </w:r>
          </w:p>
        </w:tc>
        <w:tc>
          <w:tcPr>
            <w:tcW w:w="1644" w:type="dxa"/>
            <w:tcBorders>
              <w:top w:val="single" w:sz="4" w:space="0" w:color="auto"/>
              <w:left w:val="single" w:sz="4" w:space="0" w:color="auto"/>
            </w:tcBorders>
            <w:shd w:val="clear" w:color="auto" w:fill="FFFFFF"/>
          </w:tcPr>
          <w:p w:rsidR="00DA59A0" w:rsidRPr="00DA59A0" w:rsidRDefault="00DA59A0" w:rsidP="00DA59A0">
            <w:pPr>
              <w:framePr w:w="9864"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2</w:t>
            </w:r>
          </w:p>
        </w:tc>
        <w:tc>
          <w:tcPr>
            <w:tcW w:w="1644" w:type="dxa"/>
            <w:tcBorders>
              <w:top w:val="single" w:sz="4" w:space="0" w:color="auto"/>
              <w:left w:val="single" w:sz="4" w:space="0" w:color="auto"/>
            </w:tcBorders>
            <w:shd w:val="clear" w:color="auto" w:fill="FFFFFF"/>
          </w:tcPr>
          <w:p w:rsidR="00DA59A0" w:rsidRPr="00DA59A0" w:rsidRDefault="00DA59A0" w:rsidP="00DA59A0">
            <w:pPr>
              <w:framePr w:w="9864"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1</w:t>
            </w:r>
          </w:p>
        </w:tc>
        <w:tc>
          <w:tcPr>
            <w:tcW w:w="1644" w:type="dxa"/>
            <w:tcBorders>
              <w:top w:val="single" w:sz="4" w:space="0" w:color="auto"/>
              <w:left w:val="single" w:sz="4" w:space="0" w:color="auto"/>
              <w:right w:val="single" w:sz="4" w:space="0" w:color="auto"/>
            </w:tcBorders>
            <w:shd w:val="clear" w:color="auto" w:fill="FFFFFF"/>
          </w:tcPr>
          <w:p w:rsidR="00DA59A0" w:rsidRPr="00DA59A0" w:rsidRDefault="00DA59A0" w:rsidP="00DA59A0">
            <w:pPr>
              <w:framePr w:w="9864"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1</w:t>
            </w:r>
          </w:p>
        </w:tc>
      </w:tr>
      <w:tr w:rsidR="00DA59A0" w:rsidRPr="00DA59A0" w:rsidTr="00A5412F">
        <w:trPr>
          <w:trHeight w:hRule="exact" w:val="350"/>
          <w:jc w:val="center"/>
        </w:trPr>
        <w:tc>
          <w:tcPr>
            <w:tcW w:w="1644"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3</w:t>
            </w:r>
          </w:p>
        </w:tc>
        <w:tc>
          <w:tcPr>
            <w:tcW w:w="1644"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3</w:t>
            </w:r>
          </w:p>
        </w:tc>
        <w:tc>
          <w:tcPr>
            <w:tcW w:w="1644"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 из 1</w:t>
            </w:r>
          </w:p>
        </w:tc>
        <w:tc>
          <w:tcPr>
            <w:tcW w:w="1644"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 из 4</w:t>
            </w:r>
          </w:p>
        </w:tc>
        <w:tc>
          <w:tcPr>
            <w:tcW w:w="1644"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 из 4</w:t>
            </w:r>
          </w:p>
        </w:tc>
        <w:tc>
          <w:tcPr>
            <w:tcW w:w="1644" w:type="dxa"/>
            <w:tcBorders>
              <w:top w:val="single" w:sz="4" w:space="0" w:color="auto"/>
              <w:left w:val="single" w:sz="4" w:space="0" w:color="auto"/>
              <w:bottom w:val="single" w:sz="4" w:space="0" w:color="auto"/>
              <w:right w:val="single" w:sz="4" w:space="0" w:color="auto"/>
            </w:tcBorders>
            <w:shd w:val="clear" w:color="auto" w:fill="FFFFFF"/>
            <w:vAlign w:val="bottom"/>
          </w:tcPr>
          <w:p w:rsidR="00DA59A0" w:rsidRPr="00DA59A0" w:rsidRDefault="00DA59A0" w:rsidP="00DA59A0">
            <w:pPr>
              <w:framePr w:w="9864" w:wrap="notBeside" w:vAnchor="text" w:hAnchor="text" w:xAlign="center" w:y="1"/>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1из 4</w:t>
            </w:r>
          </w:p>
        </w:tc>
      </w:tr>
    </w:tbl>
    <w:p w:rsidR="00DA59A0" w:rsidRPr="00DA59A0" w:rsidRDefault="00DA59A0" w:rsidP="00DA59A0">
      <w:pPr>
        <w:framePr w:w="9864" w:wrap="notBeside" w:vAnchor="text" w:hAnchor="text" w:xAlign="center" w:y="1"/>
        <w:widowControl w:val="0"/>
        <w:spacing w:after="0" w:line="240" w:lineRule="auto"/>
        <w:rPr>
          <w:rFonts w:ascii="Times New Roman" w:eastAsia="Microsoft Sans Serif" w:hAnsi="Times New Roman"/>
          <w:color w:val="000000"/>
          <w:sz w:val="24"/>
          <w:szCs w:val="24"/>
          <w:highlight w:val="yellow"/>
          <w:lang w:eastAsia="ru-RU" w:bidi="ru-RU"/>
        </w:rPr>
      </w:pPr>
    </w:p>
    <w:p w:rsidR="00DA59A0" w:rsidRPr="00DA59A0" w:rsidRDefault="00DA59A0" w:rsidP="00DA59A0">
      <w:pPr>
        <w:spacing w:after="0" w:line="240" w:lineRule="auto"/>
        <w:jc w:val="center"/>
        <w:rPr>
          <w:rFonts w:ascii="Times New Roman" w:hAnsi="Times New Roman"/>
          <w:sz w:val="24"/>
          <w:szCs w:val="24"/>
          <w:highlight w:val="yellow"/>
          <w:lang w:eastAsia="ru-RU" w:bidi="ru-RU"/>
        </w:rPr>
      </w:pPr>
    </w:p>
    <w:p w:rsidR="00DA59A0" w:rsidRPr="00A5412F" w:rsidRDefault="00DA59A0" w:rsidP="00DA59A0">
      <w:pPr>
        <w:spacing w:after="0" w:line="240" w:lineRule="auto"/>
        <w:jc w:val="center"/>
        <w:rPr>
          <w:rFonts w:ascii="Times New Roman" w:hAnsi="Times New Roman"/>
          <w:b/>
          <w:sz w:val="24"/>
          <w:szCs w:val="24"/>
          <w:lang w:eastAsia="ru-RU" w:bidi="ru-RU"/>
        </w:rPr>
      </w:pPr>
      <w:r w:rsidRPr="00A5412F">
        <w:rPr>
          <w:rFonts w:ascii="Times New Roman" w:hAnsi="Times New Roman"/>
          <w:b/>
          <w:sz w:val="24"/>
          <w:szCs w:val="24"/>
          <w:lang w:eastAsia="ru-RU" w:bidi="ru-RU"/>
        </w:rPr>
        <w:t>Сравнительный анализ результатов ЕГЭ</w:t>
      </w:r>
    </w:p>
    <w:p w:rsidR="00A5412F" w:rsidRPr="00A5412F" w:rsidRDefault="00A5412F" w:rsidP="00DA59A0">
      <w:pPr>
        <w:spacing w:after="0" w:line="240" w:lineRule="auto"/>
        <w:jc w:val="center"/>
        <w:rPr>
          <w:rFonts w:ascii="Times New Roman" w:hAnsi="Times New Roman"/>
          <w:b/>
          <w:sz w:val="24"/>
          <w:szCs w:val="24"/>
          <w:lang w:eastAsia="ru-RU" w:bidi="ru-RU"/>
        </w:rPr>
      </w:pPr>
    </w:p>
    <w:p w:rsidR="00A5412F" w:rsidRDefault="00A5412F" w:rsidP="00DA59A0">
      <w:pPr>
        <w:spacing w:after="0" w:line="240" w:lineRule="auto"/>
        <w:jc w:val="center"/>
        <w:rPr>
          <w:rFonts w:ascii="Times New Roman" w:hAnsi="Times New Roman"/>
          <w:sz w:val="24"/>
          <w:szCs w:val="24"/>
          <w:lang w:eastAsia="ru-RU" w:bidi="ru-RU"/>
        </w:rPr>
      </w:pPr>
    </w:p>
    <w:p w:rsidR="00A5412F" w:rsidRDefault="00A5412F" w:rsidP="00DA59A0">
      <w:pPr>
        <w:spacing w:after="0" w:line="240" w:lineRule="auto"/>
        <w:jc w:val="center"/>
        <w:rPr>
          <w:rFonts w:ascii="Times New Roman" w:hAnsi="Times New Roman"/>
          <w:sz w:val="24"/>
          <w:szCs w:val="24"/>
          <w:lang w:eastAsia="ru-RU" w:bidi="ru-RU"/>
        </w:rPr>
      </w:pPr>
    </w:p>
    <w:p w:rsidR="00A5412F" w:rsidRPr="00DA59A0" w:rsidRDefault="00A5412F" w:rsidP="00DA59A0">
      <w:pPr>
        <w:spacing w:after="0" w:line="240" w:lineRule="auto"/>
        <w:jc w:val="center"/>
        <w:rPr>
          <w:rFonts w:ascii="Times New Roman" w:hAnsi="Times New Roman"/>
          <w:sz w:val="24"/>
          <w:szCs w:val="24"/>
          <w:lang w:eastAsia="ru-RU" w:bidi="ru-RU"/>
        </w:rPr>
      </w:pPr>
    </w:p>
    <w:tbl>
      <w:tblPr>
        <w:tblStyle w:val="170"/>
        <w:tblW w:w="14742" w:type="dxa"/>
        <w:tblInd w:w="846" w:type="dxa"/>
        <w:tblLayout w:type="fixed"/>
        <w:tblLook w:val="04A0" w:firstRow="1" w:lastRow="0" w:firstColumn="1" w:lastColumn="0" w:noHBand="0" w:noVBand="1"/>
      </w:tblPr>
      <w:tblGrid>
        <w:gridCol w:w="398"/>
        <w:gridCol w:w="2155"/>
        <w:gridCol w:w="1576"/>
        <w:gridCol w:w="1577"/>
        <w:gridCol w:w="1577"/>
        <w:gridCol w:w="1577"/>
        <w:gridCol w:w="1577"/>
        <w:gridCol w:w="1577"/>
        <w:gridCol w:w="1577"/>
        <w:gridCol w:w="1151"/>
      </w:tblGrid>
      <w:tr w:rsidR="00DA59A0" w:rsidRPr="00DA59A0" w:rsidTr="00664721">
        <w:tc>
          <w:tcPr>
            <w:tcW w:w="398"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eastAsia="Times New Roman" w:hAnsi="Times New Roman"/>
                <w:color w:val="000000"/>
                <w:sz w:val="24"/>
                <w:szCs w:val="24"/>
                <w:lang w:eastAsia="ru-RU" w:bidi="ru-RU"/>
              </w:rPr>
              <w:t>п/п</w:t>
            </w:r>
          </w:p>
        </w:tc>
        <w:tc>
          <w:tcPr>
            <w:tcW w:w="2155"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eastAsia="Times New Roman" w:hAnsi="Times New Roman"/>
                <w:bCs/>
                <w:color w:val="000000"/>
                <w:sz w:val="24"/>
                <w:szCs w:val="24"/>
                <w:lang w:eastAsia="ru-RU" w:bidi="ru-RU"/>
              </w:rPr>
              <w:t>Наименование   предмета</w:t>
            </w:r>
          </w:p>
        </w:tc>
        <w:tc>
          <w:tcPr>
            <w:tcW w:w="1576"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Cs/>
                <w:color w:val="000000"/>
                <w:sz w:val="24"/>
                <w:szCs w:val="24"/>
                <w:lang w:eastAsia="ru-RU" w:bidi="ru-RU"/>
              </w:rPr>
              <w:t>Преодолели минимальный порог в 2023(%)</w:t>
            </w:r>
          </w:p>
        </w:tc>
        <w:tc>
          <w:tcPr>
            <w:tcW w:w="1577"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Набрали</w:t>
            </w:r>
            <w:r w:rsidRPr="00DA59A0">
              <w:rPr>
                <w:rFonts w:ascii="Times New Roman" w:eastAsia="Times New Roman" w:hAnsi="Times New Roman"/>
                <w:bCs/>
                <w:color w:val="000000"/>
                <w:sz w:val="24"/>
                <w:szCs w:val="24"/>
                <w:lang w:eastAsia="ru-RU" w:bidi="ru-RU"/>
              </w:rPr>
              <w:t>81 и больше баллов в 2023(кол)</w:t>
            </w:r>
          </w:p>
        </w:tc>
        <w:tc>
          <w:tcPr>
            <w:tcW w:w="1577"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Cs/>
                <w:color w:val="000000"/>
                <w:sz w:val="24"/>
                <w:szCs w:val="24"/>
                <w:lang w:eastAsia="ru-RU" w:bidi="ru-RU"/>
              </w:rPr>
              <w:t>Преодолели минимальный порог в 2024(%)</w:t>
            </w:r>
          </w:p>
        </w:tc>
        <w:tc>
          <w:tcPr>
            <w:tcW w:w="1577"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Набрали</w:t>
            </w:r>
            <w:r w:rsidRPr="00DA59A0">
              <w:rPr>
                <w:rFonts w:ascii="Times New Roman" w:eastAsia="Times New Roman" w:hAnsi="Times New Roman"/>
                <w:bCs/>
                <w:color w:val="000000"/>
                <w:sz w:val="24"/>
                <w:szCs w:val="24"/>
                <w:lang w:eastAsia="ru-RU" w:bidi="ru-RU"/>
              </w:rPr>
              <w:t>81 и больше баллов в 2024(кол)</w:t>
            </w:r>
          </w:p>
        </w:tc>
        <w:tc>
          <w:tcPr>
            <w:tcW w:w="1577"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Cs/>
                <w:color w:val="000000"/>
                <w:sz w:val="24"/>
                <w:szCs w:val="24"/>
                <w:lang w:eastAsia="ru-RU" w:bidi="ru-RU"/>
              </w:rPr>
              <w:t>Преодолели минимальный порог в 2025(%)</w:t>
            </w:r>
          </w:p>
        </w:tc>
        <w:tc>
          <w:tcPr>
            <w:tcW w:w="1577"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Набрали</w:t>
            </w:r>
            <w:r w:rsidRPr="00DA59A0">
              <w:rPr>
                <w:rFonts w:ascii="Times New Roman" w:eastAsia="Times New Roman" w:hAnsi="Times New Roman"/>
                <w:bCs/>
                <w:color w:val="000000"/>
                <w:sz w:val="24"/>
                <w:szCs w:val="24"/>
                <w:lang w:eastAsia="ru-RU" w:bidi="ru-RU"/>
              </w:rPr>
              <w:t>81 и больше баллов в 2025(кол)</w:t>
            </w:r>
          </w:p>
        </w:tc>
        <w:tc>
          <w:tcPr>
            <w:tcW w:w="1577" w:type="dxa"/>
            <w:tcBorders>
              <w:top w:val="single" w:sz="4" w:space="0" w:color="auto"/>
              <w:left w:val="single" w:sz="4" w:space="0" w:color="auto"/>
              <w:bottom w:val="single" w:sz="4" w:space="0" w:color="auto"/>
            </w:tcBorders>
            <w:shd w:val="clear" w:color="auto" w:fill="FFFFFF"/>
            <w:vAlign w:val="bottom"/>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Cs/>
                <w:color w:val="000000"/>
                <w:sz w:val="24"/>
                <w:szCs w:val="24"/>
                <w:lang w:eastAsia="ru-RU" w:bidi="ru-RU"/>
              </w:rPr>
              <w:t>Преодолели минимальный порог в 2026(%)</w:t>
            </w:r>
          </w:p>
        </w:tc>
        <w:tc>
          <w:tcPr>
            <w:tcW w:w="1151"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Набрали</w:t>
            </w:r>
            <w:r w:rsidRPr="00DA59A0">
              <w:rPr>
                <w:rFonts w:ascii="Times New Roman" w:eastAsia="Times New Roman" w:hAnsi="Times New Roman"/>
                <w:bCs/>
                <w:color w:val="000000"/>
                <w:sz w:val="24"/>
                <w:szCs w:val="24"/>
                <w:lang w:eastAsia="ru-RU" w:bidi="ru-RU"/>
              </w:rPr>
              <w:t>81 и больше баллов в 2026(кол)</w:t>
            </w:r>
          </w:p>
        </w:tc>
      </w:tr>
      <w:tr w:rsidR="00DA59A0" w:rsidRPr="00DA59A0" w:rsidTr="00664721">
        <w:tc>
          <w:tcPr>
            <w:tcW w:w="398"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1</w:t>
            </w:r>
          </w:p>
        </w:tc>
        <w:tc>
          <w:tcPr>
            <w:tcW w:w="2155" w:type="dxa"/>
            <w:tcBorders>
              <w:top w:val="single" w:sz="4" w:space="0" w:color="auto"/>
              <w:left w:val="single" w:sz="4" w:space="0" w:color="auto"/>
            </w:tcBorders>
            <w:shd w:val="clear" w:color="auto" w:fill="FFFFFF"/>
            <w:vAlign w:val="bottom"/>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Русский язык</w:t>
            </w:r>
          </w:p>
        </w:tc>
        <w:tc>
          <w:tcPr>
            <w:tcW w:w="1576"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2</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151"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r>
      <w:tr w:rsidR="00DA59A0" w:rsidRPr="00DA59A0" w:rsidTr="00664721">
        <w:tc>
          <w:tcPr>
            <w:tcW w:w="398"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2</w:t>
            </w:r>
          </w:p>
        </w:tc>
        <w:tc>
          <w:tcPr>
            <w:tcW w:w="2155" w:type="dxa"/>
            <w:tcBorders>
              <w:top w:val="single" w:sz="4" w:space="0" w:color="auto"/>
              <w:left w:val="single" w:sz="4" w:space="0" w:color="auto"/>
            </w:tcBorders>
            <w:shd w:val="clear" w:color="auto" w:fill="FFFFFF"/>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Математика (п)</w:t>
            </w:r>
          </w:p>
        </w:tc>
        <w:tc>
          <w:tcPr>
            <w:tcW w:w="1576"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85,7</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w:t>
            </w:r>
          </w:p>
        </w:tc>
        <w:tc>
          <w:tcPr>
            <w:tcW w:w="1577" w:type="dxa"/>
          </w:tcPr>
          <w:p w:rsidR="00DA59A0" w:rsidRPr="00DA59A0" w:rsidRDefault="00DA59A0" w:rsidP="00DA59A0">
            <w:pPr>
              <w:spacing w:after="0" w:line="240" w:lineRule="auto"/>
              <w:rPr>
                <w:rFonts w:ascii="Times New Roman" w:hAnsi="Times New Roman"/>
                <w:sz w:val="24"/>
                <w:szCs w:val="24"/>
                <w:highlight w:val="yellow"/>
                <w:lang w:eastAsia="ru-RU" w:bidi="ru-RU"/>
              </w:rPr>
            </w:pPr>
            <w:r w:rsidRPr="00DA59A0">
              <w:rPr>
                <w:rFonts w:ascii="Times New Roman" w:hAnsi="Times New Roman"/>
                <w:sz w:val="24"/>
                <w:szCs w:val="24"/>
                <w:lang w:eastAsia="ru-RU" w:bidi="ru-RU"/>
              </w:rPr>
              <w:t>100</w:t>
            </w:r>
          </w:p>
        </w:tc>
        <w:tc>
          <w:tcPr>
            <w:tcW w:w="1151"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r>
      <w:tr w:rsidR="00DA59A0" w:rsidRPr="00DA59A0" w:rsidTr="00664721">
        <w:tc>
          <w:tcPr>
            <w:tcW w:w="398"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3</w:t>
            </w:r>
          </w:p>
        </w:tc>
        <w:tc>
          <w:tcPr>
            <w:tcW w:w="2155" w:type="dxa"/>
            <w:tcBorders>
              <w:top w:val="single" w:sz="4" w:space="0" w:color="auto"/>
              <w:left w:val="single" w:sz="4" w:space="0" w:color="auto"/>
            </w:tcBorders>
            <w:shd w:val="clear" w:color="auto" w:fill="FFFFFF"/>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Физика</w:t>
            </w:r>
          </w:p>
        </w:tc>
        <w:tc>
          <w:tcPr>
            <w:tcW w:w="1576"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66,6</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151"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r>
      <w:tr w:rsidR="00DA59A0" w:rsidRPr="00DA59A0" w:rsidTr="00664721">
        <w:tc>
          <w:tcPr>
            <w:tcW w:w="398"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4</w:t>
            </w:r>
          </w:p>
        </w:tc>
        <w:tc>
          <w:tcPr>
            <w:tcW w:w="2155" w:type="dxa"/>
            <w:tcBorders>
              <w:top w:val="single" w:sz="4" w:space="0" w:color="auto"/>
              <w:left w:val="single" w:sz="4" w:space="0" w:color="auto"/>
            </w:tcBorders>
            <w:shd w:val="clear" w:color="auto" w:fill="FFFFFF"/>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Химия</w:t>
            </w:r>
          </w:p>
        </w:tc>
        <w:tc>
          <w:tcPr>
            <w:tcW w:w="1576"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50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50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66,6</w:t>
            </w:r>
          </w:p>
        </w:tc>
        <w:tc>
          <w:tcPr>
            <w:tcW w:w="1151"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r>
      <w:tr w:rsidR="00DA59A0" w:rsidRPr="00DA59A0" w:rsidTr="00664721">
        <w:tc>
          <w:tcPr>
            <w:tcW w:w="398" w:type="dxa"/>
          </w:tcPr>
          <w:p w:rsidR="00DA59A0" w:rsidRPr="00DA59A0" w:rsidRDefault="0028383C" w:rsidP="00DA59A0">
            <w:pPr>
              <w:spacing w:after="0" w:line="240" w:lineRule="auto"/>
              <w:jc w:val="center"/>
              <w:rPr>
                <w:rFonts w:ascii="Times New Roman" w:hAnsi="Times New Roman"/>
                <w:sz w:val="24"/>
                <w:szCs w:val="24"/>
                <w:lang w:eastAsia="ru-RU" w:bidi="ru-RU"/>
              </w:rPr>
            </w:pPr>
            <w:r>
              <w:rPr>
                <w:rFonts w:ascii="Times New Roman" w:hAnsi="Times New Roman"/>
                <w:sz w:val="24"/>
                <w:szCs w:val="24"/>
                <w:lang w:eastAsia="ru-RU" w:bidi="ru-RU"/>
              </w:rPr>
              <w:t>5</w:t>
            </w:r>
          </w:p>
        </w:tc>
        <w:tc>
          <w:tcPr>
            <w:tcW w:w="2155" w:type="dxa"/>
            <w:tcBorders>
              <w:top w:val="single" w:sz="4" w:space="0" w:color="auto"/>
              <w:left w:val="single" w:sz="4" w:space="0" w:color="auto"/>
            </w:tcBorders>
            <w:shd w:val="clear" w:color="auto" w:fill="FFFFFF"/>
            <w:vAlign w:val="center"/>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Биология</w:t>
            </w:r>
          </w:p>
        </w:tc>
        <w:tc>
          <w:tcPr>
            <w:tcW w:w="1576"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33,3</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50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78</w:t>
            </w:r>
          </w:p>
        </w:tc>
        <w:tc>
          <w:tcPr>
            <w:tcW w:w="1151"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w:t>
            </w:r>
          </w:p>
        </w:tc>
      </w:tr>
      <w:tr w:rsidR="00DA59A0" w:rsidRPr="00DA59A0" w:rsidTr="00664721">
        <w:tc>
          <w:tcPr>
            <w:tcW w:w="398" w:type="dxa"/>
          </w:tcPr>
          <w:p w:rsidR="00DA59A0" w:rsidRPr="00DA59A0" w:rsidRDefault="0028383C" w:rsidP="00DA59A0">
            <w:pPr>
              <w:spacing w:after="0" w:line="240" w:lineRule="auto"/>
              <w:jc w:val="center"/>
              <w:rPr>
                <w:rFonts w:ascii="Times New Roman" w:hAnsi="Times New Roman"/>
                <w:sz w:val="24"/>
                <w:szCs w:val="24"/>
                <w:lang w:eastAsia="ru-RU" w:bidi="ru-RU"/>
              </w:rPr>
            </w:pPr>
            <w:r>
              <w:rPr>
                <w:rFonts w:ascii="Times New Roman" w:hAnsi="Times New Roman"/>
                <w:sz w:val="24"/>
                <w:szCs w:val="24"/>
                <w:lang w:eastAsia="ru-RU" w:bidi="ru-RU"/>
              </w:rPr>
              <w:t>6</w:t>
            </w:r>
          </w:p>
        </w:tc>
        <w:tc>
          <w:tcPr>
            <w:tcW w:w="2155" w:type="dxa"/>
            <w:tcBorders>
              <w:top w:val="single" w:sz="4" w:space="0" w:color="auto"/>
              <w:left w:val="single" w:sz="4" w:space="0" w:color="auto"/>
            </w:tcBorders>
            <w:shd w:val="clear" w:color="auto" w:fill="FFFFFF"/>
            <w:vAlign w:val="bottom"/>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Обществознание</w:t>
            </w:r>
          </w:p>
        </w:tc>
        <w:tc>
          <w:tcPr>
            <w:tcW w:w="1576"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40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71,4</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highlight w:val="yellow"/>
                <w:lang w:eastAsia="ru-RU" w:bidi="ru-RU"/>
              </w:rPr>
            </w:pPr>
            <w:r w:rsidRPr="00DA59A0">
              <w:rPr>
                <w:rFonts w:ascii="Times New Roman" w:hAnsi="Times New Roman"/>
                <w:sz w:val="24"/>
                <w:szCs w:val="24"/>
                <w:lang w:eastAsia="ru-RU" w:bidi="ru-RU"/>
              </w:rPr>
              <w:t>84,6</w:t>
            </w:r>
          </w:p>
        </w:tc>
        <w:tc>
          <w:tcPr>
            <w:tcW w:w="1151" w:type="dxa"/>
          </w:tcPr>
          <w:p w:rsidR="00DA59A0" w:rsidRPr="00DA59A0" w:rsidRDefault="00DA59A0" w:rsidP="00DA59A0">
            <w:pPr>
              <w:spacing w:after="0" w:line="240" w:lineRule="auto"/>
              <w:rPr>
                <w:rFonts w:ascii="Times New Roman" w:hAnsi="Times New Roman"/>
                <w:sz w:val="24"/>
                <w:szCs w:val="24"/>
                <w:highlight w:val="yellow"/>
                <w:lang w:eastAsia="ru-RU" w:bidi="ru-RU"/>
              </w:rPr>
            </w:pPr>
            <w:r w:rsidRPr="00DA59A0">
              <w:rPr>
                <w:rFonts w:ascii="Times New Roman" w:hAnsi="Times New Roman"/>
                <w:sz w:val="24"/>
                <w:szCs w:val="24"/>
                <w:lang w:eastAsia="ru-RU" w:bidi="ru-RU"/>
              </w:rPr>
              <w:t>0</w:t>
            </w:r>
          </w:p>
        </w:tc>
      </w:tr>
      <w:tr w:rsidR="00DA59A0" w:rsidRPr="00DA59A0" w:rsidTr="00664721">
        <w:tc>
          <w:tcPr>
            <w:tcW w:w="398" w:type="dxa"/>
          </w:tcPr>
          <w:p w:rsidR="00DA59A0" w:rsidRPr="00DA59A0" w:rsidRDefault="00DA59A0" w:rsidP="00DA59A0">
            <w:pPr>
              <w:spacing w:after="0" w:line="240" w:lineRule="auto"/>
              <w:jc w:val="center"/>
              <w:rPr>
                <w:rFonts w:ascii="Times New Roman" w:hAnsi="Times New Roman"/>
                <w:sz w:val="24"/>
                <w:szCs w:val="24"/>
                <w:lang w:eastAsia="ru-RU" w:bidi="ru-RU"/>
              </w:rPr>
            </w:pPr>
            <w:r w:rsidRPr="00DA59A0">
              <w:rPr>
                <w:rFonts w:ascii="Times New Roman" w:hAnsi="Times New Roman"/>
                <w:sz w:val="24"/>
                <w:szCs w:val="24"/>
                <w:lang w:eastAsia="ru-RU" w:bidi="ru-RU"/>
              </w:rPr>
              <w:t>9</w:t>
            </w:r>
          </w:p>
        </w:tc>
        <w:tc>
          <w:tcPr>
            <w:tcW w:w="2155" w:type="dxa"/>
            <w:tcBorders>
              <w:top w:val="single" w:sz="4" w:space="0" w:color="auto"/>
              <w:left w:val="single" w:sz="4" w:space="0" w:color="auto"/>
              <w:bottom w:val="single" w:sz="4" w:space="0" w:color="auto"/>
            </w:tcBorders>
            <w:shd w:val="clear" w:color="auto" w:fill="FFFFFF"/>
          </w:tcPr>
          <w:p w:rsidR="00DA59A0" w:rsidRPr="00DA59A0" w:rsidRDefault="00DA59A0" w:rsidP="00DA59A0">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Литература</w:t>
            </w:r>
          </w:p>
        </w:tc>
        <w:tc>
          <w:tcPr>
            <w:tcW w:w="1576"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w:t>
            </w:r>
          </w:p>
        </w:tc>
        <w:tc>
          <w:tcPr>
            <w:tcW w:w="1577"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100</w:t>
            </w:r>
          </w:p>
        </w:tc>
        <w:tc>
          <w:tcPr>
            <w:tcW w:w="1151" w:type="dxa"/>
          </w:tcPr>
          <w:p w:rsidR="00DA59A0" w:rsidRPr="00DA59A0" w:rsidRDefault="00DA59A0" w:rsidP="00DA59A0">
            <w:pPr>
              <w:spacing w:after="0" w:line="240" w:lineRule="auto"/>
              <w:rPr>
                <w:rFonts w:ascii="Times New Roman" w:hAnsi="Times New Roman"/>
                <w:sz w:val="24"/>
                <w:szCs w:val="24"/>
                <w:lang w:eastAsia="ru-RU" w:bidi="ru-RU"/>
              </w:rPr>
            </w:pPr>
            <w:r w:rsidRPr="00DA59A0">
              <w:rPr>
                <w:rFonts w:ascii="Times New Roman" w:hAnsi="Times New Roman"/>
                <w:sz w:val="24"/>
                <w:szCs w:val="24"/>
                <w:lang w:eastAsia="ru-RU" w:bidi="ru-RU"/>
              </w:rPr>
              <w:t>0</w:t>
            </w:r>
          </w:p>
        </w:tc>
      </w:tr>
    </w:tbl>
    <w:p w:rsidR="00DA59A0" w:rsidRPr="00DA59A0" w:rsidRDefault="00DA59A0" w:rsidP="00DA59A0">
      <w:pPr>
        <w:spacing w:after="0" w:line="240" w:lineRule="auto"/>
        <w:jc w:val="center"/>
        <w:rPr>
          <w:rFonts w:ascii="Times New Roman" w:hAnsi="Times New Roman"/>
          <w:sz w:val="24"/>
          <w:szCs w:val="24"/>
          <w:highlight w:val="yellow"/>
          <w:lang w:eastAsia="ru-RU" w:bidi="ru-RU"/>
        </w:rPr>
      </w:pPr>
    </w:p>
    <w:p w:rsidR="0027659D" w:rsidRPr="00CF2FF5" w:rsidRDefault="0027659D" w:rsidP="0027659D">
      <w:pPr>
        <w:widowControl w:val="0"/>
        <w:spacing w:after="0" w:line="280" w:lineRule="exact"/>
        <w:rPr>
          <w:rFonts w:ascii="Times New Roman" w:eastAsia="Times New Roman" w:hAnsi="Times New Roman"/>
          <w:b/>
          <w:bCs/>
          <w:color w:val="000000"/>
          <w:sz w:val="24"/>
          <w:szCs w:val="24"/>
          <w:lang w:eastAsia="ru-RU" w:bidi="ru-RU"/>
        </w:rPr>
      </w:pPr>
      <w:r>
        <w:rPr>
          <w:rFonts w:ascii="Times New Roman" w:eastAsia="Times New Roman" w:hAnsi="Times New Roman"/>
          <w:b/>
          <w:bCs/>
          <w:color w:val="000000"/>
          <w:sz w:val="24"/>
          <w:szCs w:val="24"/>
          <w:lang w:eastAsia="ru-RU" w:bidi="ru-RU"/>
        </w:rPr>
        <w:t xml:space="preserve">               </w:t>
      </w:r>
      <w:r w:rsidR="00CF2FF5">
        <w:rPr>
          <w:rFonts w:ascii="Times New Roman" w:eastAsia="Times New Roman" w:hAnsi="Times New Roman"/>
          <w:b/>
          <w:bCs/>
          <w:color w:val="000000"/>
          <w:sz w:val="24"/>
          <w:szCs w:val="24"/>
          <w:lang w:eastAsia="ru-RU" w:bidi="ru-RU"/>
        </w:rPr>
        <w:t>Сравнительная таблица мини</w:t>
      </w:r>
      <w:r w:rsidRPr="00DA59A0">
        <w:rPr>
          <w:rFonts w:ascii="Times New Roman" w:eastAsia="Times New Roman" w:hAnsi="Times New Roman"/>
          <w:b/>
          <w:bCs/>
          <w:color w:val="000000"/>
          <w:sz w:val="24"/>
          <w:szCs w:val="24"/>
          <w:lang w:eastAsia="ru-RU" w:bidi="ru-RU"/>
        </w:rPr>
        <w:t>мальных баллов ЕГЭ по предметам</w:t>
      </w:r>
    </w:p>
    <w:tbl>
      <w:tblPr>
        <w:tblpPr w:leftFromText="180" w:rightFromText="180" w:vertAnchor="text" w:horzAnchor="margin" w:tblpXSpec="center" w:tblpY="531"/>
        <w:tblOverlap w:val="never"/>
        <w:tblW w:w="14743" w:type="dxa"/>
        <w:tblLayout w:type="fixed"/>
        <w:tblCellMar>
          <w:left w:w="10" w:type="dxa"/>
          <w:right w:w="10" w:type="dxa"/>
        </w:tblCellMar>
        <w:tblLook w:val="04A0" w:firstRow="1" w:lastRow="0" w:firstColumn="1" w:lastColumn="0" w:noHBand="0" w:noVBand="1"/>
      </w:tblPr>
      <w:tblGrid>
        <w:gridCol w:w="993"/>
        <w:gridCol w:w="3113"/>
        <w:gridCol w:w="6"/>
        <w:gridCol w:w="2126"/>
        <w:gridCol w:w="2126"/>
        <w:gridCol w:w="2126"/>
        <w:gridCol w:w="2126"/>
        <w:gridCol w:w="2127"/>
      </w:tblGrid>
      <w:tr w:rsidR="0027659D" w:rsidRPr="00DA59A0" w:rsidTr="00F01298">
        <w:trPr>
          <w:trHeight w:hRule="exact" w:val="706"/>
        </w:trPr>
        <w:tc>
          <w:tcPr>
            <w:tcW w:w="993"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60" w:line="280" w:lineRule="exact"/>
              <w:ind w:left="14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lastRenderedPageBreak/>
              <w:t>№</w:t>
            </w:r>
            <w:r w:rsidRPr="00DA59A0">
              <w:rPr>
                <w:rFonts w:ascii="Times New Roman" w:eastAsia="Times New Roman" w:hAnsi="Times New Roman"/>
                <w:b/>
                <w:bCs/>
                <w:color w:val="000000"/>
                <w:sz w:val="24"/>
                <w:szCs w:val="24"/>
                <w:lang w:eastAsia="ru-RU" w:bidi="ru-RU"/>
              </w:rPr>
              <w:t>п/п</w:t>
            </w:r>
          </w:p>
        </w:tc>
        <w:tc>
          <w:tcPr>
            <w:tcW w:w="3119" w:type="dxa"/>
            <w:gridSpan w:val="2"/>
            <w:tcBorders>
              <w:top w:val="single" w:sz="4" w:space="0" w:color="auto"/>
              <w:left w:val="single" w:sz="4" w:space="0" w:color="auto"/>
              <w:bottom w:val="single" w:sz="4" w:space="0" w:color="auto"/>
            </w:tcBorders>
            <w:shd w:val="clear" w:color="auto" w:fill="FFFFFF"/>
          </w:tcPr>
          <w:p w:rsidR="00F01298" w:rsidRDefault="00F01298" w:rsidP="0027659D">
            <w:pPr>
              <w:widowControl w:val="0"/>
              <w:spacing w:after="0" w:line="280" w:lineRule="exact"/>
              <w:rPr>
                <w:rFonts w:ascii="Times New Roman" w:eastAsia="Times New Roman" w:hAnsi="Times New Roman"/>
                <w:b/>
                <w:bCs/>
                <w:color w:val="000000"/>
                <w:sz w:val="24"/>
                <w:szCs w:val="24"/>
                <w:lang w:eastAsia="ru-RU" w:bidi="ru-RU"/>
              </w:rPr>
            </w:pPr>
          </w:p>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
                <w:bCs/>
                <w:color w:val="000000"/>
                <w:sz w:val="24"/>
                <w:szCs w:val="24"/>
                <w:lang w:eastAsia="ru-RU" w:bidi="ru-RU"/>
              </w:rPr>
              <w:t>Предметы</w:t>
            </w:r>
          </w:p>
        </w:tc>
        <w:tc>
          <w:tcPr>
            <w:tcW w:w="2126" w:type="dxa"/>
            <w:tcBorders>
              <w:top w:val="single" w:sz="4" w:space="0" w:color="auto"/>
              <w:left w:val="single" w:sz="4" w:space="0" w:color="auto"/>
            </w:tcBorders>
            <w:shd w:val="clear" w:color="auto" w:fill="FFFFFF"/>
            <w:vAlign w:val="bottom"/>
          </w:tcPr>
          <w:p w:rsidR="0027659D" w:rsidRPr="00DA59A0" w:rsidRDefault="0027659D" w:rsidP="0027659D">
            <w:pPr>
              <w:widowControl w:val="0"/>
              <w:spacing w:after="6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
                <w:bCs/>
                <w:color w:val="000000"/>
                <w:sz w:val="24"/>
                <w:szCs w:val="24"/>
                <w:lang w:eastAsia="ru-RU" w:bidi="ru-RU"/>
              </w:rPr>
              <w:t>2021</w:t>
            </w:r>
            <w:r w:rsidRPr="00DA59A0">
              <w:rPr>
                <w:rFonts w:ascii="Times New Roman" w:eastAsia="Times New Roman" w:hAnsi="Times New Roman"/>
                <w:b/>
                <w:bCs/>
                <w:color w:val="000000"/>
                <w:sz w:val="24"/>
                <w:szCs w:val="24"/>
                <w:lang w:eastAsia="ru-RU" w:bidi="ru-RU"/>
              </w:rPr>
              <w:softHyphen/>
              <w:t>-2022</w:t>
            </w:r>
          </w:p>
        </w:tc>
        <w:tc>
          <w:tcPr>
            <w:tcW w:w="2126" w:type="dxa"/>
            <w:tcBorders>
              <w:top w:val="single" w:sz="4" w:space="0" w:color="auto"/>
              <w:left w:val="single" w:sz="4" w:space="0" w:color="auto"/>
            </w:tcBorders>
            <w:shd w:val="clear" w:color="auto" w:fill="FFFFFF"/>
          </w:tcPr>
          <w:p w:rsidR="0027659D" w:rsidRDefault="0027659D" w:rsidP="0027659D">
            <w:pPr>
              <w:widowControl w:val="0"/>
              <w:spacing w:after="60" w:line="280" w:lineRule="exact"/>
              <w:rPr>
                <w:rFonts w:ascii="Times New Roman" w:eastAsia="Times New Roman" w:hAnsi="Times New Roman"/>
                <w:b/>
                <w:bCs/>
                <w:color w:val="000000"/>
                <w:sz w:val="24"/>
                <w:szCs w:val="24"/>
                <w:lang w:eastAsia="ru-RU" w:bidi="ru-RU"/>
              </w:rPr>
            </w:pPr>
          </w:p>
          <w:p w:rsidR="0027659D" w:rsidRPr="00DA59A0" w:rsidRDefault="0027659D" w:rsidP="0027659D">
            <w:pPr>
              <w:widowControl w:val="0"/>
              <w:spacing w:after="60" w:line="280" w:lineRule="exact"/>
              <w:rPr>
                <w:rFonts w:ascii="Times New Roman" w:eastAsia="Times New Roman" w:hAnsi="Times New Roman"/>
                <w:b/>
                <w:bCs/>
                <w:color w:val="000000"/>
                <w:sz w:val="24"/>
                <w:szCs w:val="24"/>
                <w:lang w:eastAsia="ru-RU" w:bidi="ru-RU"/>
              </w:rPr>
            </w:pPr>
            <w:r w:rsidRPr="00DA59A0">
              <w:rPr>
                <w:rFonts w:ascii="Times New Roman" w:eastAsia="Times New Roman" w:hAnsi="Times New Roman"/>
                <w:b/>
                <w:bCs/>
                <w:color w:val="000000"/>
                <w:sz w:val="24"/>
                <w:szCs w:val="24"/>
                <w:lang w:eastAsia="ru-RU" w:bidi="ru-RU"/>
              </w:rPr>
              <w:t>2022-2023</w:t>
            </w:r>
          </w:p>
        </w:tc>
        <w:tc>
          <w:tcPr>
            <w:tcW w:w="2126" w:type="dxa"/>
            <w:tcBorders>
              <w:top w:val="single" w:sz="4" w:space="0" w:color="auto"/>
              <w:left w:val="single" w:sz="4" w:space="0" w:color="auto"/>
            </w:tcBorders>
            <w:shd w:val="clear" w:color="auto" w:fill="FFFFFF"/>
          </w:tcPr>
          <w:p w:rsidR="0027659D" w:rsidRDefault="0027659D" w:rsidP="0027659D">
            <w:pPr>
              <w:widowControl w:val="0"/>
              <w:spacing w:after="60" w:line="280" w:lineRule="exact"/>
              <w:rPr>
                <w:rFonts w:ascii="Times New Roman" w:eastAsia="Times New Roman" w:hAnsi="Times New Roman"/>
                <w:b/>
                <w:bCs/>
                <w:color w:val="000000"/>
                <w:sz w:val="24"/>
                <w:szCs w:val="24"/>
                <w:lang w:eastAsia="ru-RU" w:bidi="ru-RU"/>
              </w:rPr>
            </w:pPr>
          </w:p>
          <w:p w:rsidR="0027659D" w:rsidRPr="00DA59A0" w:rsidRDefault="0027659D" w:rsidP="0027659D">
            <w:pPr>
              <w:widowControl w:val="0"/>
              <w:spacing w:after="60" w:line="280" w:lineRule="exact"/>
              <w:rPr>
                <w:rFonts w:ascii="Times New Roman" w:eastAsia="Times New Roman" w:hAnsi="Times New Roman"/>
                <w:b/>
                <w:bCs/>
                <w:color w:val="000000"/>
                <w:sz w:val="24"/>
                <w:szCs w:val="24"/>
                <w:lang w:eastAsia="ru-RU" w:bidi="ru-RU"/>
              </w:rPr>
            </w:pPr>
            <w:r w:rsidRPr="00DA59A0">
              <w:rPr>
                <w:rFonts w:ascii="Times New Roman" w:eastAsia="Times New Roman" w:hAnsi="Times New Roman"/>
                <w:b/>
                <w:bCs/>
                <w:color w:val="000000"/>
                <w:sz w:val="24"/>
                <w:szCs w:val="24"/>
                <w:lang w:eastAsia="ru-RU" w:bidi="ru-RU"/>
              </w:rPr>
              <w:t>2023-2024</w:t>
            </w:r>
          </w:p>
        </w:tc>
        <w:tc>
          <w:tcPr>
            <w:tcW w:w="2126" w:type="dxa"/>
            <w:tcBorders>
              <w:top w:val="single" w:sz="4" w:space="0" w:color="auto"/>
              <w:left w:val="single" w:sz="4" w:space="0" w:color="auto"/>
            </w:tcBorders>
            <w:shd w:val="clear" w:color="auto" w:fill="FFFFFF"/>
            <w:vAlign w:val="bottom"/>
          </w:tcPr>
          <w:p w:rsidR="0027659D" w:rsidRPr="00DA59A0" w:rsidRDefault="0027659D" w:rsidP="0027659D">
            <w:pPr>
              <w:widowControl w:val="0"/>
              <w:spacing w:before="60" w:after="0" w:line="280" w:lineRule="exact"/>
              <w:rPr>
                <w:rFonts w:ascii="Times New Roman" w:eastAsia="Times New Roman" w:hAnsi="Times New Roman"/>
                <w:b/>
                <w:color w:val="000000"/>
                <w:sz w:val="24"/>
                <w:szCs w:val="24"/>
                <w:lang w:eastAsia="ru-RU" w:bidi="ru-RU"/>
              </w:rPr>
            </w:pPr>
            <w:r w:rsidRPr="00DA59A0">
              <w:rPr>
                <w:rFonts w:ascii="Times New Roman" w:eastAsia="Times New Roman" w:hAnsi="Times New Roman"/>
                <w:b/>
                <w:color w:val="000000"/>
                <w:sz w:val="24"/>
                <w:szCs w:val="24"/>
                <w:lang w:eastAsia="ru-RU" w:bidi="ru-RU"/>
              </w:rPr>
              <w:t>2024-2025</w:t>
            </w:r>
          </w:p>
        </w:tc>
        <w:tc>
          <w:tcPr>
            <w:tcW w:w="2127" w:type="dxa"/>
            <w:tcBorders>
              <w:top w:val="single" w:sz="4" w:space="0" w:color="auto"/>
              <w:left w:val="single" w:sz="4" w:space="0" w:color="auto"/>
              <w:right w:val="single" w:sz="4" w:space="0" w:color="auto"/>
            </w:tcBorders>
            <w:shd w:val="clear" w:color="auto" w:fill="FFFFFF"/>
            <w:vAlign w:val="bottom"/>
          </w:tcPr>
          <w:p w:rsidR="0027659D" w:rsidRPr="00DA59A0" w:rsidRDefault="0027659D" w:rsidP="0027659D">
            <w:pPr>
              <w:widowControl w:val="0"/>
              <w:spacing w:before="60" w:after="0" w:line="280" w:lineRule="exact"/>
              <w:rPr>
                <w:rFonts w:ascii="Times New Roman" w:eastAsia="Times New Roman" w:hAnsi="Times New Roman"/>
                <w:b/>
                <w:color w:val="000000"/>
                <w:sz w:val="24"/>
                <w:szCs w:val="24"/>
                <w:highlight w:val="yellow"/>
                <w:lang w:eastAsia="ru-RU" w:bidi="ru-RU"/>
              </w:rPr>
            </w:pPr>
            <w:r w:rsidRPr="00DA59A0">
              <w:rPr>
                <w:rFonts w:ascii="Times New Roman" w:eastAsia="Times New Roman" w:hAnsi="Times New Roman"/>
                <w:b/>
                <w:color w:val="000000"/>
                <w:sz w:val="24"/>
                <w:szCs w:val="24"/>
                <w:lang w:eastAsia="ru-RU" w:bidi="ru-RU"/>
              </w:rPr>
              <w:t>2025-2026</w:t>
            </w:r>
          </w:p>
        </w:tc>
      </w:tr>
      <w:tr w:rsidR="0027659D" w:rsidRPr="00DA59A0" w:rsidTr="00F01298">
        <w:trPr>
          <w:trHeight w:hRule="exact" w:val="331"/>
        </w:trPr>
        <w:tc>
          <w:tcPr>
            <w:tcW w:w="993"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0" w:line="280" w:lineRule="exact"/>
              <w:ind w:left="140"/>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w:t>
            </w:r>
          </w:p>
        </w:tc>
        <w:tc>
          <w:tcPr>
            <w:tcW w:w="3119" w:type="dxa"/>
            <w:gridSpan w:val="2"/>
            <w:tcBorders>
              <w:top w:val="single" w:sz="4" w:space="0" w:color="auto"/>
              <w:left w:val="single" w:sz="4" w:space="0" w:color="auto"/>
              <w:bottom w:val="single" w:sz="4" w:space="0" w:color="auto"/>
            </w:tcBorders>
            <w:shd w:val="clear" w:color="auto" w:fill="FFFFFF"/>
            <w:vAlign w:val="bottom"/>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Русский язык</w:t>
            </w:r>
          </w:p>
        </w:tc>
        <w:tc>
          <w:tcPr>
            <w:tcW w:w="2126" w:type="dxa"/>
            <w:tcBorders>
              <w:top w:val="single" w:sz="4" w:space="0" w:color="auto"/>
              <w:left w:val="single" w:sz="4" w:space="0" w:color="auto"/>
            </w:tcBorders>
            <w:shd w:val="clear" w:color="auto" w:fill="FFFFFF"/>
            <w:vAlign w:val="bottom"/>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38</w:t>
            </w:r>
          </w:p>
        </w:tc>
        <w:tc>
          <w:tcPr>
            <w:tcW w:w="2126" w:type="dxa"/>
            <w:tcBorders>
              <w:top w:val="single" w:sz="4" w:space="0" w:color="auto"/>
              <w:left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23</w:t>
            </w:r>
          </w:p>
        </w:tc>
        <w:tc>
          <w:tcPr>
            <w:tcW w:w="2126" w:type="dxa"/>
            <w:tcBorders>
              <w:top w:val="single" w:sz="4" w:space="0" w:color="auto"/>
              <w:left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19</w:t>
            </w:r>
          </w:p>
        </w:tc>
        <w:tc>
          <w:tcPr>
            <w:tcW w:w="2126" w:type="dxa"/>
            <w:tcBorders>
              <w:top w:val="single" w:sz="4" w:space="0" w:color="auto"/>
              <w:left w:val="single" w:sz="4" w:space="0" w:color="auto"/>
            </w:tcBorders>
            <w:shd w:val="clear" w:color="auto" w:fill="FFFFFF"/>
            <w:vAlign w:val="bottom"/>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37</w:t>
            </w:r>
          </w:p>
        </w:tc>
        <w:tc>
          <w:tcPr>
            <w:tcW w:w="2127" w:type="dxa"/>
            <w:tcBorders>
              <w:top w:val="single" w:sz="4" w:space="0" w:color="auto"/>
              <w:left w:val="single" w:sz="4" w:space="0" w:color="auto"/>
              <w:right w:val="single" w:sz="4" w:space="0" w:color="auto"/>
            </w:tcBorders>
            <w:shd w:val="clear" w:color="auto" w:fill="FFFFFF"/>
            <w:vAlign w:val="bottom"/>
          </w:tcPr>
          <w:p w:rsidR="0027659D" w:rsidRPr="00DA59A0" w:rsidRDefault="0027659D" w:rsidP="0027659D">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37</w:t>
            </w:r>
          </w:p>
        </w:tc>
      </w:tr>
      <w:tr w:rsidR="0027659D" w:rsidRPr="00DA59A0" w:rsidTr="00F01298">
        <w:trPr>
          <w:trHeight w:hRule="exact" w:val="292"/>
        </w:trPr>
        <w:tc>
          <w:tcPr>
            <w:tcW w:w="993" w:type="dxa"/>
            <w:tcBorders>
              <w:top w:val="single" w:sz="4" w:space="0" w:color="auto"/>
              <w:left w:val="single" w:sz="4" w:space="0" w:color="auto"/>
            </w:tcBorders>
            <w:shd w:val="clear" w:color="auto" w:fill="FFFFFF"/>
            <w:vAlign w:val="bottom"/>
          </w:tcPr>
          <w:p w:rsidR="0027659D" w:rsidRPr="00DA59A0" w:rsidRDefault="00F01298" w:rsidP="00F01298">
            <w:pPr>
              <w:widowControl w:val="0"/>
              <w:spacing w:after="0" w:line="280" w:lineRule="exact"/>
              <w:jc w:val="center"/>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2.</w:t>
            </w:r>
          </w:p>
        </w:tc>
        <w:tc>
          <w:tcPr>
            <w:tcW w:w="3119" w:type="dxa"/>
            <w:gridSpan w:val="2"/>
            <w:tcBorders>
              <w:top w:val="single" w:sz="4" w:space="0" w:color="auto"/>
              <w:left w:val="single" w:sz="4" w:space="0" w:color="auto"/>
              <w:bottom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Математика (п и базовая)</w:t>
            </w:r>
          </w:p>
        </w:tc>
        <w:tc>
          <w:tcPr>
            <w:tcW w:w="2126" w:type="dxa"/>
            <w:tcBorders>
              <w:top w:val="single" w:sz="4" w:space="0" w:color="auto"/>
              <w:left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10</w:t>
            </w:r>
          </w:p>
        </w:tc>
        <w:tc>
          <w:tcPr>
            <w:tcW w:w="2126" w:type="dxa"/>
            <w:tcBorders>
              <w:top w:val="single" w:sz="4" w:space="0" w:color="auto"/>
              <w:left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w:t>
            </w:r>
          </w:p>
        </w:tc>
        <w:tc>
          <w:tcPr>
            <w:tcW w:w="2126" w:type="dxa"/>
            <w:tcBorders>
              <w:top w:val="single" w:sz="4" w:space="0" w:color="auto"/>
              <w:left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58(П),7(Б)</w:t>
            </w:r>
          </w:p>
        </w:tc>
        <w:tc>
          <w:tcPr>
            <w:tcW w:w="2126" w:type="dxa"/>
            <w:tcBorders>
              <w:top w:val="single" w:sz="4" w:space="0" w:color="auto"/>
              <w:left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82,70,64,58,70,72(П)</w:t>
            </w:r>
          </w:p>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p>
        </w:tc>
        <w:tc>
          <w:tcPr>
            <w:tcW w:w="2127" w:type="dxa"/>
            <w:tcBorders>
              <w:top w:val="single" w:sz="4" w:space="0" w:color="auto"/>
              <w:left w:val="single" w:sz="4" w:space="0" w:color="auto"/>
              <w:right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46,58,64,72(П)</w:t>
            </w:r>
          </w:p>
        </w:tc>
      </w:tr>
      <w:tr w:rsidR="0027659D" w:rsidRPr="00DA59A0" w:rsidTr="00F01298">
        <w:trPr>
          <w:trHeight w:hRule="exact" w:val="326"/>
        </w:trPr>
        <w:tc>
          <w:tcPr>
            <w:tcW w:w="993"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ind w:left="140"/>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w:t>
            </w:r>
          </w:p>
        </w:tc>
        <w:tc>
          <w:tcPr>
            <w:tcW w:w="3119" w:type="dxa"/>
            <w:gridSpan w:val="2"/>
            <w:tcBorders>
              <w:top w:val="single" w:sz="4" w:space="0" w:color="auto"/>
              <w:left w:val="single" w:sz="4" w:space="0" w:color="auto"/>
              <w:bottom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Физика</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58</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100</w:t>
            </w:r>
          </w:p>
        </w:tc>
        <w:tc>
          <w:tcPr>
            <w:tcW w:w="2127" w:type="dxa"/>
            <w:tcBorders>
              <w:top w:val="single" w:sz="4" w:space="0" w:color="auto"/>
              <w:left w:val="single" w:sz="4" w:space="0" w:color="auto"/>
              <w:righ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r>
      <w:tr w:rsidR="0027659D" w:rsidRPr="00DA59A0" w:rsidTr="00F01298">
        <w:trPr>
          <w:trHeight w:hRule="exact" w:val="336"/>
        </w:trPr>
        <w:tc>
          <w:tcPr>
            <w:tcW w:w="993"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ind w:left="140"/>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w:t>
            </w:r>
          </w:p>
        </w:tc>
        <w:tc>
          <w:tcPr>
            <w:tcW w:w="3119" w:type="dxa"/>
            <w:gridSpan w:val="2"/>
            <w:tcBorders>
              <w:top w:val="single" w:sz="4" w:space="0" w:color="auto"/>
              <w:left w:val="single" w:sz="4" w:space="0" w:color="auto"/>
              <w:bottom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Химия</w:t>
            </w:r>
          </w:p>
        </w:tc>
        <w:tc>
          <w:tcPr>
            <w:tcW w:w="2126"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2</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46 (б);17(б)</w:t>
            </w:r>
          </w:p>
        </w:tc>
        <w:tc>
          <w:tcPr>
            <w:tcW w:w="2126"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4(б),2(б),20(б)</w:t>
            </w:r>
          </w:p>
        </w:tc>
        <w:tc>
          <w:tcPr>
            <w:tcW w:w="2127" w:type="dxa"/>
            <w:tcBorders>
              <w:top w:val="single" w:sz="4" w:space="0" w:color="auto"/>
              <w:left w:val="single" w:sz="4" w:space="0" w:color="auto"/>
              <w:righ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65(б),47(б),30(б)ХбЪ000</w:t>
            </w:r>
          </w:p>
        </w:tc>
      </w:tr>
      <w:tr w:rsidR="0027659D" w:rsidRPr="00DA59A0" w:rsidTr="00F01298">
        <w:trPr>
          <w:trHeight w:hRule="exact" w:val="331"/>
        </w:trPr>
        <w:tc>
          <w:tcPr>
            <w:tcW w:w="993"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ind w:left="140"/>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w:t>
            </w:r>
          </w:p>
        </w:tc>
        <w:tc>
          <w:tcPr>
            <w:tcW w:w="3119" w:type="dxa"/>
            <w:gridSpan w:val="2"/>
            <w:tcBorders>
              <w:top w:val="single" w:sz="4" w:space="0" w:color="auto"/>
              <w:left w:val="single" w:sz="4" w:space="0" w:color="auto"/>
              <w:bottom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Информатика и ИКТ</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7" w:type="dxa"/>
            <w:tcBorders>
              <w:top w:val="single" w:sz="4" w:space="0" w:color="auto"/>
              <w:left w:val="single" w:sz="4" w:space="0" w:color="auto"/>
              <w:righ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r>
      <w:tr w:rsidR="0027659D" w:rsidRPr="00DA59A0" w:rsidTr="00F01298">
        <w:trPr>
          <w:trHeight w:hRule="exact" w:val="331"/>
        </w:trPr>
        <w:tc>
          <w:tcPr>
            <w:tcW w:w="993" w:type="dxa"/>
            <w:tcBorders>
              <w:top w:val="single" w:sz="4" w:space="0" w:color="auto"/>
              <w:left w:val="single" w:sz="4" w:space="0" w:color="auto"/>
            </w:tcBorders>
            <w:shd w:val="clear" w:color="auto" w:fill="FFFFFF"/>
            <w:vAlign w:val="center"/>
          </w:tcPr>
          <w:p w:rsidR="0027659D" w:rsidRPr="00DA59A0" w:rsidRDefault="0027659D" w:rsidP="00F01298">
            <w:pPr>
              <w:widowControl w:val="0"/>
              <w:spacing w:after="0" w:line="280" w:lineRule="exact"/>
              <w:ind w:left="140"/>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w:t>
            </w:r>
          </w:p>
        </w:tc>
        <w:tc>
          <w:tcPr>
            <w:tcW w:w="3119" w:type="dxa"/>
            <w:gridSpan w:val="2"/>
            <w:tcBorders>
              <w:top w:val="single" w:sz="4" w:space="0" w:color="auto"/>
              <w:left w:val="single" w:sz="4" w:space="0" w:color="auto"/>
              <w:bottom w:val="single" w:sz="4" w:space="0" w:color="auto"/>
            </w:tcBorders>
            <w:shd w:val="clear" w:color="auto" w:fill="FFFFFF"/>
            <w:vAlign w:val="center"/>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Биология</w:t>
            </w:r>
          </w:p>
        </w:tc>
        <w:tc>
          <w:tcPr>
            <w:tcW w:w="2126"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17</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55(б)</w:t>
            </w:r>
          </w:p>
        </w:tc>
        <w:tc>
          <w:tcPr>
            <w:tcW w:w="2126"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55;19;11;13(б)</w:t>
            </w:r>
          </w:p>
        </w:tc>
        <w:tc>
          <w:tcPr>
            <w:tcW w:w="2127" w:type="dxa"/>
            <w:tcBorders>
              <w:top w:val="single" w:sz="4" w:space="0" w:color="auto"/>
              <w:left w:val="single" w:sz="4" w:space="0" w:color="auto"/>
              <w:righ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45,70,83</w:t>
            </w:r>
          </w:p>
        </w:tc>
      </w:tr>
      <w:tr w:rsidR="0027659D" w:rsidRPr="00DA59A0" w:rsidTr="00F01298">
        <w:trPr>
          <w:trHeight w:hRule="exact" w:val="326"/>
        </w:trPr>
        <w:tc>
          <w:tcPr>
            <w:tcW w:w="993"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0" w:line="280" w:lineRule="exact"/>
              <w:ind w:left="140"/>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w:t>
            </w:r>
          </w:p>
        </w:tc>
        <w:tc>
          <w:tcPr>
            <w:tcW w:w="3119" w:type="dxa"/>
            <w:gridSpan w:val="2"/>
            <w:tcBorders>
              <w:top w:val="single" w:sz="4" w:space="0" w:color="auto"/>
              <w:left w:val="single" w:sz="4" w:space="0" w:color="auto"/>
              <w:bottom w:val="single" w:sz="4" w:space="0" w:color="auto"/>
            </w:tcBorders>
            <w:shd w:val="clear" w:color="auto" w:fill="FFFFFF"/>
            <w:vAlign w:val="bottom"/>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Обществознание</w:t>
            </w:r>
          </w:p>
        </w:tc>
        <w:tc>
          <w:tcPr>
            <w:tcW w:w="2126"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15</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w:t>
            </w:r>
          </w:p>
        </w:tc>
        <w:tc>
          <w:tcPr>
            <w:tcW w:w="2126" w:type="dxa"/>
            <w:tcBorders>
              <w:top w:val="single" w:sz="4" w:space="0" w:color="auto"/>
              <w:lef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6" w:type="dxa"/>
            <w:tcBorders>
              <w:top w:val="single" w:sz="4" w:space="0" w:color="auto"/>
              <w:lef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78,72;28;53;47;59(б)</w:t>
            </w:r>
          </w:p>
        </w:tc>
        <w:tc>
          <w:tcPr>
            <w:tcW w:w="2127" w:type="dxa"/>
            <w:tcBorders>
              <w:top w:val="single" w:sz="4" w:space="0" w:color="auto"/>
              <w:left w:val="single" w:sz="4" w:space="0" w:color="auto"/>
              <w:right w:val="single" w:sz="4" w:space="0" w:color="auto"/>
            </w:tcBorders>
            <w:shd w:val="clear" w:color="auto" w:fill="FFFFFF"/>
            <w:vAlign w:val="bottom"/>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58,71</w:t>
            </w:r>
          </w:p>
        </w:tc>
      </w:tr>
      <w:tr w:rsidR="0027659D" w:rsidRPr="00DA59A0" w:rsidTr="00F4630D">
        <w:trPr>
          <w:trHeight w:hRule="exact" w:val="398"/>
        </w:trPr>
        <w:tc>
          <w:tcPr>
            <w:tcW w:w="993" w:type="dxa"/>
            <w:tcBorders>
              <w:top w:val="single" w:sz="4" w:space="0" w:color="auto"/>
              <w:left w:val="single" w:sz="4" w:space="0" w:color="auto"/>
              <w:bottom w:val="single" w:sz="4" w:space="0" w:color="auto"/>
            </w:tcBorders>
            <w:shd w:val="clear" w:color="auto" w:fill="FFFFFF"/>
            <w:vAlign w:val="center"/>
          </w:tcPr>
          <w:p w:rsidR="0027659D" w:rsidRPr="00DA59A0" w:rsidRDefault="00F01298" w:rsidP="00F01298">
            <w:pPr>
              <w:widowControl w:val="0"/>
              <w:spacing w:after="0" w:line="280" w:lineRule="exact"/>
              <w:ind w:left="140"/>
              <w:jc w:val="center"/>
              <w:rPr>
                <w:rFonts w:ascii="Times New Roman" w:eastAsia="Times New Roman" w:hAnsi="Times New Roman"/>
                <w:color w:val="000000"/>
                <w:sz w:val="24"/>
                <w:szCs w:val="24"/>
                <w:lang w:eastAsia="ru-RU" w:bidi="ru-RU"/>
              </w:rPr>
            </w:pPr>
            <w:r>
              <w:rPr>
                <w:rFonts w:ascii="Times New Roman" w:eastAsia="Times New Roman" w:hAnsi="Times New Roman"/>
                <w:color w:val="000000"/>
                <w:sz w:val="24"/>
                <w:szCs w:val="24"/>
                <w:lang w:eastAsia="ru-RU" w:bidi="ru-RU"/>
              </w:rPr>
              <w:t>8</w:t>
            </w:r>
          </w:p>
        </w:tc>
        <w:tc>
          <w:tcPr>
            <w:tcW w:w="3113" w:type="dxa"/>
            <w:tcBorders>
              <w:top w:val="single" w:sz="4" w:space="0" w:color="auto"/>
              <w:left w:val="single" w:sz="4" w:space="0" w:color="auto"/>
              <w:bottom w:val="single" w:sz="4" w:space="0" w:color="auto"/>
            </w:tcBorders>
            <w:shd w:val="clear" w:color="auto" w:fill="FFFFFF"/>
          </w:tcPr>
          <w:p w:rsidR="0027659D" w:rsidRPr="00DA59A0" w:rsidRDefault="0027659D" w:rsidP="0027659D">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Литература</w:t>
            </w:r>
          </w:p>
        </w:tc>
        <w:tc>
          <w:tcPr>
            <w:tcW w:w="2132" w:type="dxa"/>
            <w:gridSpan w:val="2"/>
            <w:tcBorders>
              <w:top w:val="single" w:sz="4" w:space="0" w:color="auto"/>
              <w:left w:val="single" w:sz="4" w:space="0" w:color="auto"/>
              <w:bottom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6" w:type="dxa"/>
            <w:tcBorders>
              <w:top w:val="single" w:sz="4" w:space="0" w:color="auto"/>
              <w:left w:val="single" w:sz="4" w:space="0" w:color="auto"/>
              <w:bottom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w:t>
            </w:r>
          </w:p>
        </w:tc>
        <w:tc>
          <w:tcPr>
            <w:tcW w:w="2126" w:type="dxa"/>
            <w:tcBorders>
              <w:top w:val="single" w:sz="4" w:space="0" w:color="auto"/>
              <w:left w:val="single" w:sz="4" w:space="0" w:color="auto"/>
              <w:bottom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6" w:type="dxa"/>
            <w:tcBorders>
              <w:top w:val="single" w:sz="4" w:space="0" w:color="auto"/>
              <w:left w:val="single" w:sz="4" w:space="0" w:color="auto"/>
              <w:bottom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27659D" w:rsidRPr="00DA59A0" w:rsidRDefault="0027659D" w:rsidP="00F01298">
            <w:pPr>
              <w:widowControl w:val="0"/>
              <w:spacing w:after="0" w:line="280" w:lineRule="exact"/>
              <w:jc w:val="center"/>
              <w:rPr>
                <w:rFonts w:ascii="Times New Roman" w:eastAsia="Times New Roman" w:hAnsi="Times New Roman"/>
                <w:color w:val="000000"/>
                <w:sz w:val="24"/>
                <w:szCs w:val="24"/>
                <w:highlight w:val="yellow"/>
                <w:lang w:eastAsia="ru-RU" w:bidi="ru-RU"/>
              </w:rPr>
            </w:pPr>
            <w:r w:rsidRPr="00DA59A0">
              <w:rPr>
                <w:rFonts w:ascii="Times New Roman" w:eastAsia="Times New Roman" w:hAnsi="Times New Roman"/>
                <w:color w:val="000000"/>
                <w:sz w:val="24"/>
                <w:szCs w:val="24"/>
                <w:lang w:eastAsia="ru-RU" w:bidi="ru-RU"/>
              </w:rPr>
              <w:t>51(б)</w:t>
            </w:r>
          </w:p>
        </w:tc>
      </w:tr>
    </w:tbl>
    <w:tbl>
      <w:tblPr>
        <w:tblpPr w:leftFromText="180" w:rightFromText="180" w:vertAnchor="page" w:horzAnchor="margin" w:tblpX="279" w:tblpY="3837"/>
        <w:tblOverlap w:val="never"/>
        <w:tblW w:w="14742" w:type="dxa"/>
        <w:tblLayout w:type="fixed"/>
        <w:tblCellMar>
          <w:left w:w="10" w:type="dxa"/>
          <w:right w:w="10" w:type="dxa"/>
        </w:tblCellMar>
        <w:tblLook w:val="04A0" w:firstRow="1" w:lastRow="0" w:firstColumn="1" w:lastColumn="0" w:noHBand="0" w:noVBand="1"/>
      </w:tblPr>
      <w:tblGrid>
        <w:gridCol w:w="988"/>
        <w:gridCol w:w="3118"/>
        <w:gridCol w:w="2126"/>
        <w:gridCol w:w="2127"/>
        <w:gridCol w:w="2012"/>
        <w:gridCol w:w="2185"/>
        <w:gridCol w:w="2186"/>
      </w:tblGrid>
      <w:tr w:rsidR="00965D64" w:rsidRPr="00DA59A0" w:rsidTr="0014735A">
        <w:trPr>
          <w:trHeight w:hRule="exact" w:val="715"/>
        </w:trPr>
        <w:tc>
          <w:tcPr>
            <w:tcW w:w="14742" w:type="dxa"/>
            <w:gridSpan w:val="7"/>
            <w:tcBorders>
              <w:top w:val="nil"/>
            </w:tcBorders>
            <w:shd w:val="clear" w:color="auto" w:fill="FFFFFF"/>
            <w:vAlign w:val="center"/>
          </w:tcPr>
          <w:p w:rsidR="00965D64" w:rsidRPr="00DA59A0" w:rsidRDefault="00965D64" w:rsidP="007A18FD">
            <w:pPr>
              <w:widowControl w:val="0"/>
              <w:spacing w:before="60" w:after="0" w:line="280" w:lineRule="exact"/>
              <w:rPr>
                <w:rFonts w:ascii="Times New Roman" w:eastAsia="Times New Roman" w:hAnsi="Times New Roman"/>
                <w:b/>
                <w:color w:val="000000"/>
                <w:sz w:val="24"/>
                <w:szCs w:val="24"/>
                <w:lang w:eastAsia="ru-RU" w:bidi="ru-RU"/>
              </w:rPr>
            </w:pPr>
            <w:r>
              <w:rPr>
                <w:rFonts w:ascii="Times New Roman" w:eastAsia="Times New Roman" w:hAnsi="Times New Roman"/>
                <w:b/>
                <w:color w:val="000000"/>
                <w:sz w:val="24"/>
                <w:szCs w:val="24"/>
                <w:lang w:eastAsia="ru-RU" w:bidi="ru-RU"/>
              </w:rPr>
              <w:t>Сравнительная таблица максимальных баллов ЕГЭ по предметам</w:t>
            </w:r>
          </w:p>
        </w:tc>
      </w:tr>
      <w:tr w:rsidR="00965D64" w:rsidRPr="00DA59A0" w:rsidTr="0014735A">
        <w:trPr>
          <w:trHeight w:hRule="exact" w:val="715"/>
        </w:trPr>
        <w:tc>
          <w:tcPr>
            <w:tcW w:w="988" w:type="dxa"/>
            <w:tcBorders>
              <w:top w:val="single" w:sz="4" w:space="0" w:color="auto"/>
              <w:left w:val="single" w:sz="4" w:space="0" w:color="auto"/>
            </w:tcBorders>
            <w:shd w:val="clear" w:color="auto" w:fill="FFFFFF"/>
            <w:vAlign w:val="center"/>
          </w:tcPr>
          <w:p w:rsidR="00965D64" w:rsidRPr="00DA59A0" w:rsidRDefault="00965D64" w:rsidP="00965D64">
            <w:pPr>
              <w:widowControl w:val="0"/>
              <w:spacing w:after="60" w:line="28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p w:rsidR="00965D64" w:rsidRPr="00DA59A0" w:rsidRDefault="00965D64" w:rsidP="00965D64">
            <w:pPr>
              <w:widowControl w:val="0"/>
              <w:spacing w:before="60" w:after="0" w:line="28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b/>
                <w:bCs/>
                <w:color w:val="000000"/>
                <w:sz w:val="24"/>
                <w:szCs w:val="24"/>
                <w:lang w:eastAsia="ru-RU" w:bidi="ru-RU"/>
              </w:rPr>
              <w:t>п/п</w:t>
            </w:r>
          </w:p>
        </w:tc>
        <w:tc>
          <w:tcPr>
            <w:tcW w:w="311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
                <w:bCs/>
                <w:color w:val="000000"/>
                <w:sz w:val="24"/>
                <w:szCs w:val="24"/>
                <w:lang w:eastAsia="ru-RU" w:bidi="ru-RU"/>
              </w:rPr>
              <w:t>Предметы</w:t>
            </w:r>
          </w:p>
        </w:tc>
        <w:tc>
          <w:tcPr>
            <w:tcW w:w="2126" w:type="dxa"/>
            <w:tcBorders>
              <w:top w:val="single" w:sz="4" w:space="0" w:color="auto"/>
              <w:left w:val="single" w:sz="4" w:space="0" w:color="auto"/>
              <w:right w:val="single" w:sz="4" w:space="0" w:color="auto"/>
            </w:tcBorders>
            <w:shd w:val="clear" w:color="auto" w:fill="FFFFFF"/>
            <w:vAlign w:val="bottom"/>
          </w:tcPr>
          <w:p w:rsidR="00965D64" w:rsidRDefault="00965D64" w:rsidP="00965D64">
            <w:pPr>
              <w:widowControl w:val="0"/>
              <w:spacing w:after="60" w:line="280" w:lineRule="exact"/>
              <w:rPr>
                <w:rFonts w:ascii="Times New Roman" w:eastAsia="Times New Roman" w:hAnsi="Times New Roman"/>
                <w:b/>
                <w:bCs/>
                <w:color w:val="000000"/>
                <w:sz w:val="24"/>
                <w:szCs w:val="24"/>
                <w:lang w:eastAsia="ru-RU" w:bidi="ru-RU"/>
              </w:rPr>
            </w:pPr>
          </w:p>
          <w:p w:rsidR="00965D64" w:rsidRPr="00DA59A0" w:rsidRDefault="00965D64" w:rsidP="00965D64">
            <w:pPr>
              <w:widowControl w:val="0"/>
              <w:spacing w:after="6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
                <w:bCs/>
                <w:color w:val="000000"/>
                <w:sz w:val="24"/>
                <w:szCs w:val="24"/>
                <w:lang w:eastAsia="ru-RU" w:bidi="ru-RU"/>
              </w:rPr>
              <w:t>2021</w:t>
            </w:r>
            <w:r w:rsidRPr="00DA59A0">
              <w:rPr>
                <w:rFonts w:ascii="Times New Roman" w:eastAsia="Times New Roman" w:hAnsi="Times New Roman"/>
                <w:b/>
                <w:bCs/>
                <w:color w:val="000000"/>
                <w:sz w:val="24"/>
                <w:szCs w:val="24"/>
                <w:lang w:eastAsia="ru-RU" w:bidi="ru-RU"/>
              </w:rPr>
              <w:softHyphen/>
            </w:r>
            <w:r>
              <w:rPr>
                <w:rFonts w:ascii="Times New Roman" w:eastAsia="Times New Roman" w:hAnsi="Times New Roman"/>
                <w:b/>
                <w:bCs/>
                <w:color w:val="000000"/>
                <w:sz w:val="24"/>
                <w:szCs w:val="24"/>
                <w:lang w:eastAsia="ru-RU" w:bidi="ru-RU"/>
              </w:rPr>
              <w:t>-2022</w:t>
            </w:r>
          </w:p>
          <w:p w:rsidR="00965D64" w:rsidRPr="00DA59A0" w:rsidRDefault="00965D64" w:rsidP="00965D64">
            <w:pPr>
              <w:widowControl w:val="0"/>
              <w:spacing w:before="60" w:after="0" w:line="280" w:lineRule="exact"/>
              <w:rPr>
                <w:rFonts w:ascii="Times New Roman" w:eastAsia="Times New Roman" w:hAnsi="Times New Roman"/>
                <w:color w:val="000000"/>
                <w:sz w:val="24"/>
                <w:szCs w:val="24"/>
                <w:lang w:eastAsia="ru-RU" w:bidi="ru-RU"/>
              </w:rPr>
            </w:pPr>
          </w:p>
        </w:tc>
        <w:tc>
          <w:tcPr>
            <w:tcW w:w="2127" w:type="dxa"/>
            <w:tcBorders>
              <w:top w:val="single" w:sz="4" w:space="0" w:color="auto"/>
              <w:left w:val="single" w:sz="4" w:space="0" w:color="auto"/>
              <w:right w:val="single" w:sz="4" w:space="0" w:color="auto"/>
            </w:tcBorders>
            <w:shd w:val="clear" w:color="auto" w:fill="FFFFFF"/>
            <w:vAlign w:val="bottom"/>
          </w:tcPr>
          <w:p w:rsidR="00965D64" w:rsidRPr="00DA59A0" w:rsidRDefault="00965D64" w:rsidP="00965D64">
            <w:pPr>
              <w:widowControl w:val="0"/>
              <w:spacing w:before="60"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b/>
                <w:color w:val="000000"/>
                <w:sz w:val="24"/>
                <w:szCs w:val="24"/>
                <w:lang w:eastAsia="ru-RU" w:bidi="ru-RU"/>
              </w:rPr>
              <w:t>2022- 2023</w:t>
            </w:r>
          </w:p>
        </w:tc>
        <w:tc>
          <w:tcPr>
            <w:tcW w:w="2012" w:type="dxa"/>
            <w:tcBorders>
              <w:top w:val="single" w:sz="4" w:space="0" w:color="auto"/>
              <w:left w:val="single" w:sz="4" w:space="0" w:color="auto"/>
              <w:right w:val="single" w:sz="4" w:space="0" w:color="auto"/>
            </w:tcBorders>
            <w:shd w:val="clear" w:color="auto" w:fill="FFFFFF"/>
          </w:tcPr>
          <w:p w:rsidR="00965D64" w:rsidRDefault="00965D64" w:rsidP="00965D64">
            <w:pPr>
              <w:widowControl w:val="0"/>
              <w:spacing w:before="60" w:after="0" w:line="280" w:lineRule="exact"/>
              <w:rPr>
                <w:rFonts w:ascii="Times New Roman" w:eastAsia="Times New Roman" w:hAnsi="Times New Roman"/>
                <w:b/>
                <w:color w:val="000000"/>
                <w:sz w:val="24"/>
                <w:szCs w:val="24"/>
                <w:lang w:eastAsia="ru-RU" w:bidi="ru-RU"/>
              </w:rPr>
            </w:pPr>
          </w:p>
          <w:p w:rsidR="00965D64" w:rsidRPr="00DA59A0" w:rsidRDefault="00965D64" w:rsidP="00965D64">
            <w:pPr>
              <w:widowControl w:val="0"/>
              <w:spacing w:before="60" w:after="0" w:line="280" w:lineRule="exact"/>
              <w:rPr>
                <w:rFonts w:ascii="Times New Roman" w:eastAsia="Times New Roman" w:hAnsi="Times New Roman"/>
                <w:b/>
                <w:color w:val="000000"/>
                <w:sz w:val="24"/>
                <w:szCs w:val="24"/>
                <w:lang w:eastAsia="ru-RU" w:bidi="ru-RU"/>
              </w:rPr>
            </w:pPr>
            <w:r w:rsidRPr="00DA59A0">
              <w:rPr>
                <w:rFonts w:ascii="Times New Roman" w:eastAsia="Times New Roman" w:hAnsi="Times New Roman"/>
                <w:b/>
                <w:color w:val="000000"/>
                <w:sz w:val="24"/>
                <w:szCs w:val="24"/>
                <w:lang w:eastAsia="ru-RU" w:bidi="ru-RU"/>
              </w:rPr>
              <w:t>2023-2024</w:t>
            </w:r>
          </w:p>
        </w:tc>
        <w:tc>
          <w:tcPr>
            <w:tcW w:w="2185" w:type="dxa"/>
            <w:tcBorders>
              <w:top w:val="single" w:sz="4" w:space="0" w:color="auto"/>
              <w:left w:val="single" w:sz="4" w:space="0" w:color="auto"/>
              <w:right w:val="single" w:sz="4" w:space="0" w:color="auto"/>
            </w:tcBorders>
            <w:shd w:val="clear" w:color="auto" w:fill="FFFFFF"/>
          </w:tcPr>
          <w:p w:rsidR="00965D64" w:rsidRDefault="00965D64" w:rsidP="00965D64">
            <w:pPr>
              <w:widowControl w:val="0"/>
              <w:spacing w:before="60" w:after="0" w:line="280" w:lineRule="exact"/>
              <w:rPr>
                <w:rFonts w:ascii="Times New Roman" w:eastAsia="Times New Roman" w:hAnsi="Times New Roman"/>
                <w:b/>
                <w:color w:val="000000"/>
                <w:sz w:val="24"/>
                <w:szCs w:val="24"/>
                <w:lang w:eastAsia="ru-RU" w:bidi="ru-RU"/>
              </w:rPr>
            </w:pPr>
          </w:p>
          <w:p w:rsidR="00965D64" w:rsidRPr="00DA59A0" w:rsidRDefault="00965D64" w:rsidP="00965D64">
            <w:pPr>
              <w:widowControl w:val="0"/>
              <w:spacing w:before="60" w:after="0" w:line="280" w:lineRule="exact"/>
              <w:rPr>
                <w:rFonts w:ascii="Times New Roman" w:eastAsia="Times New Roman" w:hAnsi="Times New Roman"/>
                <w:b/>
                <w:color w:val="000000"/>
                <w:sz w:val="24"/>
                <w:szCs w:val="24"/>
                <w:lang w:eastAsia="ru-RU" w:bidi="ru-RU"/>
              </w:rPr>
            </w:pPr>
            <w:r w:rsidRPr="00DA59A0">
              <w:rPr>
                <w:rFonts w:ascii="Times New Roman" w:eastAsia="Times New Roman" w:hAnsi="Times New Roman"/>
                <w:b/>
                <w:color w:val="000000"/>
                <w:sz w:val="24"/>
                <w:szCs w:val="24"/>
                <w:lang w:eastAsia="ru-RU" w:bidi="ru-RU"/>
              </w:rPr>
              <w:t>2024-</w:t>
            </w:r>
            <w:r>
              <w:rPr>
                <w:rFonts w:ascii="Times New Roman" w:eastAsia="Times New Roman" w:hAnsi="Times New Roman"/>
                <w:b/>
                <w:color w:val="000000"/>
                <w:sz w:val="24"/>
                <w:szCs w:val="24"/>
                <w:lang w:eastAsia="ru-RU" w:bidi="ru-RU"/>
              </w:rPr>
              <w:t>2025</w:t>
            </w:r>
          </w:p>
          <w:p w:rsidR="00965D64" w:rsidRPr="00DA59A0" w:rsidRDefault="00965D64" w:rsidP="00965D64">
            <w:pPr>
              <w:widowControl w:val="0"/>
              <w:spacing w:before="60" w:after="0" w:line="280" w:lineRule="exact"/>
              <w:rPr>
                <w:rFonts w:ascii="Times New Roman" w:eastAsia="Times New Roman" w:hAnsi="Times New Roman"/>
                <w:b/>
                <w:color w:val="000000"/>
                <w:sz w:val="24"/>
                <w:szCs w:val="24"/>
                <w:lang w:eastAsia="ru-RU" w:bidi="ru-RU"/>
              </w:rPr>
            </w:pPr>
          </w:p>
        </w:tc>
        <w:tc>
          <w:tcPr>
            <w:tcW w:w="2186" w:type="dxa"/>
            <w:tcBorders>
              <w:top w:val="single" w:sz="4" w:space="0" w:color="auto"/>
              <w:left w:val="single" w:sz="4" w:space="0" w:color="auto"/>
              <w:right w:val="single" w:sz="4" w:space="0" w:color="auto"/>
            </w:tcBorders>
            <w:shd w:val="clear" w:color="auto" w:fill="FFFFFF"/>
            <w:vAlign w:val="bottom"/>
          </w:tcPr>
          <w:p w:rsidR="00965D64" w:rsidRPr="00DA59A0" w:rsidRDefault="00965D64" w:rsidP="00965D64">
            <w:pPr>
              <w:widowControl w:val="0"/>
              <w:spacing w:before="60" w:after="0" w:line="280" w:lineRule="exact"/>
              <w:rPr>
                <w:rFonts w:ascii="Times New Roman" w:eastAsia="Times New Roman" w:hAnsi="Times New Roman"/>
                <w:b/>
                <w:color w:val="000000"/>
                <w:sz w:val="24"/>
                <w:szCs w:val="24"/>
                <w:lang w:eastAsia="ru-RU" w:bidi="ru-RU"/>
              </w:rPr>
            </w:pPr>
            <w:r w:rsidRPr="00DA59A0">
              <w:rPr>
                <w:rFonts w:ascii="Times New Roman" w:eastAsia="Times New Roman" w:hAnsi="Times New Roman"/>
                <w:b/>
                <w:color w:val="000000"/>
                <w:sz w:val="24"/>
                <w:szCs w:val="24"/>
                <w:lang w:eastAsia="ru-RU" w:bidi="ru-RU"/>
              </w:rPr>
              <w:t>2025-2026</w:t>
            </w:r>
          </w:p>
        </w:tc>
      </w:tr>
      <w:tr w:rsidR="00965D64" w:rsidRPr="00DA59A0" w:rsidTr="0014735A">
        <w:trPr>
          <w:trHeight w:hRule="exact" w:val="326"/>
        </w:trPr>
        <w:tc>
          <w:tcPr>
            <w:tcW w:w="988" w:type="dxa"/>
            <w:tcBorders>
              <w:top w:val="single" w:sz="4" w:space="0" w:color="auto"/>
              <w:left w:val="single" w:sz="4" w:space="0" w:color="auto"/>
            </w:tcBorders>
            <w:shd w:val="clear" w:color="auto" w:fill="FFFFFF"/>
            <w:vAlign w:val="bottom"/>
          </w:tcPr>
          <w:p w:rsidR="00965D64" w:rsidRPr="00DA59A0" w:rsidRDefault="00965D64" w:rsidP="00965D64">
            <w:pPr>
              <w:widowControl w:val="0"/>
              <w:spacing w:after="0" w:line="28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w:t>
            </w:r>
          </w:p>
        </w:tc>
        <w:tc>
          <w:tcPr>
            <w:tcW w:w="311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Русский язык</w:t>
            </w:r>
          </w:p>
        </w:tc>
        <w:tc>
          <w:tcPr>
            <w:tcW w:w="2126" w:type="dxa"/>
            <w:tcBorders>
              <w:top w:val="single" w:sz="4" w:space="0" w:color="auto"/>
              <w:left w:val="single" w:sz="4" w:space="0" w:color="auto"/>
            </w:tcBorders>
            <w:shd w:val="clear" w:color="auto" w:fill="FFFFFF"/>
            <w:vAlign w:val="bottom"/>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96</w:t>
            </w:r>
          </w:p>
        </w:tc>
        <w:tc>
          <w:tcPr>
            <w:tcW w:w="2127" w:type="dxa"/>
            <w:tcBorders>
              <w:top w:val="single" w:sz="4" w:space="0" w:color="auto"/>
              <w:left w:val="single" w:sz="4" w:space="0" w:color="auto"/>
            </w:tcBorders>
            <w:shd w:val="clear" w:color="auto" w:fill="FFFFFF"/>
            <w:vAlign w:val="bottom"/>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81</w:t>
            </w:r>
          </w:p>
        </w:tc>
        <w:tc>
          <w:tcPr>
            <w:tcW w:w="2012" w:type="dxa"/>
            <w:tcBorders>
              <w:top w:val="single" w:sz="4" w:space="0" w:color="auto"/>
              <w:left w:val="single" w:sz="4" w:space="0" w:color="auto"/>
            </w:tcBorders>
            <w:shd w:val="clear" w:color="auto" w:fill="FFFFFF"/>
          </w:tcPr>
          <w:p w:rsidR="00965D64" w:rsidRPr="00CF2FF5"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CF2FF5">
              <w:rPr>
                <w:rFonts w:ascii="Times New Roman" w:eastAsia="Times New Roman" w:hAnsi="Times New Roman"/>
                <w:color w:val="000000"/>
                <w:sz w:val="24"/>
                <w:szCs w:val="24"/>
                <w:lang w:eastAsia="ru-RU" w:bidi="ru-RU"/>
              </w:rPr>
              <w:t>70</w:t>
            </w:r>
          </w:p>
        </w:tc>
        <w:tc>
          <w:tcPr>
            <w:tcW w:w="2185" w:type="dxa"/>
            <w:tcBorders>
              <w:top w:val="single" w:sz="4" w:space="0" w:color="auto"/>
              <w:left w:val="single" w:sz="4" w:space="0" w:color="auto"/>
            </w:tcBorders>
            <w:shd w:val="clear" w:color="auto" w:fill="FFFFFF"/>
          </w:tcPr>
          <w:p w:rsidR="00965D64" w:rsidRPr="00CF2FF5"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CF2FF5">
              <w:rPr>
                <w:rFonts w:ascii="Times New Roman" w:eastAsia="Times New Roman" w:hAnsi="Times New Roman"/>
                <w:color w:val="000000"/>
                <w:sz w:val="24"/>
                <w:szCs w:val="24"/>
                <w:lang w:eastAsia="ru-RU" w:bidi="ru-RU"/>
              </w:rPr>
              <w:t>83</w:t>
            </w:r>
          </w:p>
        </w:tc>
        <w:tc>
          <w:tcPr>
            <w:tcW w:w="2186" w:type="dxa"/>
            <w:tcBorders>
              <w:top w:val="single" w:sz="4" w:space="0" w:color="auto"/>
              <w:left w:val="single" w:sz="4" w:space="0" w:color="auto"/>
              <w:right w:val="single" w:sz="4" w:space="0" w:color="auto"/>
            </w:tcBorders>
            <w:shd w:val="clear" w:color="auto" w:fill="FFFFFF"/>
            <w:vAlign w:val="bottom"/>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75</w:t>
            </w:r>
          </w:p>
        </w:tc>
      </w:tr>
      <w:tr w:rsidR="00965D64" w:rsidRPr="00DA59A0" w:rsidTr="0014735A">
        <w:trPr>
          <w:trHeight w:hRule="exact" w:val="341"/>
        </w:trPr>
        <w:tc>
          <w:tcPr>
            <w:tcW w:w="988" w:type="dxa"/>
            <w:tcBorders>
              <w:top w:val="single" w:sz="4" w:space="0" w:color="auto"/>
              <w:left w:val="single" w:sz="4" w:space="0" w:color="auto"/>
            </w:tcBorders>
            <w:shd w:val="clear" w:color="auto" w:fill="FFFFFF"/>
            <w:vAlign w:val="center"/>
          </w:tcPr>
          <w:p w:rsidR="00965D64" w:rsidRPr="00DA59A0" w:rsidRDefault="00965D64" w:rsidP="00965D64">
            <w:pPr>
              <w:widowControl w:val="0"/>
              <w:spacing w:after="0" w:line="28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2</w:t>
            </w:r>
          </w:p>
        </w:tc>
        <w:tc>
          <w:tcPr>
            <w:tcW w:w="311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Математика (п)</w:t>
            </w:r>
          </w:p>
        </w:tc>
        <w:tc>
          <w:tcPr>
            <w:tcW w:w="2126" w:type="dxa"/>
            <w:tcBorders>
              <w:top w:val="single" w:sz="4" w:space="0" w:color="auto"/>
              <w:left w:val="single" w:sz="4" w:space="0" w:color="auto"/>
            </w:tcBorders>
            <w:shd w:val="clear" w:color="auto" w:fill="FFFFFF"/>
            <w:vAlign w:val="center"/>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66</w:t>
            </w:r>
          </w:p>
        </w:tc>
        <w:tc>
          <w:tcPr>
            <w:tcW w:w="2127" w:type="dxa"/>
            <w:tcBorders>
              <w:top w:val="single" w:sz="4" w:space="0" w:color="auto"/>
              <w:left w:val="single" w:sz="4" w:space="0" w:color="auto"/>
            </w:tcBorders>
            <w:shd w:val="clear" w:color="auto" w:fill="FFFFFF"/>
            <w:vAlign w:val="center"/>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70</w:t>
            </w:r>
          </w:p>
        </w:tc>
        <w:tc>
          <w:tcPr>
            <w:tcW w:w="2012" w:type="dxa"/>
            <w:tcBorders>
              <w:top w:val="single" w:sz="4" w:space="0" w:color="auto"/>
              <w:left w:val="single" w:sz="4" w:space="0" w:color="auto"/>
            </w:tcBorders>
            <w:shd w:val="clear" w:color="auto" w:fill="FFFFFF"/>
          </w:tcPr>
          <w:p w:rsidR="00965D64" w:rsidRPr="00CF2FF5"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CF2FF5">
              <w:rPr>
                <w:rFonts w:ascii="Times New Roman" w:eastAsia="Times New Roman" w:hAnsi="Times New Roman"/>
                <w:color w:val="000000"/>
                <w:sz w:val="24"/>
                <w:szCs w:val="24"/>
                <w:lang w:eastAsia="ru-RU" w:bidi="ru-RU"/>
              </w:rPr>
              <w:t xml:space="preserve"> 64</w:t>
            </w:r>
          </w:p>
        </w:tc>
        <w:tc>
          <w:tcPr>
            <w:tcW w:w="2185" w:type="dxa"/>
            <w:tcBorders>
              <w:top w:val="single" w:sz="4" w:space="0" w:color="auto"/>
              <w:left w:val="single" w:sz="4" w:space="0" w:color="auto"/>
            </w:tcBorders>
            <w:shd w:val="clear" w:color="auto" w:fill="FFFFFF"/>
          </w:tcPr>
          <w:p w:rsidR="00965D64" w:rsidRPr="00CF2FF5"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CF2FF5">
              <w:rPr>
                <w:rFonts w:ascii="Times New Roman" w:eastAsia="Times New Roman" w:hAnsi="Times New Roman"/>
                <w:color w:val="000000"/>
                <w:sz w:val="24"/>
                <w:szCs w:val="24"/>
                <w:lang w:eastAsia="ru-RU" w:bidi="ru-RU"/>
              </w:rPr>
              <w:t>82</w:t>
            </w:r>
          </w:p>
        </w:tc>
        <w:tc>
          <w:tcPr>
            <w:tcW w:w="2186" w:type="dxa"/>
            <w:tcBorders>
              <w:top w:val="single" w:sz="4" w:space="0" w:color="auto"/>
              <w:left w:val="single" w:sz="4" w:space="0" w:color="auto"/>
              <w:right w:val="single" w:sz="4" w:space="0" w:color="auto"/>
            </w:tcBorders>
            <w:shd w:val="clear" w:color="auto" w:fill="FFFFFF"/>
            <w:vAlign w:val="center"/>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72</w:t>
            </w:r>
          </w:p>
        </w:tc>
      </w:tr>
      <w:tr w:rsidR="00965D64" w:rsidRPr="00DA59A0" w:rsidTr="0014735A">
        <w:trPr>
          <w:trHeight w:hRule="exact" w:val="326"/>
        </w:trPr>
        <w:tc>
          <w:tcPr>
            <w:tcW w:w="988" w:type="dxa"/>
            <w:tcBorders>
              <w:top w:val="single" w:sz="4" w:space="0" w:color="auto"/>
              <w:left w:val="single" w:sz="4" w:space="0" w:color="auto"/>
            </w:tcBorders>
            <w:shd w:val="clear" w:color="auto" w:fill="FFFFFF"/>
          </w:tcPr>
          <w:p w:rsidR="00965D64" w:rsidRPr="00DA59A0" w:rsidRDefault="00965D64" w:rsidP="00965D64">
            <w:pPr>
              <w:widowControl w:val="0"/>
              <w:spacing w:after="0" w:line="26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w:t>
            </w:r>
          </w:p>
        </w:tc>
        <w:tc>
          <w:tcPr>
            <w:tcW w:w="311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Физика</w:t>
            </w:r>
          </w:p>
        </w:tc>
        <w:tc>
          <w:tcPr>
            <w:tcW w:w="2126"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7"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66</w:t>
            </w:r>
          </w:p>
        </w:tc>
        <w:tc>
          <w:tcPr>
            <w:tcW w:w="2012"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41</w:t>
            </w:r>
          </w:p>
        </w:tc>
        <w:tc>
          <w:tcPr>
            <w:tcW w:w="2185"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100</w:t>
            </w:r>
          </w:p>
        </w:tc>
        <w:tc>
          <w:tcPr>
            <w:tcW w:w="2186" w:type="dxa"/>
            <w:tcBorders>
              <w:top w:val="single" w:sz="4" w:space="0" w:color="auto"/>
              <w:left w:val="single" w:sz="4" w:space="0" w:color="auto"/>
              <w:righ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r>
      <w:tr w:rsidR="00965D64" w:rsidRPr="00DA59A0" w:rsidTr="0014735A">
        <w:trPr>
          <w:trHeight w:hRule="exact" w:val="336"/>
        </w:trPr>
        <w:tc>
          <w:tcPr>
            <w:tcW w:w="988" w:type="dxa"/>
            <w:tcBorders>
              <w:top w:val="single" w:sz="4" w:space="0" w:color="auto"/>
              <w:left w:val="single" w:sz="4" w:space="0" w:color="auto"/>
            </w:tcBorders>
            <w:shd w:val="clear" w:color="auto" w:fill="FFFFFF"/>
          </w:tcPr>
          <w:p w:rsidR="00965D64" w:rsidRPr="00DA59A0" w:rsidRDefault="00965D64" w:rsidP="00965D64">
            <w:pPr>
              <w:widowControl w:val="0"/>
              <w:spacing w:after="0" w:line="240" w:lineRule="auto"/>
              <w:rPr>
                <w:rFonts w:ascii="Times New Roman" w:eastAsia="Microsoft Sans Serif" w:hAnsi="Times New Roman"/>
                <w:color w:val="000000"/>
                <w:sz w:val="24"/>
                <w:szCs w:val="24"/>
                <w:lang w:eastAsia="ru-RU" w:bidi="ru-RU"/>
              </w:rPr>
            </w:pPr>
            <w:r>
              <w:rPr>
                <w:rFonts w:ascii="Times New Roman" w:eastAsia="Microsoft Sans Serif" w:hAnsi="Times New Roman"/>
                <w:color w:val="000000"/>
                <w:sz w:val="24"/>
                <w:szCs w:val="24"/>
                <w:lang w:eastAsia="ru-RU" w:bidi="ru-RU"/>
              </w:rPr>
              <w:t>4</w:t>
            </w:r>
          </w:p>
        </w:tc>
        <w:tc>
          <w:tcPr>
            <w:tcW w:w="311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Химия</w:t>
            </w:r>
          </w:p>
        </w:tc>
        <w:tc>
          <w:tcPr>
            <w:tcW w:w="2126"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90</w:t>
            </w:r>
          </w:p>
        </w:tc>
        <w:tc>
          <w:tcPr>
            <w:tcW w:w="2127"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40</w:t>
            </w:r>
          </w:p>
        </w:tc>
        <w:tc>
          <w:tcPr>
            <w:tcW w:w="2012"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46</w:t>
            </w:r>
          </w:p>
        </w:tc>
        <w:tc>
          <w:tcPr>
            <w:tcW w:w="2185"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20</w:t>
            </w:r>
          </w:p>
        </w:tc>
        <w:tc>
          <w:tcPr>
            <w:tcW w:w="2186" w:type="dxa"/>
            <w:tcBorders>
              <w:top w:val="single" w:sz="4" w:space="0" w:color="auto"/>
              <w:left w:val="single" w:sz="4" w:space="0" w:color="auto"/>
              <w:right w:val="single" w:sz="4" w:space="0" w:color="auto"/>
            </w:tcBorders>
            <w:shd w:val="clear" w:color="auto" w:fill="FFFFFF"/>
          </w:tcPr>
          <w:p w:rsidR="00965D64" w:rsidRPr="00DA59A0" w:rsidRDefault="00965D64" w:rsidP="00965D64">
            <w:pPr>
              <w:widowControl w:val="0"/>
              <w:spacing w:after="0" w:line="280" w:lineRule="exact"/>
              <w:jc w:val="center"/>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65(б)</w:t>
            </w:r>
          </w:p>
        </w:tc>
      </w:tr>
      <w:tr w:rsidR="00965D64" w:rsidRPr="00DA59A0" w:rsidTr="0014735A">
        <w:trPr>
          <w:trHeight w:hRule="exact" w:val="331"/>
        </w:trPr>
        <w:tc>
          <w:tcPr>
            <w:tcW w:w="988" w:type="dxa"/>
            <w:tcBorders>
              <w:top w:val="single" w:sz="4" w:space="0" w:color="auto"/>
              <w:left w:val="single" w:sz="4" w:space="0" w:color="auto"/>
            </w:tcBorders>
            <w:shd w:val="clear" w:color="auto" w:fill="FFFFFF"/>
          </w:tcPr>
          <w:p w:rsidR="00965D64" w:rsidRPr="00DA59A0" w:rsidRDefault="00965D64" w:rsidP="00965D64">
            <w:pPr>
              <w:widowControl w:val="0"/>
              <w:spacing w:after="0" w:line="26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w:t>
            </w:r>
          </w:p>
        </w:tc>
        <w:tc>
          <w:tcPr>
            <w:tcW w:w="311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Информатика и ИКТ</w:t>
            </w:r>
          </w:p>
        </w:tc>
        <w:tc>
          <w:tcPr>
            <w:tcW w:w="2126"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54</w:t>
            </w:r>
          </w:p>
        </w:tc>
        <w:tc>
          <w:tcPr>
            <w:tcW w:w="2127"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012"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85"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86" w:type="dxa"/>
            <w:tcBorders>
              <w:top w:val="single" w:sz="4" w:space="0" w:color="auto"/>
              <w:left w:val="single" w:sz="4" w:space="0" w:color="auto"/>
              <w:righ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r>
      <w:tr w:rsidR="00965D64" w:rsidRPr="00DA59A0" w:rsidTr="0014735A">
        <w:trPr>
          <w:trHeight w:hRule="exact" w:val="331"/>
        </w:trPr>
        <w:tc>
          <w:tcPr>
            <w:tcW w:w="98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w:t>
            </w:r>
          </w:p>
        </w:tc>
        <w:tc>
          <w:tcPr>
            <w:tcW w:w="311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Биология</w:t>
            </w:r>
          </w:p>
        </w:tc>
        <w:tc>
          <w:tcPr>
            <w:tcW w:w="2126"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66</w:t>
            </w:r>
          </w:p>
        </w:tc>
        <w:tc>
          <w:tcPr>
            <w:tcW w:w="2127"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36</w:t>
            </w:r>
          </w:p>
        </w:tc>
        <w:tc>
          <w:tcPr>
            <w:tcW w:w="2012"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55</w:t>
            </w:r>
          </w:p>
        </w:tc>
        <w:tc>
          <w:tcPr>
            <w:tcW w:w="2185"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55</w:t>
            </w:r>
          </w:p>
        </w:tc>
        <w:tc>
          <w:tcPr>
            <w:tcW w:w="2186" w:type="dxa"/>
            <w:tcBorders>
              <w:top w:val="single" w:sz="4" w:space="0" w:color="auto"/>
              <w:left w:val="single" w:sz="4" w:space="0" w:color="auto"/>
              <w:righ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78</w:t>
            </w:r>
          </w:p>
        </w:tc>
      </w:tr>
      <w:tr w:rsidR="00965D64" w:rsidRPr="00DA59A0" w:rsidTr="0014735A">
        <w:trPr>
          <w:trHeight w:hRule="exact" w:val="331"/>
        </w:trPr>
        <w:tc>
          <w:tcPr>
            <w:tcW w:w="988"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w:t>
            </w:r>
          </w:p>
        </w:tc>
        <w:tc>
          <w:tcPr>
            <w:tcW w:w="3118"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Обществознание</w:t>
            </w:r>
          </w:p>
        </w:tc>
        <w:tc>
          <w:tcPr>
            <w:tcW w:w="2126"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72</w:t>
            </w:r>
          </w:p>
        </w:tc>
        <w:tc>
          <w:tcPr>
            <w:tcW w:w="2127"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63</w:t>
            </w:r>
          </w:p>
        </w:tc>
        <w:tc>
          <w:tcPr>
            <w:tcW w:w="2012"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85" w:type="dxa"/>
            <w:tcBorders>
              <w:top w:val="single" w:sz="4" w:space="0" w:color="auto"/>
              <w:lef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72</w:t>
            </w:r>
          </w:p>
        </w:tc>
        <w:tc>
          <w:tcPr>
            <w:tcW w:w="2186" w:type="dxa"/>
            <w:tcBorders>
              <w:top w:val="single" w:sz="4" w:space="0" w:color="auto"/>
              <w:left w:val="single" w:sz="4" w:space="0" w:color="auto"/>
              <w:righ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71</w:t>
            </w:r>
          </w:p>
        </w:tc>
      </w:tr>
      <w:tr w:rsidR="00965D64" w:rsidRPr="00DA59A0" w:rsidTr="0014735A">
        <w:trPr>
          <w:trHeight w:hRule="exact" w:val="403"/>
        </w:trPr>
        <w:tc>
          <w:tcPr>
            <w:tcW w:w="988" w:type="dxa"/>
            <w:tcBorders>
              <w:top w:val="single" w:sz="4" w:space="0" w:color="auto"/>
              <w:left w:val="single" w:sz="4" w:space="0" w:color="auto"/>
              <w:bottom w:val="single" w:sz="4" w:space="0" w:color="auto"/>
            </w:tcBorders>
            <w:shd w:val="clear" w:color="auto" w:fill="FFFFFF"/>
            <w:vAlign w:val="center"/>
          </w:tcPr>
          <w:p w:rsidR="00965D64" w:rsidRPr="00DA59A0" w:rsidRDefault="00965D64" w:rsidP="00965D64">
            <w:pPr>
              <w:widowControl w:val="0"/>
              <w:spacing w:after="0" w:line="26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8</w:t>
            </w:r>
          </w:p>
        </w:tc>
        <w:tc>
          <w:tcPr>
            <w:tcW w:w="3118"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История</w:t>
            </w:r>
          </w:p>
        </w:tc>
        <w:tc>
          <w:tcPr>
            <w:tcW w:w="2126"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7"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0</w:t>
            </w:r>
          </w:p>
        </w:tc>
        <w:tc>
          <w:tcPr>
            <w:tcW w:w="2012"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85"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86" w:type="dxa"/>
            <w:tcBorders>
              <w:top w:val="single" w:sz="4" w:space="0" w:color="auto"/>
              <w:left w:val="single" w:sz="4" w:space="0" w:color="auto"/>
              <w:bottom w:val="single" w:sz="4" w:space="0" w:color="auto"/>
              <w:righ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  0</w:t>
            </w:r>
          </w:p>
        </w:tc>
      </w:tr>
      <w:tr w:rsidR="00965D64" w:rsidRPr="00DA59A0" w:rsidTr="0014735A">
        <w:trPr>
          <w:trHeight w:hRule="exact" w:val="403"/>
        </w:trPr>
        <w:tc>
          <w:tcPr>
            <w:tcW w:w="988" w:type="dxa"/>
            <w:tcBorders>
              <w:top w:val="single" w:sz="4" w:space="0" w:color="auto"/>
              <w:left w:val="single" w:sz="4" w:space="0" w:color="auto"/>
              <w:bottom w:val="single" w:sz="4" w:space="0" w:color="auto"/>
            </w:tcBorders>
            <w:shd w:val="clear" w:color="auto" w:fill="FFFFFF"/>
            <w:vAlign w:val="center"/>
          </w:tcPr>
          <w:p w:rsidR="00965D64" w:rsidRPr="00DA59A0" w:rsidRDefault="00965D64" w:rsidP="00965D64">
            <w:pPr>
              <w:widowControl w:val="0"/>
              <w:spacing w:after="0" w:line="260" w:lineRule="exact"/>
              <w:ind w:left="16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9</w:t>
            </w:r>
          </w:p>
        </w:tc>
        <w:tc>
          <w:tcPr>
            <w:tcW w:w="3118"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Литература</w:t>
            </w:r>
          </w:p>
        </w:tc>
        <w:tc>
          <w:tcPr>
            <w:tcW w:w="2126"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27"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41</w:t>
            </w:r>
          </w:p>
        </w:tc>
        <w:tc>
          <w:tcPr>
            <w:tcW w:w="2012"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85" w:type="dxa"/>
            <w:tcBorders>
              <w:top w:val="single" w:sz="4" w:space="0" w:color="auto"/>
              <w:left w:val="single" w:sz="4" w:space="0" w:color="auto"/>
              <w:bottom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p>
        </w:tc>
        <w:tc>
          <w:tcPr>
            <w:tcW w:w="2186" w:type="dxa"/>
            <w:tcBorders>
              <w:top w:val="single" w:sz="4" w:space="0" w:color="auto"/>
              <w:left w:val="single" w:sz="4" w:space="0" w:color="auto"/>
              <w:bottom w:val="single" w:sz="4" w:space="0" w:color="auto"/>
              <w:right w:val="single" w:sz="4" w:space="0" w:color="auto"/>
            </w:tcBorders>
            <w:shd w:val="clear" w:color="auto" w:fill="FFFFFF"/>
          </w:tcPr>
          <w:p w:rsidR="00965D64" w:rsidRPr="00DA59A0" w:rsidRDefault="00965D64" w:rsidP="00965D64">
            <w:pPr>
              <w:widowControl w:val="0"/>
              <w:spacing w:after="0" w:line="280"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51(б)</w:t>
            </w:r>
          </w:p>
        </w:tc>
      </w:tr>
    </w:tbl>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7A18FD" w:rsidRDefault="007A18FD"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996CFF" w:rsidRDefault="00996CFF"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996CFF" w:rsidRDefault="00996CFF"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996CFF" w:rsidRDefault="00996CFF"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996CFF" w:rsidRDefault="00996CFF"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996CFF" w:rsidRDefault="00996CFF"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p>
    <w:p w:rsidR="00DA59A0" w:rsidRPr="00DA59A0" w:rsidRDefault="00DA59A0" w:rsidP="00DA59A0">
      <w:pPr>
        <w:framePr w:w="10867" w:wrap="notBeside" w:vAnchor="text" w:hAnchor="text" w:xAlign="center" w:y="1"/>
        <w:widowControl w:val="0"/>
        <w:spacing w:after="0" w:line="280" w:lineRule="exact"/>
        <w:rPr>
          <w:rFonts w:ascii="Times New Roman" w:eastAsia="Times New Roman" w:hAnsi="Times New Roman"/>
          <w:b/>
          <w:bCs/>
          <w:color w:val="000000"/>
          <w:sz w:val="24"/>
          <w:szCs w:val="24"/>
          <w:lang w:eastAsia="ru-RU" w:bidi="ru-RU"/>
        </w:rPr>
      </w:pPr>
      <w:r w:rsidRPr="00DA59A0">
        <w:rPr>
          <w:rFonts w:ascii="Times New Roman" w:eastAsia="Times New Roman" w:hAnsi="Times New Roman"/>
          <w:b/>
          <w:bCs/>
          <w:color w:val="000000"/>
          <w:sz w:val="24"/>
          <w:szCs w:val="24"/>
          <w:lang w:eastAsia="ru-RU" w:bidi="ru-RU"/>
        </w:rPr>
        <w:t>Результаты ЕГЭ (средний балл) в сравнении за 3 года</w:t>
      </w:r>
    </w:p>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highlight w:val="yellow"/>
          <w:lang w:eastAsia="ru-RU" w:bidi="ru-RU"/>
        </w:rPr>
      </w:pPr>
    </w:p>
    <w:tbl>
      <w:tblPr>
        <w:tblStyle w:val="170"/>
        <w:tblW w:w="9535" w:type="dxa"/>
        <w:tblInd w:w="137" w:type="dxa"/>
        <w:tblLook w:val="04A0" w:firstRow="1" w:lastRow="0" w:firstColumn="1" w:lastColumn="0" w:noHBand="0" w:noVBand="1"/>
      </w:tblPr>
      <w:tblGrid>
        <w:gridCol w:w="770"/>
        <w:gridCol w:w="2795"/>
        <w:gridCol w:w="1651"/>
        <w:gridCol w:w="2217"/>
        <w:gridCol w:w="2102"/>
      </w:tblGrid>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№п/п</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 xml:space="preserve">             Предметы</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2023-2024</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2024-2025</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2025-2026</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1</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Русский язык</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63,3</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55,2(ЕГЭ),4,2(ГВЭ)</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52,1;ГВЭ(2-5;2-4)</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2</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Математика(п)</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40</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68</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61,5</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3</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Физика</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41</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100</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0</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4</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Химия</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46</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10,25</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40,6</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5</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proofErr w:type="spellStart"/>
            <w:r w:rsidRPr="00DA59A0">
              <w:rPr>
                <w:rFonts w:ascii="Times New Roman" w:eastAsia="Microsoft Sans Serif" w:hAnsi="Times New Roman"/>
                <w:color w:val="000000"/>
                <w:sz w:val="24"/>
                <w:szCs w:val="24"/>
                <w:lang w:eastAsia="ru-RU" w:bidi="ru-RU"/>
              </w:rPr>
              <w:t>Информтика</w:t>
            </w:r>
            <w:proofErr w:type="spellEnd"/>
            <w:r w:rsidRPr="00DA59A0">
              <w:rPr>
                <w:rFonts w:ascii="Times New Roman" w:eastAsia="Microsoft Sans Serif" w:hAnsi="Times New Roman"/>
                <w:color w:val="000000"/>
                <w:sz w:val="24"/>
                <w:szCs w:val="24"/>
                <w:lang w:eastAsia="ru-RU" w:bidi="ru-RU"/>
              </w:rPr>
              <w:t xml:space="preserve"> и ИКТ</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0</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6</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 xml:space="preserve">Биология </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55</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38,25</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7</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Обществознание</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46,7</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50,6</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8</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 xml:space="preserve">История </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0</w:t>
            </w:r>
          </w:p>
        </w:tc>
      </w:tr>
      <w:tr w:rsidR="00DA59A0" w:rsidRPr="00DA59A0" w:rsidTr="00996CFF">
        <w:tc>
          <w:tcPr>
            <w:tcW w:w="770"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9</w:t>
            </w:r>
          </w:p>
        </w:tc>
        <w:tc>
          <w:tcPr>
            <w:tcW w:w="2795"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Литература</w:t>
            </w:r>
          </w:p>
        </w:tc>
        <w:tc>
          <w:tcPr>
            <w:tcW w:w="1651"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217"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Microsoft Sans Serif" w:hAnsi="Times New Roman"/>
                <w:color w:val="000000"/>
                <w:sz w:val="24"/>
                <w:szCs w:val="24"/>
                <w:lang w:eastAsia="ru-RU" w:bidi="ru-RU"/>
              </w:rPr>
              <w:t>-</w:t>
            </w:r>
          </w:p>
        </w:tc>
        <w:tc>
          <w:tcPr>
            <w:tcW w:w="2102" w:type="dxa"/>
          </w:tcPr>
          <w:p w:rsidR="00DA59A0" w:rsidRPr="00DA59A0" w:rsidRDefault="00DA59A0" w:rsidP="00DA59A0">
            <w:pPr>
              <w:framePr w:w="10867" w:wrap="notBeside" w:vAnchor="text" w:hAnchor="text" w:xAlign="center" w:y="1"/>
              <w:widowControl w:val="0"/>
              <w:spacing w:after="0" w:line="240" w:lineRule="auto"/>
              <w:rPr>
                <w:rFonts w:ascii="Times New Roman" w:eastAsia="Microsoft Sans Serif"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51</w:t>
            </w:r>
          </w:p>
        </w:tc>
      </w:tr>
    </w:tbl>
    <w:p w:rsidR="00996CFF" w:rsidRDefault="00996CFF" w:rsidP="00DA59A0">
      <w:pPr>
        <w:widowControl w:val="0"/>
        <w:spacing w:after="345" w:line="283" w:lineRule="exact"/>
        <w:ind w:left="380" w:firstLine="720"/>
        <w:rPr>
          <w:rFonts w:ascii="Times New Roman" w:eastAsia="Times New Roman" w:hAnsi="Times New Roman"/>
          <w:b/>
          <w:bCs/>
          <w:color w:val="000000"/>
          <w:sz w:val="24"/>
          <w:szCs w:val="24"/>
          <w:lang w:eastAsia="ru-RU" w:bidi="ru-RU"/>
        </w:rPr>
      </w:pPr>
    </w:p>
    <w:p w:rsidR="00DA59A0" w:rsidRPr="00DA59A0" w:rsidRDefault="00DA59A0" w:rsidP="00DA59A0">
      <w:pPr>
        <w:widowControl w:val="0"/>
        <w:spacing w:after="345" w:line="283" w:lineRule="exact"/>
        <w:ind w:left="380" w:firstLine="720"/>
        <w:rPr>
          <w:rFonts w:ascii="Times New Roman" w:eastAsia="Times New Roman" w:hAnsi="Times New Roman"/>
          <w:b/>
          <w:bCs/>
          <w:color w:val="000000"/>
          <w:sz w:val="24"/>
          <w:szCs w:val="24"/>
          <w:lang w:eastAsia="ru-RU" w:bidi="ru-RU"/>
        </w:rPr>
      </w:pPr>
      <w:r w:rsidRPr="00DA59A0">
        <w:rPr>
          <w:rFonts w:ascii="Times New Roman" w:eastAsia="Times New Roman" w:hAnsi="Times New Roman"/>
          <w:b/>
          <w:bCs/>
          <w:color w:val="000000"/>
          <w:sz w:val="24"/>
          <w:szCs w:val="24"/>
          <w:lang w:eastAsia="ru-RU" w:bidi="ru-RU"/>
        </w:rPr>
        <w:t>32 выпускника получили аттестаты 2025- 2026учебном году.</w:t>
      </w:r>
    </w:p>
    <w:p w:rsidR="00DA59A0" w:rsidRPr="00DA59A0" w:rsidRDefault="00DA59A0" w:rsidP="00DA59A0">
      <w:pPr>
        <w:widowControl w:val="0"/>
        <w:spacing w:after="0" w:line="302" w:lineRule="exact"/>
        <w:ind w:left="38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По сравнению с прошлым годом средний балл по русскому языку понизился на 1сотую %, и по математике профильного уровня понизился тоже на 7%.</w:t>
      </w:r>
    </w:p>
    <w:p w:rsidR="00DA59A0" w:rsidRPr="00DA59A0" w:rsidRDefault="00DA59A0" w:rsidP="00DA59A0">
      <w:pPr>
        <w:widowControl w:val="0"/>
        <w:spacing w:after="0" w:line="317" w:lineRule="exact"/>
        <w:ind w:left="380" w:firstLine="720"/>
        <w:rPr>
          <w:rFonts w:ascii="Times New Roman" w:eastAsia="Times New Roman" w:hAnsi="Times New Roman"/>
          <w:color w:val="000000"/>
          <w:sz w:val="24"/>
          <w:szCs w:val="24"/>
          <w:lang w:eastAsia="ru-RU" w:bidi="ru-RU"/>
        </w:rPr>
      </w:pPr>
    </w:p>
    <w:p w:rsidR="00DA59A0" w:rsidRPr="00DA59A0" w:rsidRDefault="00DA59A0" w:rsidP="00DA59A0">
      <w:pPr>
        <w:widowControl w:val="0"/>
        <w:spacing w:after="0" w:line="317" w:lineRule="exact"/>
        <w:ind w:left="380" w:firstLine="720"/>
        <w:rPr>
          <w:rFonts w:ascii="Times New Roman" w:eastAsia="Microsoft Sans Serif" w:hAnsi="Times New Roman"/>
          <w:b/>
          <w:color w:val="000000"/>
          <w:sz w:val="24"/>
          <w:szCs w:val="24"/>
          <w:lang w:eastAsia="ru-RU" w:bidi="ru-RU"/>
        </w:rPr>
      </w:pPr>
      <w:r w:rsidRPr="00DA59A0">
        <w:rPr>
          <w:rFonts w:ascii="Times New Roman" w:eastAsia="Times New Roman" w:hAnsi="Times New Roman"/>
          <w:color w:val="000000"/>
          <w:sz w:val="24"/>
          <w:szCs w:val="24"/>
          <w:lang w:eastAsia="ru-RU" w:bidi="ru-RU"/>
        </w:rPr>
        <w:t>Как видно из результатов, представленных в таблице, средний балл ЕГЭ понизился по русскому языку и математике. Однако повысился по биологии</w:t>
      </w:r>
      <w:r w:rsidR="00996CFF">
        <w:rPr>
          <w:rFonts w:ascii="Times New Roman" w:eastAsia="Times New Roman" w:hAnsi="Times New Roman"/>
          <w:color w:val="000000"/>
          <w:sz w:val="24"/>
          <w:szCs w:val="24"/>
          <w:lang w:eastAsia="ru-RU" w:bidi="ru-RU"/>
        </w:rPr>
        <w:t>.</w:t>
      </w:r>
    </w:p>
    <w:p w:rsidR="00DA59A0" w:rsidRPr="00DA59A0" w:rsidRDefault="00DA59A0" w:rsidP="00DA59A0">
      <w:pPr>
        <w:framePr w:w="11333" w:wrap="notBeside" w:vAnchor="text" w:hAnchor="text" w:xAlign="center" w:y="1"/>
        <w:widowControl w:val="0"/>
        <w:spacing w:after="0" w:line="240" w:lineRule="auto"/>
        <w:rPr>
          <w:rFonts w:ascii="Times New Roman" w:eastAsia="Microsoft Sans Serif" w:hAnsi="Times New Roman"/>
          <w:color w:val="000000"/>
          <w:sz w:val="24"/>
          <w:szCs w:val="24"/>
          <w:highlight w:val="yellow"/>
          <w:lang w:eastAsia="ru-RU" w:bidi="ru-RU"/>
        </w:rPr>
      </w:pPr>
    </w:p>
    <w:p w:rsidR="00DA59A0" w:rsidRPr="00DA59A0" w:rsidRDefault="00DA59A0" w:rsidP="00DA59A0">
      <w:pPr>
        <w:widowControl w:val="0"/>
        <w:spacing w:after="0" w:line="312" w:lineRule="exact"/>
        <w:ind w:left="380" w:firstLine="72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Таким образом, совместные усилия педагогов и администрации, направленные на постоянное совершенствование образования и воспитания обучающихся, приводят к результатам, которые могут считаться удовлетворительными.</w:t>
      </w:r>
    </w:p>
    <w:p w:rsidR="00DA59A0" w:rsidRPr="00DA59A0" w:rsidRDefault="00DA59A0" w:rsidP="00DA59A0">
      <w:pPr>
        <w:widowControl w:val="0"/>
        <w:spacing w:after="0" w:line="317" w:lineRule="exact"/>
        <w:ind w:left="380" w:firstLine="72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 целом результаты государственной итоговой аттестации за курс полной средней школы можно признать удовлетворительными. Сравнительный анализ среднего балла по школе с предыдущими годами показывает, что результат хуже в этом году. Следует подчеркнуть, что результаты экзаменов по выбору не могут отражать особенности подготовки всех выпускников. Полученные результаты были прогнозируемы. Педагогический коллектив вел целенаправленную работу в течение всего учебного года с выпускниками и их родителями, настраивая на более серьезное отношение к предстоящим экзаменационным испытаниям. Однако, итоги ЕГЭ могут дать информацию о некоторых характерных тенденциях, связанных с преподаванием отдельных предметов, о работе учителей-предметников, а также о типичных ошибках, которые допускают выпускники в процессе сдачи экзамена. Можно констатировать, что уровень подготовки выпускников средней школы по предметам отличается. Это определяется различными факторами: требованиями к обязательному уровню подготовки выпускников по данному предмету, организацией учебного процесса, особенностями контингента выпускников, контроля со стороны родителей и отношением педагогов к своим обязанностям.</w:t>
      </w:r>
    </w:p>
    <w:p w:rsidR="00DA59A0" w:rsidRPr="00DA59A0" w:rsidRDefault="00DA59A0" w:rsidP="00DA59A0">
      <w:pPr>
        <w:widowControl w:val="0"/>
        <w:spacing w:after="0" w:line="307" w:lineRule="exact"/>
        <w:ind w:left="380" w:firstLine="72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Подводя итоги анализа итоговой аттестации в формате ЕГЭ отметим, что результаты у нас низкие, но, исходя из вышеперечисленных проблем, коллектив школы поставил перед собой следующие задачи:</w:t>
      </w:r>
    </w:p>
    <w:p w:rsidR="00DA59A0" w:rsidRPr="00DA59A0" w:rsidRDefault="00DA59A0" w:rsidP="00DA59A0">
      <w:pPr>
        <w:widowControl w:val="0"/>
        <w:numPr>
          <w:ilvl w:val="0"/>
          <w:numId w:val="7"/>
        </w:numPr>
        <w:tabs>
          <w:tab w:val="left" w:pos="1422"/>
        </w:tabs>
        <w:spacing w:after="0" w:line="293" w:lineRule="exact"/>
        <w:ind w:left="380" w:firstLine="72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Выработать определённую систему-программу подготовки обучающихся к ЕГЭ, которая будет начинаться с начального звена.</w:t>
      </w:r>
    </w:p>
    <w:p w:rsidR="00DA59A0" w:rsidRPr="00DA59A0" w:rsidRDefault="00DA59A0" w:rsidP="00DA59A0">
      <w:pPr>
        <w:widowControl w:val="0"/>
        <w:tabs>
          <w:tab w:val="left" w:pos="1011"/>
        </w:tabs>
        <w:spacing w:after="0" w:line="293" w:lineRule="exact"/>
        <w:ind w:left="560"/>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w:t>
      </w:r>
      <w:r w:rsidRPr="00DA59A0">
        <w:rPr>
          <w:rFonts w:ascii="Times New Roman" w:eastAsia="Times New Roman" w:hAnsi="Times New Roman"/>
          <w:color w:val="000000"/>
          <w:sz w:val="24"/>
          <w:szCs w:val="24"/>
          <w:lang w:eastAsia="ru-RU" w:bidi="ru-RU"/>
        </w:rPr>
        <w:tab/>
        <w:t>2. Проводить регулярную корректировку КТП, планов работы по подготовке к</w:t>
      </w:r>
    </w:p>
    <w:p w:rsidR="00DA59A0" w:rsidRPr="00DA59A0" w:rsidRDefault="00DA59A0" w:rsidP="00DA59A0">
      <w:pPr>
        <w:widowControl w:val="0"/>
        <w:spacing w:after="0" w:line="293" w:lineRule="exact"/>
        <w:ind w:left="38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val="en-US" w:bidi="en-US"/>
        </w:rPr>
        <w:t>E</w:t>
      </w:r>
      <w:r w:rsidRPr="00DA59A0">
        <w:rPr>
          <w:rFonts w:ascii="Times New Roman" w:eastAsia="Times New Roman" w:hAnsi="Times New Roman"/>
          <w:color w:val="000000"/>
          <w:sz w:val="24"/>
          <w:szCs w:val="24"/>
          <w:lang w:bidi="en-US"/>
        </w:rPr>
        <w:t>ГЭ</w:t>
      </w:r>
      <w:r w:rsidRPr="00DA59A0">
        <w:rPr>
          <w:rFonts w:ascii="Times New Roman" w:eastAsia="Times New Roman" w:hAnsi="Times New Roman"/>
          <w:color w:val="000000"/>
          <w:sz w:val="24"/>
          <w:szCs w:val="24"/>
          <w:lang w:eastAsia="ru-RU" w:bidi="ru-RU"/>
        </w:rPr>
        <w:t xml:space="preserve"> по результатам диагностических и контрольных работ.</w:t>
      </w:r>
    </w:p>
    <w:p w:rsidR="00DA59A0" w:rsidRPr="00DA59A0" w:rsidRDefault="00DA59A0" w:rsidP="00DA59A0">
      <w:pPr>
        <w:widowControl w:val="0"/>
        <w:numPr>
          <w:ilvl w:val="0"/>
          <w:numId w:val="6"/>
        </w:numPr>
        <w:tabs>
          <w:tab w:val="left" w:pos="1437"/>
        </w:tabs>
        <w:spacing w:after="0" w:line="302" w:lineRule="exact"/>
        <w:ind w:left="380" w:firstLine="74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Администрации школы усилить контроль за проведением занятий во второй половине дня, по подготовке к итоговой аттестации.</w:t>
      </w:r>
    </w:p>
    <w:p w:rsidR="00DA59A0" w:rsidRPr="00DA59A0" w:rsidRDefault="00DA59A0" w:rsidP="00DA59A0">
      <w:pPr>
        <w:widowControl w:val="0"/>
        <w:numPr>
          <w:ilvl w:val="0"/>
          <w:numId w:val="6"/>
        </w:numPr>
        <w:tabs>
          <w:tab w:val="left" w:pos="1437"/>
        </w:tabs>
        <w:spacing w:after="0" w:line="317" w:lineRule="exact"/>
        <w:ind w:left="380" w:firstLine="74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Практиковать репетиционные работы в форме ЕГЭ в рамках промежуточной аттестации в различных классах с учетом возрастных особенностей обучающихся.</w:t>
      </w:r>
    </w:p>
    <w:p w:rsidR="00DA59A0" w:rsidRPr="00DA59A0" w:rsidRDefault="00DA59A0" w:rsidP="00DA59A0">
      <w:pPr>
        <w:widowControl w:val="0"/>
        <w:numPr>
          <w:ilvl w:val="0"/>
          <w:numId w:val="6"/>
        </w:numPr>
        <w:tabs>
          <w:tab w:val="left" w:pos="1441"/>
        </w:tabs>
        <w:spacing w:after="666" w:line="293" w:lineRule="exact"/>
        <w:ind w:left="380" w:firstLine="74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Способствовать формированию положительных мотивационных установок у обучающихся и родителей к Единому экзамену.</w:t>
      </w:r>
    </w:p>
    <w:p w:rsidR="00430FA2" w:rsidRDefault="00430FA2" w:rsidP="00DA59A0">
      <w:pPr>
        <w:keepNext/>
        <w:keepLines/>
        <w:widowControl w:val="0"/>
        <w:spacing w:after="405" w:line="360" w:lineRule="exact"/>
        <w:ind w:left="3140"/>
        <w:outlineLvl w:val="0"/>
        <w:rPr>
          <w:rFonts w:ascii="Times New Roman" w:eastAsia="Times New Roman" w:hAnsi="Times New Roman"/>
          <w:b/>
          <w:bCs/>
          <w:color w:val="000000"/>
          <w:sz w:val="24"/>
          <w:szCs w:val="24"/>
          <w:lang w:eastAsia="ru-RU" w:bidi="ru-RU"/>
        </w:rPr>
      </w:pPr>
      <w:bookmarkStart w:id="1" w:name="bookmark1"/>
    </w:p>
    <w:p w:rsidR="00DA59A0" w:rsidRPr="00DA59A0" w:rsidRDefault="00DA59A0" w:rsidP="00DA59A0">
      <w:pPr>
        <w:keepNext/>
        <w:keepLines/>
        <w:widowControl w:val="0"/>
        <w:spacing w:after="405" w:line="360" w:lineRule="exact"/>
        <w:ind w:left="3140"/>
        <w:outlineLvl w:val="0"/>
        <w:rPr>
          <w:rFonts w:ascii="Times New Roman" w:eastAsia="Times New Roman" w:hAnsi="Times New Roman"/>
          <w:b/>
          <w:bCs/>
          <w:color w:val="000000"/>
          <w:sz w:val="24"/>
          <w:szCs w:val="24"/>
          <w:lang w:eastAsia="ru-RU" w:bidi="ru-RU"/>
        </w:rPr>
      </w:pPr>
      <w:r w:rsidRPr="00DA59A0">
        <w:rPr>
          <w:rFonts w:ascii="Times New Roman" w:eastAsia="Times New Roman" w:hAnsi="Times New Roman"/>
          <w:b/>
          <w:bCs/>
          <w:color w:val="000000"/>
          <w:sz w:val="24"/>
          <w:szCs w:val="24"/>
          <w:lang w:eastAsia="ru-RU" w:bidi="ru-RU"/>
        </w:rPr>
        <w:t>Задачи на 2026-2027 учебный год:</w:t>
      </w:r>
      <w:bookmarkEnd w:id="1"/>
    </w:p>
    <w:p w:rsidR="00DA59A0" w:rsidRPr="00DA59A0" w:rsidRDefault="00DA59A0" w:rsidP="00DA59A0">
      <w:pPr>
        <w:widowControl w:val="0"/>
        <w:spacing w:after="0" w:line="317" w:lineRule="exact"/>
        <w:ind w:left="380" w:firstLine="52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По результатам анализа государственной итоговой аттестации можно обозначить основные направления деятельности педагогического коллектива по подготовке к государственной итоговой аттестации на 2026-2027 учебный год:</w:t>
      </w:r>
    </w:p>
    <w:p w:rsidR="00DA59A0" w:rsidRPr="00DA59A0" w:rsidRDefault="00DA59A0" w:rsidP="004B5D9C">
      <w:pPr>
        <w:widowControl w:val="0"/>
        <w:numPr>
          <w:ilvl w:val="0"/>
          <w:numId w:val="44"/>
        </w:numPr>
        <w:tabs>
          <w:tab w:val="left" w:pos="1446"/>
        </w:tabs>
        <w:spacing w:after="0" w:line="30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Проанализировать результаты государственной итоговой аттестации 2025 года в разрезе каждого предмета на заседаниях школьных методических объединений учителей-предметников, методического совета и педагогического совета в августе 2026 года.</w:t>
      </w:r>
    </w:p>
    <w:p w:rsidR="00DA59A0" w:rsidRPr="00DA59A0" w:rsidRDefault="00DA59A0" w:rsidP="004B5D9C">
      <w:pPr>
        <w:widowControl w:val="0"/>
        <w:numPr>
          <w:ilvl w:val="0"/>
          <w:numId w:val="44"/>
        </w:numPr>
        <w:tabs>
          <w:tab w:val="left" w:pos="1437"/>
        </w:tabs>
        <w:spacing w:after="0" w:line="307"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Проводить в 11 классах ежемесячный мониторинг учебных достижений, обучающихся по обязательным предметам и предметам по выбору.</w:t>
      </w:r>
    </w:p>
    <w:p w:rsidR="00DA59A0" w:rsidRPr="00DA59A0" w:rsidRDefault="00DA59A0" w:rsidP="004B5D9C">
      <w:pPr>
        <w:widowControl w:val="0"/>
        <w:numPr>
          <w:ilvl w:val="0"/>
          <w:numId w:val="44"/>
        </w:numPr>
        <w:tabs>
          <w:tab w:val="left" w:pos="1446"/>
        </w:tabs>
        <w:spacing w:after="0" w:line="312" w:lineRule="exact"/>
        <w:ind w:right="460"/>
        <w:jc w:val="both"/>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Проводить вводное тестирование в начале года по обязательным предметам (русский язык и математика), диагностические работы и репетиционные экзамены в течение учебного года по обязательным предметам и по всем предметам по выбору.</w:t>
      </w:r>
    </w:p>
    <w:p w:rsidR="00DA59A0" w:rsidRPr="00DA59A0" w:rsidRDefault="00DA59A0" w:rsidP="004B5D9C">
      <w:pPr>
        <w:widowControl w:val="0"/>
        <w:numPr>
          <w:ilvl w:val="0"/>
          <w:numId w:val="44"/>
        </w:numPr>
        <w:tabs>
          <w:tab w:val="left" w:pos="1446"/>
        </w:tabs>
        <w:spacing w:after="0" w:line="31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Учителям - предметникам продумывать индивидуальную работу с учащимися, как на уроке, так и на дополнительных занятиях, направленную на ликвидацию пробелов обучающихся, использовать новые образовательные технологии, возможности компьютерного тестирования по предметам.</w:t>
      </w:r>
    </w:p>
    <w:p w:rsidR="00DA59A0" w:rsidRPr="00DA59A0" w:rsidRDefault="00DA59A0" w:rsidP="004B5D9C">
      <w:pPr>
        <w:widowControl w:val="0"/>
        <w:numPr>
          <w:ilvl w:val="0"/>
          <w:numId w:val="44"/>
        </w:numPr>
        <w:tabs>
          <w:tab w:val="left" w:pos="1451"/>
        </w:tabs>
        <w:spacing w:after="0" w:line="312"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 xml:space="preserve">Систематически знакомить родителей с результатами предметной </w:t>
      </w:r>
      <w:proofErr w:type="spellStart"/>
      <w:r w:rsidRPr="00DA59A0">
        <w:rPr>
          <w:rFonts w:ascii="Times New Roman" w:eastAsia="Times New Roman" w:hAnsi="Times New Roman"/>
          <w:color w:val="000000"/>
          <w:sz w:val="24"/>
          <w:szCs w:val="24"/>
          <w:lang w:eastAsia="ru-RU" w:bidi="ru-RU"/>
        </w:rPr>
        <w:t>обученности</w:t>
      </w:r>
      <w:proofErr w:type="spellEnd"/>
      <w:r w:rsidRPr="00DA59A0">
        <w:rPr>
          <w:rFonts w:ascii="Times New Roman" w:eastAsia="Times New Roman" w:hAnsi="Times New Roman"/>
          <w:color w:val="000000"/>
          <w:sz w:val="24"/>
          <w:szCs w:val="24"/>
          <w:lang w:eastAsia="ru-RU" w:bidi="ru-RU"/>
        </w:rPr>
        <w:t xml:space="preserve"> обучающихся по итогам контрольных и диагностических работ, репетиционных экзаменов.</w:t>
      </w:r>
    </w:p>
    <w:p w:rsidR="00DA59A0" w:rsidRPr="00DA59A0" w:rsidRDefault="00DA59A0" w:rsidP="004B5D9C">
      <w:pPr>
        <w:widowControl w:val="0"/>
        <w:numPr>
          <w:ilvl w:val="0"/>
          <w:numId w:val="44"/>
        </w:numPr>
        <w:tabs>
          <w:tab w:val="left" w:pos="1451"/>
        </w:tabs>
        <w:spacing w:after="0" w:line="298" w:lineRule="exact"/>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Продолжить разъяснительную работу среди обучающихся о недопустимости использования на экзаменах сотовых телефонов, дополнительных материалов, не разрешенных на ЕГЭ.</w:t>
      </w:r>
    </w:p>
    <w:p w:rsidR="00DA59A0" w:rsidRPr="00DA59A0" w:rsidRDefault="00DA59A0" w:rsidP="00DA59A0">
      <w:pPr>
        <w:widowControl w:val="0"/>
        <w:numPr>
          <w:ilvl w:val="0"/>
          <w:numId w:val="6"/>
        </w:numPr>
        <w:tabs>
          <w:tab w:val="left" w:pos="1437"/>
        </w:tabs>
        <w:spacing w:after="0" w:line="283" w:lineRule="exact"/>
        <w:ind w:left="380" w:firstLine="74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Разработать индивидуальные дорожные карты подготовки к ЕГЭ обучающихся группы риска.</w:t>
      </w:r>
    </w:p>
    <w:p w:rsidR="00DA59A0" w:rsidRPr="00DA59A0" w:rsidRDefault="00DA59A0" w:rsidP="00DA59A0">
      <w:pPr>
        <w:widowControl w:val="0"/>
        <w:numPr>
          <w:ilvl w:val="0"/>
          <w:numId w:val="6"/>
        </w:numPr>
        <w:tabs>
          <w:tab w:val="left" w:pos="1461"/>
        </w:tabs>
        <w:spacing w:after="510" w:line="317" w:lineRule="exact"/>
        <w:ind w:left="380" w:firstLine="740"/>
        <w:rPr>
          <w:rFonts w:ascii="Times New Roman" w:eastAsia="Times New Roman" w:hAnsi="Times New Roman"/>
          <w:color w:val="000000"/>
          <w:sz w:val="24"/>
          <w:szCs w:val="24"/>
          <w:lang w:eastAsia="ru-RU" w:bidi="ru-RU"/>
        </w:rPr>
      </w:pPr>
      <w:r w:rsidRPr="00DA59A0">
        <w:rPr>
          <w:rFonts w:ascii="Times New Roman" w:eastAsia="Times New Roman" w:hAnsi="Times New Roman"/>
          <w:color w:val="000000"/>
          <w:sz w:val="24"/>
          <w:szCs w:val="24"/>
          <w:lang w:eastAsia="ru-RU" w:bidi="ru-RU"/>
        </w:rPr>
        <w:t>Учителям - предметникам в педагогической деятельности стимулировать познавательную активность обучающихся как средство саморазвития и самореализации личности, использовать индивидуализацию и дифференциацию обучения обучающихся, создавать положительное эмоциональное поле взаимоотношений «учитель-ученик», воспитывать положительное отношение обучающихся к учебной деятельности, осуществлять взаимодействие между семьей и школой с целью организации совместных действий для решения успешности обучения и социализации личности.</w:t>
      </w:r>
    </w:p>
    <w:p w:rsidR="00ED0D31" w:rsidRPr="001306B1" w:rsidRDefault="00ED0D31" w:rsidP="00ED0D31">
      <w:pPr>
        <w:tabs>
          <w:tab w:val="left" w:pos="1965"/>
        </w:tabs>
        <w:spacing w:after="0" w:line="240" w:lineRule="auto"/>
        <w:ind w:firstLine="600"/>
        <w:jc w:val="center"/>
        <w:rPr>
          <w:rFonts w:ascii="Times New Roman" w:eastAsia="Times New Roman" w:hAnsi="Times New Roman"/>
          <w:b/>
          <w:color w:val="FF0000"/>
          <w:sz w:val="28"/>
          <w:szCs w:val="28"/>
          <w:lang w:eastAsia="ru-RU"/>
        </w:rPr>
      </w:pPr>
      <w:r w:rsidRPr="001306B1">
        <w:rPr>
          <w:rFonts w:ascii="Times New Roman" w:eastAsia="Times New Roman" w:hAnsi="Times New Roman"/>
          <w:b/>
          <w:color w:val="FF0000"/>
          <w:sz w:val="28"/>
          <w:szCs w:val="28"/>
          <w:lang w:eastAsia="ru-RU"/>
        </w:rPr>
        <w:t>Общие выводы по ГИА-2026:</w:t>
      </w:r>
    </w:p>
    <w:p w:rsidR="00ED0D31" w:rsidRPr="001306B1" w:rsidRDefault="00ED0D31" w:rsidP="00ED0D31">
      <w:pPr>
        <w:tabs>
          <w:tab w:val="left" w:pos="1965"/>
        </w:tabs>
        <w:spacing w:after="0" w:line="240" w:lineRule="auto"/>
        <w:ind w:firstLine="600"/>
        <w:jc w:val="center"/>
        <w:rPr>
          <w:rFonts w:ascii="Times New Roman" w:eastAsia="Times New Roman" w:hAnsi="Times New Roman"/>
          <w:b/>
          <w:color w:val="FF0000"/>
          <w:sz w:val="28"/>
          <w:szCs w:val="28"/>
          <w:lang w:eastAsia="ru-RU"/>
        </w:rPr>
      </w:pPr>
    </w:p>
    <w:p w:rsidR="00ED0D31" w:rsidRPr="001306B1" w:rsidRDefault="00ED0D31" w:rsidP="00ED0D31">
      <w:pPr>
        <w:spacing w:after="0"/>
        <w:ind w:firstLine="600"/>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 xml:space="preserve">В соответствии с планом мероприятий по подготовке к государственной итоговой </w:t>
      </w:r>
      <w:r w:rsidRPr="001306B1">
        <w:rPr>
          <w:rFonts w:ascii="Times New Roman" w:eastAsia="Times New Roman" w:hAnsi="Times New Roman"/>
          <w:sz w:val="24"/>
          <w:szCs w:val="24"/>
          <w:lang w:eastAsia="ru-RU"/>
        </w:rPr>
        <w:br/>
        <w:t>аттестации в МБОУ «</w:t>
      </w:r>
      <w:proofErr w:type="spellStart"/>
      <w:r w:rsidRPr="001306B1">
        <w:rPr>
          <w:rFonts w:ascii="Times New Roman" w:eastAsia="Times New Roman" w:hAnsi="Times New Roman"/>
          <w:sz w:val="24"/>
          <w:szCs w:val="24"/>
          <w:lang w:eastAsia="ru-RU"/>
        </w:rPr>
        <w:t>Кошкельдинская</w:t>
      </w:r>
      <w:proofErr w:type="spellEnd"/>
      <w:r w:rsidRPr="001306B1">
        <w:rPr>
          <w:rFonts w:ascii="Times New Roman" w:eastAsia="Times New Roman" w:hAnsi="Times New Roman"/>
          <w:sz w:val="24"/>
          <w:szCs w:val="24"/>
          <w:lang w:eastAsia="ru-RU"/>
        </w:rPr>
        <w:t xml:space="preserve"> СШ имени </w:t>
      </w:r>
      <w:proofErr w:type="spellStart"/>
      <w:r w:rsidRPr="001306B1">
        <w:rPr>
          <w:rFonts w:ascii="Times New Roman" w:eastAsia="Times New Roman" w:hAnsi="Times New Roman"/>
          <w:sz w:val="24"/>
          <w:szCs w:val="24"/>
          <w:lang w:eastAsia="ru-RU"/>
        </w:rPr>
        <w:t>Сумбулатова</w:t>
      </w:r>
      <w:proofErr w:type="spellEnd"/>
      <w:r w:rsidRPr="001306B1">
        <w:rPr>
          <w:rFonts w:ascii="Times New Roman" w:eastAsia="Times New Roman" w:hAnsi="Times New Roman"/>
          <w:sz w:val="24"/>
          <w:szCs w:val="24"/>
          <w:lang w:eastAsia="ru-RU"/>
        </w:rPr>
        <w:t xml:space="preserve"> А.А-А.» была сформирована нормативно-правовая база, регламентирующая </w:t>
      </w:r>
      <w:r w:rsidRPr="001306B1">
        <w:rPr>
          <w:rFonts w:ascii="Times New Roman" w:eastAsia="Times New Roman" w:hAnsi="Times New Roman"/>
          <w:sz w:val="24"/>
          <w:szCs w:val="24"/>
          <w:lang w:eastAsia="ru-RU"/>
        </w:rPr>
        <w:lastRenderedPageBreak/>
        <w:t xml:space="preserve">деятельность администрации школы, учителей и учащихся. Были оформлены стенды в рекреации 3 этажа школы, на которых размещена основная информация, касающаяся особенностей проведения ОГЭ и ЕГЭ в 2026 года. На стенде были размещены правила заполнения бланков, советы психологов по преодолению тревожности, связанной с прохождением итоговой аттестации, ссылки на основные образовательные интернет - порталы, сроки проведения государственной итоговой аттестации в 2026 году и другая полезная информация. </w:t>
      </w:r>
    </w:p>
    <w:p w:rsidR="00ED0D31" w:rsidRPr="001306B1" w:rsidRDefault="00ED0D31" w:rsidP="00ED0D31">
      <w:pPr>
        <w:spacing w:after="0"/>
        <w:ind w:firstLine="600"/>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Согласно утвержденному плану в течение года были проведены единые ученические собрания, классные часы и родительские собрания для учащихся 9-х, 11-го классов, где выпускники и их родители были ознакомлены с нормативно-правовой базой проведения ГИА в 2026 году и изменениями, которые произошли в этом году.</w:t>
      </w:r>
    </w:p>
    <w:p w:rsidR="00ED0D31" w:rsidRPr="001306B1" w:rsidRDefault="00ED0D31" w:rsidP="00ED0D31">
      <w:pPr>
        <w:spacing w:after="0"/>
        <w:ind w:firstLine="600"/>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 xml:space="preserve">Особое внимание было уделено правовым вопросам организации и проведения государственной итоговой аттестации: соблюдению информационной безопасности и ответственности за ее нарушение, о поведении выпускников на экзамене. </w:t>
      </w:r>
    </w:p>
    <w:p w:rsidR="00ED0D31" w:rsidRPr="001306B1" w:rsidRDefault="00ED0D31" w:rsidP="00ED0D31">
      <w:pPr>
        <w:spacing w:after="0"/>
        <w:ind w:firstLine="600"/>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 xml:space="preserve">В течение года администрацией школы осуществлялось постоянное информирование учащихся 9, 11 классов и их родителей по вопросам подготовки к ГИА через родительские и ученические собрания, на которых они знакомились с перечнем нормативно-правовой документации, методическими рекомендациями по организации деятельности выпускников во время подготовки и прохождения ГИА. Данная информация зафиксирована в протоколах родительских собраний. В течение года учителя-предметники знакомили учащихся с демоверсиями, кодификаторами, спецификациями экзаменов. </w:t>
      </w:r>
    </w:p>
    <w:p w:rsidR="00ED0D31" w:rsidRPr="001306B1" w:rsidRDefault="00ED0D31" w:rsidP="00ED0D31">
      <w:pPr>
        <w:tabs>
          <w:tab w:val="left" w:pos="567"/>
        </w:tabs>
        <w:spacing w:after="0"/>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ab/>
        <w:t xml:space="preserve">В течение 2025-2026 учебного года в школе велась целенаправленная, </w:t>
      </w:r>
      <w:r w:rsidRPr="001306B1">
        <w:rPr>
          <w:rFonts w:ascii="Times New Roman" w:eastAsia="Times New Roman" w:hAnsi="Times New Roman"/>
          <w:sz w:val="24"/>
          <w:szCs w:val="24"/>
          <w:lang w:eastAsia="ru-RU"/>
        </w:rPr>
        <w:br/>
        <w:t>планомерная, систематическая подготовка участников образовательного процесса к ГИА. В соответствии с нормативно-правовыми документами по организации и проведению ГИА, был разработан план-график подготовки учащихся к ОГЭ, ЕГЭ, который был вынесен на обсуждение методических предметных объединений школы и утвержден директором школы. В соответствии с данным планом директор, заместитель директора по УВР, методические объединения, также составили планы работы по подготовке учащихся к государственной итоговой аттестации.</w:t>
      </w:r>
    </w:p>
    <w:p w:rsidR="00ED0D31" w:rsidRPr="001306B1" w:rsidRDefault="00ED0D31" w:rsidP="00ED0D31">
      <w:pPr>
        <w:tabs>
          <w:tab w:val="left" w:pos="567"/>
        </w:tabs>
        <w:spacing w:after="0"/>
        <w:jc w:val="both"/>
        <w:rPr>
          <w:rFonts w:ascii="Times New Roman" w:eastAsia="Times New Roman" w:hAnsi="Times New Roman"/>
          <w:sz w:val="24"/>
          <w:szCs w:val="24"/>
          <w:lang w:eastAsia="ru-RU"/>
        </w:rPr>
      </w:pPr>
      <w:r w:rsidRPr="001306B1">
        <w:rPr>
          <w:rFonts w:ascii="Times New Roman" w:eastAsia="Times New Roman" w:hAnsi="Times New Roman"/>
          <w:sz w:val="24"/>
          <w:szCs w:val="24"/>
          <w:lang w:eastAsia="ru-RU"/>
        </w:rPr>
        <w:tab/>
        <w:t>В начале 2025-2026 учебного года сформирована база данных по учащимся школы для сдачи ОГЭ, ЕГЭ-2026, которая обновлялась в течение года.</w:t>
      </w:r>
    </w:p>
    <w:p w:rsidR="00ED0D31" w:rsidRPr="001306B1" w:rsidRDefault="00ED0D31" w:rsidP="00ED0D31">
      <w:pPr>
        <w:tabs>
          <w:tab w:val="left" w:pos="567"/>
        </w:tabs>
        <w:spacing w:after="0"/>
        <w:jc w:val="both"/>
        <w:rPr>
          <w:rFonts w:ascii="Times New Roman" w:eastAsia="Times New Roman" w:hAnsi="Times New Roman"/>
          <w:b/>
          <w:sz w:val="24"/>
          <w:szCs w:val="24"/>
          <w:lang w:eastAsia="ru-RU"/>
        </w:rPr>
      </w:pPr>
      <w:r w:rsidRPr="001306B1">
        <w:rPr>
          <w:rFonts w:ascii="Times New Roman" w:eastAsia="Times New Roman" w:hAnsi="Times New Roman"/>
          <w:sz w:val="24"/>
          <w:szCs w:val="24"/>
          <w:lang w:eastAsia="ru-RU"/>
        </w:rPr>
        <w:tab/>
        <w:t xml:space="preserve">Проведены пробные экзамены по русскому языку и математике в форме и по материалам ОГЭ, ЕГЭ. До сведения учащихся и родителей своевременно доводились результаты диагностических работ. Учителя-предметники проводили анализ работ с целью выявления причин неудач учащихся и устранения пробелов в знаниях. На протяжении года проводились корректировки работы планов мероприятий по подготовке к ГИА. Вопрос подготовки к ГИА в течение года был на </w:t>
      </w:r>
      <w:proofErr w:type="spellStart"/>
      <w:r w:rsidRPr="001306B1">
        <w:rPr>
          <w:rFonts w:ascii="Times New Roman" w:eastAsia="Times New Roman" w:hAnsi="Times New Roman"/>
          <w:sz w:val="24"/>
          <w:szCs w:val="24"/>
          <w:lang w:eastAsia="ru-RU"/>
        </w:rPr>
        <w:t>внутришкольном</w:t>
      </w:r>
      <w:proofErr w:type="spellEnd"/>
      <w:r w:rsidRPr="001306B1">
        <w:rPr>
          <w:rFonts w:ascii="Times New Roman" w:eastAsia="Times New Roman" w:hAnsi="Times New Roman"/>
          <w:sz w:val="24"/>
          <w:szCs w:val="24"/>
          <w:lang w:eastAsia="ru-RU"/>
        </w:rPr>
        <w:t xml:space="preserve"> контроле школы.</w:t>
      </w:r>
    </w:p>
    <w:p w:rsidR="00ED0D31" w:rsidRPr="001306B1" w:rsidRDefault="00ED0D31" w:rsidP="00ED0D31">
      <w:pPr>
        <w:tabs>
          <w:tab w:val="left" w:pos="1965"/>
        </w:tabs>
        <w:spacing w:after="0" w:line="240" w:lineRule="auto"/>
        <w:ind w:firstLine="600"/>
        <w:jc w:val="both"/>
        <w:rPr>
          <w:rFonts w:ascii="Times New Roman" w:eastAsia="Times New Roman" w:hAnsi="Times New Roman"/>
          <w:sz w:val="24"/>
          <w:szCs w:val="24"/>
          <w:lang w:eastAsia="ru-RU"/>
        </w:rPr>
      </w:pPr>
    </w:p>
    <w:p w:rsidR="00ED0D31" w:rsidRPr="001306B1" w:rsidRDefault="00ED0D31" w:rsidP="00ED0D31">
      <w:pPr>
        <w:tabs>
          <w:tab w:val="left" w:pos="1965"/>
        </w:tabs>
        <w:spacing w:after="0" w:line="240" w:lineRule="auto"/>
        <w:jc w:val="both"/>
        <w:rPr>
          <w:rFonts w:ascii="Times New Roman" w:eastAsia="Times New Roman" w:hAnsi="Times New Roman"/>
          <w:b/>
          <w:color w:val="FF0000"/>
          <w:sz w:val="28"/>
          <w:szCs w:val="28"/>
          <w:lang w:eastAsia="ru-RU"/>
        </w:rPr>
      </w:pPr>
      <w:r w:rsidRPr="001306B1">
        <w:rPr>
          <w:rFonts w:ascii="Times New Roman" w:eastAsia="Times New Roman" w:hAnsi="Times New Roman"/>
          <w:b/>
          <w:color w:val="FF0000"/>
          <w:sz w:val="28"/>
          <w:szCs w:val="28"/>
          <w:lang w:eastAsia="ru-RU"/>
        </w:rPr>
        <w:t>Рекомендации:</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Начать подготовку к итоговой аттестации в 2026-2027 году уже с начала учебного года.</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Разработать план по подготовке к ЕГЭ и ОГЭ по всем предметам.</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 xml:space="preserve">Проводить в течение года диагностические работы не только по русскому языку и математике, но и по другим предметам. </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В течение года учащимся необходима психологическая помощь и поэтому следует усилить работу психологам в этом направлении.</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lastRenderedPageBreak/>
        <w:t>Особое внимание уделить отбору учащихся, претендующих на аттестаты с отличием.</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Скорректировать рабочие программы по предметам. Усилить изучение тем, по которым выпускники нынешнего года показали низкие результаты.</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Разработать комплекс мер для повышения мотивации учеников к подготовке к экзаменам.</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Обратить особое внимание на учеников группы риска и своевременно составлять индивидуальный образовательный маршрут для них.</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Контролировать в течение учебного года подготовку к ГИА-20</w:t>
      </w:r>
      <w:r w:rsidRPr="001306B1">
        <w:rPr>
          <w:rFonts w:ascii="Times New Roman" w:hAnsi="Times New Roman"/>
          <w:iCs/>
          <w:sz w:val="24"/>
          <w:szCs w:val="24"/>
        </w:rPr>
        <w:t>27 учеников</w:t>
      </w:r>
      <w:r w:rsidRPr="001306B1">
        <w:rPr>
          <w:rFonts w:ascii="Times New Roman" w:hAnsi="Times New Roman"/>
          <w:sz w:val="24"/>
          <w:szCs w:val="24"/>
        </w:rPr>
        <w:t xml:space="preserve"> группы риска.</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Рекомендовать учителям повышать уровень квалификации на курсах подготовки к ГИА.</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Запланировать проведение диагностических работ в форме ОГЭ, ЕГЭ по предметам с последующим анализом ошибок.</w:t>
      </w:r>
    </w:p>
    <w:p w:rsidR="00ED0D31" w:rsidRPr="001306B1" w:rsidRDefault="00ED0D31" w:rsidP="004B5D9C">
      <w:pPr>
        <w:numPr>
          <w:ilvl w:val="0"/>
          <w:numId w:val="40"/>
        </w:numPr>
        <w:tabs>
          <w:tab w:val="left" w:pos="1965"/>
        </w:tabs>
        <w:spacing w:after="0" w:line="240" w:lineRule="auto"/>
        <w:contextualSpacing/>
        <w:jc w:val="both"/>
        <w:rPr>
          <w:rFonts w:ascii="Times New Roman" w:hAnsi="Times New Roman"/>
          <w:sz w:val="24"/>
          <w:szCs w:val="24"/>
        </w:rPr>
      </w:pPr>
      <w:r w:rsidRPr="001306B1">
        <w:rPr>
          <w:rFonts w:ascii="Times New Roman" w:hAnsi="Times New Roman"/>
          <w:sz w:val="24"/>
          <w:szCs w:val="24"/>
        </w:rPr>
        <w:t>Использовать возможности электронного обучения для подготовки к ГИА.</w:t>
      </w:r>
    </w:p>
    <w:p w:rsidR="00ED0D31" w:rsidRPr="0015329D" w:rsidRDefault="00ED0D31" w:rsidP="00ED0D31">
      <w:pPr>
        <w:keepNext/>
        <w:keepLines/>
        <w:spacing w:after="208" w:line="271" w:lineRule="auto"/>
        <w:ind w:left="989" w:hanging="10"/>
        <w:jc w:val="center"/>
        <w:outlineLvl w:val="2"/>
        <w:rPr>
          <w:rFonts w:ascii="Times New Roman" w:eastAsia="Times New Roman" w:hAnsi="Times New Roman"/>
          <w:b/>
          <w:color w:val="FF0000"/>
          <w:sz w:val="28"/>
          <w:szCs w:val="28"/>
        </w:rPr>
      </w:pPr>
    </w:p>
    <w:p w:rsidR="00BF4D41" w:rsidRDefault="00BF4D41" w:rsidP="00934FB4">
      <w:pPr>
        <w:keepNext/>
        <w:keepLines/>
        <w:spacing w:after="206" w:line="271" w:lineRule="auto"/>
        <w:ind w:left="989" w:hanging="10"/>
        <w:jc w:val="center"/>
        <w:outlineLvl w:val="2"/>
        <w:rPr>
          <w:rFonts w:ascii="Times New Roman" w:eastAsia="Times New Roman" w:hAnsi="Times New Roman"/>
          <w:b/>
          <w:color w:val="FF0000"/>
          <w:sz w:val="24"/>
          <w:szCs w:val="24"/>
        </w:rPr>
      </w:pPr>
    </w:p>
    <w:p w:rsidR="002C3018" w:rsidRPr="00263778" w:rsidRDefault="002C3018" w:rsidP="00C10E25">
      <w:pPr>
        <w:keepNext/>
        <w:keepLines/>
        <w:spacing w:after="0" w:line="271" w:lineRule="auto"/>
        <w:ind w:left="989" w:hanging="10"/>
        <w:jc w:val="center"/>
        <w:outlineLvl w:val="2"/>
        <w:rPr>
          <w:rFonts w:ascii="Times New Roman" w:eastAsia="Times New Roman" w:hAnsi="Times New Roman"/>
          <w:b/>
          <w:color w:val="FF0000"/>
          <w:sz w:val="28"/>
          <w:szCs w:val="28"/>
        </w:rPr>
      </w:pPr>
      <w:r w:rsidRPr="00263778">
        <w:rPr>
          <w:rFonts w:ascii="Times New Roman" w:eastAsia="Times New Roman" w:hAnsi="Times New Roman"/>
          <w:b/>
          <w:color w:val="FF0000"/>
          <w:sz w:val="28"/>
          <w:szCs w:val="28"/>
        </w:rPr>
        <w:t>Востребованность выпускников</w:t>
      </w:r>
    </w:p>
    <w:p w:rsidR="002C3018" w:rsidRPr="00F64DEF" w:rsidRDefault="002C3018" w:rsidP="002C3018">
      <w:pPr>
        <w:keepNext/>
        <w:keepLines/>
        <w:spacing w:after="0" w:line="271" w:lineRule="auto"/>
        <w:outlineLvl w:val="2"/>
        <w:rPr>
          <w:rFonts w:ascii="Times New Roman" w:eastAsia="Times New Roman" w:hAnsi="Times New Roman"/>
          <w:color w:val="000000"/>
          <w:sz w:val="24"/>
          <w:szCs w:val="24"/>
        </w:rPr>
      </w:pPr>
      <w:r w:rsidRPr="00F64DEF">
        <w:rPr>
          <w:rFonts w:ascii="Times New Roman" w:eastAsia="Times New Roman" w:hAnsi="Times New Roman"/>
          <w:color w:val="000000"/>
          <w:sz w:val="24"/>
          <w:szCs w:val="24"/>
        </w:rPr>
        <w:t xml:space="preserve">  </w:t>
      </w:r>
      <w:r w:rsidR="00C10E25" w:rsidRPr="00F64DEF">
        <w:rPr>
          <w:rFonts w:ascii="Times New Roman" w:eastAsia="Times New Roman" w:hAnsi="Times New Roman"/>
          <w:color w:val="000000"/>
          <w:sz w:val="24"/>
          <w:szCs w:val="24"/>
        </w:rPr>
        <w:t xml:space="preserve">  </w:t>
      </w:r>
      <w:r w:rsidR="00934FB4" w:rsidRPr="00F64DEF">
        <w:rPr>
          <w:rFonts w:ascii="Times New Roman" w:eastAsia="Times New Roman" w:hAnsi="Times New Roman"/>
          <w:color w:val="000000"/>
          <w:sz w:val="24"/>
          <w:szCs w:val="24"/>
        </w:rPr>
        <w:t xml:space="preserve">  </w:t>
      </w:r>
      <w:r w:rsidRPr="00F64DEF">
        <w:rPr>
          <w:rFonts w:ascii="Times New Roman" w:eastAsia="Times New Roman" w:hAnsi="Times New Roman"/>
          <w:color w:val="000000"/>
          <w:sz w:val="24"/>
          <w:szCs w:val="24"/>
        </w:rPr>
        <w:t>В</w:t>
      </w:r>
      <w:r w:rsidR="00ED0D31">
        <w:rPr>
          <w:rFonts w:ascii="Times New Roman" w:eastAsia="Times New Roman" w:hAnsi="Times New Roman"/>
          <w:color w:val="000000"/>
          <w:sz w:val="24"/>
          <w:szCs w:val="24"/>
        </w:rPr>
        <w:t xml:space="preserve"> 2025- 2026</w:t>
      </w:r>
      <w:r w:rsidRPr="00F64DEF">
        <w:rPr>
          <w:rFonts w:ascii="Times New Roman" w:eastAsia="Times New Roman" w:hAnsi="Times New Roman"/>
          <w:color w:val="000000"/>
          <w:sz w:val="24"/>
          <w:szCs w:val="24"/>
        </w:rPr>
        <w:t xml:space="preserve"> учебном году уровень основного </w:t>
      </w:r>
      <w:r w:rsidR="00104D15">
        <w:rPr>
          <w:rFonts w:ascii="Times New Roman" w:eastAsia="Times New Roman" w:hAnsi="Times New Roman"/>
          <w:color w:val="000000"/>
          <w:sz w:val="24"/>
          <w:szCs w:val="24"/>
        </w:rPr>
        <w:t>общего обр</w:t>
      </w:r>
      <w:r w:rsidR="00ED0D31">
        <w:rPr>
          <w:rFonts w:ascii="Times New Roman" w:eastAsia="Times New Roman" w:hAnsi="Times New Roman"/>
          <w:color w:val="000000"/>
          <w:sz w:val="24"/>
          <w:szCs w:val="24"/>
        </w:rPr>
        <w:t>азования завершили 165</w:t>
      </w:r>
      <w:r w:rsidR="00104D15">
        <w:rPr>
          <w:rFonts w:ascii="Times New Roman" w:eastAsia="Times New Roman" w:hAnsi="Times New Roman"/>
          <w:color w:val="000000"/>
          <w:sz w:val="24"/>
          <w:szCs w:val="24"/>
        </w:rPr>
        <w:t xml:space="preserve"> выпускников</w:t>
      </w:r>
      <w:r w:rsidRPr="00F64DEF">
        <w:rPr>
          <w:rFonts w:ascii="Times New Roman" w:eastAsia="Times New Roman" w:hAnsi="Times New Roman"/>
          <w:color w:val="000000"/>
          <w:sz w:val="24"/>
          <w:szCs w:val="24"/>
        </w:rPr>
        <w:t xml:space="preserve"> 9-х классов, уровень </w:t>
      </w:r>
      <w:r w:rsidR="001E195A">
        <w:rPr>
          <w:rFonts w:ascii="Times New Roman" w:eastAsia="Times New Roman" w:hAnsi="Times New Roman"/>
          <w:color w:val="000000"/>
          <w:sz w:val="24"/>
          <w:szCs w:val="24"/>
        </w:rPr>
        <w:t>среднего общего образования – 32 выпускника</w:t>
      </w:r>
      <w:r w:rsidRPr="00F64DEF">
        <w:rPr>
          <w:rFonts w:ascii="Times New Roman" w:eastAsia="Times New Roman" w:hAnsi="Times New Roman"/>
          <w:color w:val="000000"/>
          <w:sz w:val="24"/>
          <w:szCs w:val="24"/>
        </w:rPr>
        <w:t xml:space="preserve"> 11-х классов</w:t>
      </w:r>
    </w:p>
    <w:p w:rsidR="002C3018" w:rsidRPr="00F64DEF" w:rsidRDefault="002C3018" w:rsidP="002C3018">
      <w:pPr>
        <w:keepNext/>
        <w:keepLines/>
        <w:spacing w:after="0" w:line="271" w:lineRule="auto"/>
        <w:outlineLvl w:val="2"/>
        <w:rPr>
          <w:rFonts w:ascii="Times New Roman" w:eastAsia="Times New Roman" w:hAnsi="Times New Roman"/>
          <w:b/>
          <w:color w:val="548DD4"/>
          <w:sz w:val="24"/>
          <w:szCs w:val="24"/>
        </w:rPr>
      </w:pPr>
    </w:p>
    <w:tbl>
      <w:tblPr>
        <w:tblStyle w:val="TableGrid14"/>
        <w:tblW w:w="11016" w:type="dxa"/>
        <w:tblInd w:w="886" w:type="dxa"/>
        <w:tblCellMar>
          <w:top w:w="7" w:type="dxa"/>
          <w:left w:w="115" w:type="dxa"/>
          <w:right w:w="115" w:type="dxa"/>
        </w:tblCellMar>
        <w:tblLook w:val="04A0" w:firstRow="1" w:lastRow="0" w:firstColumn="1" w:lastColumn="0" w:noHBand="0" w:noVBand="1"/>
      </w:tblPr>
      <w:tblGrid>
        <w:gridCol w:w="3645"/>
        <w:gridCol w:w="1254"/>
        <w:gridCol w:w="4275"/>
        <w:gridCol w:w="1842"/>
      </w:tblGrid>
      <w:tr w:rsidR="002C3018" w:rsidRPr="00F64DEF" w:rsidTr="00B152B3">
        <w:trPr>
          <w:trHeight w:val="286"/>
        </w:trPr>
        <w:tc>
          <w:tcPr>
            <w:tcW w:w="3645" w:type="dxa"/>
            <w:vMerge w:val="restart"/>
            <w:tcBorders>
              <w:top w:val="single" w:sz="4" w:space="0" w:color="000000"/>
              <w:left w:val="single" w:sz="4" w:space="0" w:color="000000"/>
              <w:bottom w:val="single" w:sz="4" w:space="0" w:color="000000"/>
              <w:right w:val="single" w:sz="4" w:space="0" w:color="000000"/>
            </w:tcBorders>
          </w:tcPr>
          <w:p w:rsidR="002C3018" w:rsidRPr="00F64DEF" w:rsidRDefault="002C3018" w:rsidP="00413503">
            <w:pPr>
              <w:spacing w:after="0" w:line="240" w:lineRule="auto"/>
              <w:jc w:val="center"/>
              <w:rPr>
                <w:rFonts w:ascii="Times New Roman" w:hAnsi="Times New Roman"/>
                <w:color w:val="000000"/>
                <w:sz w:val="24"/>
                <w:szCs w:val="24"/>
              </w:rPr>
            </w:pPr>
            <w:r w:rsidRPr="00F64DEF">
              <w:rPr>
                <w:rFonts w:ascii="Times New Roman" w:hAnsi="Times New Roman"/>
                <w:color w:val="000000"/>
                <w:sz w:val="24"/>
                <w:szCs w:val="24"/>
              </w:rPr>
              <w:t xml:space="preserve">Кол-во выпускников 9-х классов </w:t>
            </w:r>
          </w:p>
        </w:tc>
        <w:tc>
          <w:tcPr>
            <w:tcW w:w="5529" w:type="dxa"/>
            <w:gridSpan w:val="2"/>
            <w:tcBorders>
              <w:top w:val="single" w:sz="4" w:space="0" w:color="000000"/>
              <w:left w:val="single" w:sz="4" w:space="0" w:color="000000"/>
              <w:bottom w:val="single" w:sz="4" w:space="0" w:color="000000"/>
              <w:right w:val="single" w:sz="4" w:space="0" w:color="000000"/>
            </w:tcBorders>
          </w:tcPr>
          <w:p w:rsidR="002C3018" w:rsidRPr="00F64DEF" w:rsidRDefault="002C3018" w:rsidP="00413503">
            <w:pPr>
              <w:spacing w:after="0" w:line="240" w:lineRule="auto"/>
              <w:ind w:right="6"/>
              <w:jc w:val="center"/>
              <w:rPr>
                <w:rFonts w:ascii="Times New Roman" w:hAnsi="Times New Roman"/>
                <w:color w:val="000000"/>
                <w:sz w:val="24"/>
                <w:szCs w:val="24"/>
              </w:rPr>
            </w:pPr>
            <w:r w:rsidRPr="00F64DEF">
              <w:rPr>
                <w:rFonts w:ascii="Times New Roman" w:hAnsi="Times New Roman"/>
                <w:color w:val="000000"/>
                <w:sz w:val="24"/>
                <w:szCs w:val="24"/>
              </w:rPr>
              <w:t xml:space="preserve">Поступили учиться в  </w:t>
            </w:r>
          </w:p>
        </w:tc>
        <w:tc>
          <w:tcPr>
            <w:tcW w:w="1842" w:type="dxa"/>
            <w:vMerge w:val="restart"/>
            <w:tcBorders>
              <w:top w:val="single" w:sz="4" w:space="0" w:color="000000"/>
              <w:left w:val="single" w:sz="4" w:space="0" w:color="000000"/>
              <w:bottom w:val="single" w:sz="4" w:space="0" w:color="000000"/>
              <w:right w:val="single" w:sz="4" w:space="0" w:color="000000"/>
            </w:tcBorders>
          </w:tcPr>
          <w:p w:rsidR="002C3018" w:rsidRPr="00F64DEF" w:rsidRDefault="002C3018" w:rsidP="00413503">
            <w:pPr>
              <w:spacing w:after="0" w:line="240" w:lineRule="auto"/>
              <w:ind w:right="2"/>
              <w:jc w:val="center"/>
              <w:rPr>
                <w:rFonts w:ascii="Times New Roman" w:hAnsi="Times New Roman"/>
                <w:color w:val="000000"/>
                <w:sz w:val="24"/>
                <w:szCs w:val="24"/>
              </w:rPr>
            </w:pPr>
            <w:r w:rsidRPr="00F64DEF">
              <w:rPr>
                <w:rFonts w:ascii="Times New Roman" w:hAnsi="Times New Roman"/>
                <w:color w:val="000000"/>
                <w:sz w:val="24"/>
                <w:szCs w:val="24"/>
              </w:rPr>
              <w:t xml:space="preserve">Работа </w:t>
            </w:r>
          </w:p>
          <w:p w:rsidR="002C3018" w:rsidRPr="00F64DEF" w:rsidRDefault="002C3018" w:rsidP="00413503">
            <w:pPr>
              <w:spacing w:after="0" w:line="240" w:lineRule="auto"/>
              <w:ind w:right="2"/>
              <w:jc w:val="center"/>
              <w:rPr>
                <w:rFonts w:ascii="Times New Roman" w:hAnsi="Times New Roman"/>
                <w:color w:val="000000"/>
                <w:sz w:val="24"/>
                <w:szCs w:val="24"/>
              </w:rPr>
            </w:pPr>
            <w:r w:rsidRPr="00F64DEF">
              <w:rPr>
                <w:rFonts w:ascii="Times New Roman" w:hAnsi="Times New Roman"/>
                <w:color w:val="000000"/>
                <w:sz w:val="24"/>
                <w:szCs w:val="24"/>
              </w:rPr>
              <w:t>Оставлены на сентябрьский этап - 2</w:t>
            </w:r>
          </w:p>
        </w:tc>
      </w:tr>
      <w:tr w:rsidR="002C3018" w:rsidRPr="00F64DEF" w:rsidTr="00B152B3">
        <w:trPr>
          <w:trHeight w:val="838"/>
        </w:trPr>
        <w:tc>
          <w:tcPr>
            <w:tcW w:w="3645" w:type="dxa"/>
            <w:vMerge/>
            <w:tcBorders>
              <w:top w:val="nil"/>
              <w:left w:val="single" w:sz="4" w:space="0" w:color="000000"/>
              <w:bottom w:val="single" w:sz="4" w:space="0" w:color="000000"/>
              <w:right w:val="single" w:sz="4" w:space="0" w:color="000000"/>
            </w:tcBorders>
          </w:tcPr>
          <w:p w:rsidR="002C3018" w:rsidRPr="00F64DEF" w:rsidRDefault="002C3018" w:rsidP="00413503">
            <w:pPr>
              <w:spacing w:after="0" w:line="240" w:lineRule="auto"/>
              <w:rPr>
                <w:rFonts w:ascii="Times New Roman" w:hAnsi="Times New Roman"/>
                <w:color w:val="000000"/>
                <w:sz w:val="24"/>
                <w:szCs w:val="24"/>
              </w:rPr>
            </w:pPr>
          </w:p>
        </w:tc>
        <w:tc>
          <w:tcPr>
            <w:tcW w:w="1254" w:type="dxa"/>
            <w:tcBorders>
              <w:top w:val="single" w:sz="4" w:space="0" w:color="000000"/>
              <w:left w:val="single" w:sz="4" w:space="0" w:color="000000"/>
              <w:bottom w:val="single" w:sz="4" w:space="0" w:color="000000"/>
              <w:right w:val="single" w:sz="4" w:space="0" w:color="000000"/>
            </w:tcBorders>
          </w:tcPr>
          <w:p w:rsidR="002C3018" w:rsidRPr="00F64DEF" w:rsidRDefault="00ED0D31" w:rsidP="00413503">
            <w:pPr>
              <w:spacing w:after="0" w:line="240" w:lineRule="auto"/>
              <w:ind w:right="2"/>
              <w:rPr>
                <w:rFonts w:ascii="Times New Roman" w:hAnsi="Times New Roman"/>
                <w:color w:val="000000"/>
                <w:sz w:val="24"/>
                <w:szCs w:val="24"/>
              </w:rPr>
            </w:pPr>
            <w:r>
              <w:rPr>
                <w:rFonts w:ascii="Times New Roman" w:hAnsi="Times New Roman"/>
                <w:color w:val="000000"/>
                <w:sz w:val="24"/>
                <w:szCs w:val="24"/>
              </w:rPr>
              <w:t>10кл -48</w:t>
            </w:r>
          </w:p>
        </w:tc>
        <w:tc>
          <w:tcPr>
            <w:tcW w:w="4275" w:type="dxa"/>
            <w:tcBorders>
              <w:top w:val="single" w:sz="4" w:space="0" w:color="000000"/>
              <w:left w:val="single" w:sz="4" w:space="0" w:color="000000"/>
              <w:bottom w:val="single" w:sz="4" w:space="0" w:color="000000"/>
              <w:right w:val="single" w:sz="4" w:space="0" w:color="000000"/>
            </w:tcBorders>
          </w:tcPr>
          <w:p w:rsidR="002C3018" w:rsidRPr="00F64DEF" w:rsidRDefault="002C3018" w:rsidP="00413503">
            <w:pPr>
              <w:spacing w:after="0" w:line="240" w:lineRule="auto"/>
              <w:ind w:right="1"/>
              <w:rPr>
                <w:rFonts w:ascii="Times New Roman" w:hAnsi="Times New Roman"/>
                <w:color w:val="000000"/>
                <w:sz w:val="24"/>
                <w:szCs w:val="24"/>
              </w:rPr>
            </w:pPr>
            <w:r w:rsidRPr="00F64DEF">
              <w:rPr>
                <w:rFonts w:ascii="Times New Roman" w:hAnsi="Times New Roman"/>
                <w:color w:val="000000"/>
                <w:sz w:val="24"/>
                <w:szCs w:val="24"/>
              </w:rPr>
              <w:t xml:space="preserve">СОЗШ-  19,    </w:t>
            </w:r>
            <w:r w:rsidR="00F64DEF" w:rsidRPr="00F64DEF">
              <w:rPr>
                <w:rFonts w:ascii="Times New Roman" w:hAnsi="Times New Roman"/>
                <w:color w:val="000000"/>
                <w:sz w:val="24"/>
                <w:szCs w:val="24"/>
              </w:rPr>
              <w:t>ССУЗ -20</w:t>
            </w:r>
          </w:p>
        </w:tc>
        <w:tc>
          <w:tcPr>
            <w:tcW w:w="1842" w:type="dxa"/>
            <w:vMerge/>
            <w:tcBorders>
              <w:top w:val="nil"/>
              <w:left w:val="single" w:sz="4" w:space="0" w:color="000000"/>
              <w:bottom w:val="single" w:sz="4" w:space="0" w:color="000000"/>
              <w:right w:val="single" w:sz="4" w:space="0" w:color="000000"/>
            </w:tcBorders>
          </w:tcPr>
          <w:p w:rsidR="002C3018" w:rsidRPr="00F64DEF" w:rsidRDefault="002C3018" w:rsidP="00413503">
            <w:pPr>
              <w:spacing w:after="0" w:line="240" w:lineRule="auto"/>
              <w:rPr>
                <w:rFonts w:ascii="Times New Roman" w:hAnsi="Times New Roman"/>
                <w:color w:val="000000"/>
                <w:sz w:val="24"/>
                <w:szCs w:val="24"/>
              </w:rPr>
            </w:pPr>
          </w:p>
        </w:tc>
      </w:tr>
      <w:tr w:rsidR="002C3018" w:rsidRPr="00F64DEF" w:rsidTr="00B152B3">
        <w:trPr>
          <w:trHeight w:val="412"/>
        </w:trPr>
        <w:tc>
          <w:tcPr>
            <w:tcW w:w="3645" w:type="dxa"/>
            <w:vMerge w:val="restart"/>
            <w:tcBorders>
              <w:top w:val="single" w:sz="4" w:space="0" w:color="000000"/>
              <w:left w:val="single" w:sz="4" w:space="0" w:color="000000"/>
              <w:bottom w:val="single" w:sz="4" w:space="0" w:color="000000"/>
              <w:right w:val="single" w:sz="4" w:space="0" w:color="000000"/>
            </w:tcBorders>
          </w:tcPr>
          <w:p w:rsidR="002C3018" w:rsidRPr="00F64DEF" w:rsidRDefault="002C3018" w:rsidP="00104D15">
            <w:pPr>
              <w:spacing w:after="0" w:line="240" w:lineRule="auto"/>
              <w:ind w:left="418"/>
              <w:jc w:val="center"/>
              <w:rPr>
                <w:rFonts w:ascii="Times New Roman" w:hAnsi="Times New Roman"/>
                <w:color w:val="000000"/>
                <w:sz w:val="24"/>
                <w:szCs w:val="24"/>
              </w:rPr>
            </w:pPr>
            <w:r w:rsidRPr="00F64DEF">
              <w:rPr>
                <w:rFonts w:ascii="Times New Roman" w:hAnsi="Times New Roman"/>
                <w:color w:val="000000"/>
                <w:sz w:val="24"/>
                <w:szCs w:val="24"/>
              </w:rPr>
              <w:t xml:space="preserve">       </w:t>
            </w:r>
            <w:r w:rsidR="00104D15">
              <w:rPr>
                <w:rFonts w:ascii="Times New Roman" w:hAnsi="Times New Roman"/>
                <w:color w:val="000000"/>
                <w:sz w:val="24"/>
                <w:szCs w:val="24"/>
              </w:rPr>
              <w:t>1</w:t>
            </w:r>
            <w:r w:rsidR="00ED0D31">
              <w:rPr>
                <w:rFonts w:ascii="Times New Roman" w:hAnsi="Times New Roman"/>
                <w:color w:val="000000"/>
                <w:sz w:val="24"/>
                <w:szCs w:val="24"/>
              </w:rPr>
              <w:t>65</w:t>
            </w:r>
          </w:p>
        </w:tc>
        <w:tc>
          <w:tcPr>
            <w:tcW w:w="5529" w:type="dxa"/>
            <w:gridSpan w:val="2"/>
            <w:vMerge w:val="restart"/>
            <w:tcBorders>
              <w:top w:val="single" w:sz="4" w:space="0" w:color="000000"/>
              <w:left w:val="single" w:sz="4" w:space="0" w:color="000000"/>
              <w:right w:val="single" w:sz="4" w:space="0" w:color="000000"/>
            </w:tcBorders>
          </w:tcPr>
          <w:p w:rsidR="002C3018" w:rsidRPr="00F64DEF" w:rsidRDefault="002C3018" w:rsidP="00413503">
            <w:pPr>
              <w:spacing w:after="0" w:line="240" w:lineRule="auto"/>
              <w:ind w:right="6"/>
              <w:jc w:val="center"/>
              <w:rPr>
                <w:rFonts w:ascii="Times New Roman" w:hAnsi="Times New Roman"/>
                <w:color w:val="000000"/>
                <w:sz w:val="24"/>
                <w:szCs w:val="24"/>
              </w:rPr>
            </w:pPr>
            <w:r w:rsidRPr="00F64DEF">
              <w:rPr>
                <w:rFonts w:ascii="Times New Roman" w:hAnsi="Times New Roman"/>
                <w:color w:val="000000"/>
                <w:sz w:val="24"/>
                <w:szCs w:val="24"/>
              </w:rPr>
              <w:t>В том числе за пределы республики</w:t>
            </w:r>
          </w:p>
          <w:p w:rsidR="002C3018" w:rsidRPr="00F64DEF" w:rsidRDefault="002C3018" w:rsidP="00413503">
            <w:pPr>
              <w:spacing w:after="0" w:line="240" w:lineRule="auto"/>
              <w:ind w:right="6"/>
              <w:jc w:val="center"/>
              <w:rPr>
                <w:rFonts w:ascii="Times New Roman" w:hAnsi="Times New Roman"/>
                <w:color w:val="000000"/>
                <w:sz w:val="24"/>
                <w:szCs w:val="24"/>
              </w:rPr>
            </w:pPr>
            <w:r w:rsidRPr="00F64DEF">
              <w:rPr>
                <w:rFonts w:ascii="Times New Roman" w:hAnsi="Times New Roman"/>
                <w:color w:val="000000"/>
                <w:sz w:val="24"/>
                <w:szCs w:val="24"/>
              </w:rPr>
              <w:t xml:space="preserve">          4</w:t>
            </w:r>
          </w:p>
        </w:tc>
        <w:tc>
          <w:tcPr>
            <w:tcW w:w="1842" w:type="dxa"/>
            <w:tcBorders>
              <w:top w:val="single" w:sz="4" w:space="0" w:color="000000"/>
              <w:left w:val="single" w:sz="4" w:space="0" w:color="000000"/>
              <w:right w:val="single" w:sz="4" w:space="0" w:color="000000"/>
            </w:tcBorders>
          </w:tcPr>
          <w:p w:rsidR="002C3018" w:rsidRPr="00F64DEF" w:rsidRDefault="002C3018" w:rsidP="00413503">
            <w:pPr>
              <w:spacing w:after="0" w:line="240" w:lineRule="auto"/>
              <w:ind w:right="1"/>
              <w:jc w:val="center"/>
              <w:rPr>
                <w:rFonts w:ascii="Times New Roman" w:hAnsi="Times New Roman"/>
                <w:color w:val="000000"/>
                <w:sz w:val="24"/>
                <w:szCs w:val="24"/>
              </w:rPr>
            </w:pPr>
            <w:r w:rsidRPr="00F64DEF">
              <w:rPr>
                <w:rFonts w:ascii="Times New Roman" w:hAnsi="Times New Roman"/>
                <w:color w:val="000000"/>
                <w:sz w:val="24"/>
                <w:szCs w:val="24"/>
              </w:rPr>
              <w:t xml:space="preserve">4 </w:t>
            </w:r>
          </w:p>
        </w:tc>
      </w:tr>
      <w:tr w:rsidR="002C3018" w:rsidRPr="00F64DEF" w:rsidTr="00B152B3">
        <w:trPr>
          <w:trHeight w:val="171"/>
        </w:trPr>
        <w:tc>
          <w:tcPr>
            <w:tcW w:w="3645" w:type="dxa"/>
            <w:vMerge/>
            <w:tcBorders>
              <w:top w:val="nil"/>
              <w:left w:val="single" w:sz="4" w:space="0" w:color="000000"/>
              <w:bottom w:val="single" w:sz="4" w:space="0" w:color="000000"/>
              <w:right w:val="single" w:sz="4" w:space="0" w:color="000000"/>
            </w:tcBorders>
          </w:tcPr>
          <w:p w:rsidR="002C3018" w:rsidRPr="00F64DEF" w:rsidRDefault="002C3018" w:rsidP="00413503">
            <w:pPr>
              <w:spacing w:after="0" w:line="240" w:lineRule="auto"/>
              <w:rPr>
                <w:rFonts w:ascii="Times New Roman" w:hAnsi="Times New Roman"/>
                <w:color w:val="000000"/>
                <w:sz w:val="24"/>
                <w:szCs w:val="24"/>
              </w:rPr>
            </w:pPr>
          </w:p>
        </w:tc>
        <w:tc>
          <w:tcPr>
            <w:tcW w:w="5529" w:type="dxa"/>
            <w:gridSpan w:val="2"/>
            <w:vMerge/>
            <w:tcBorders>
              <w:left w:val="single" w:sz="4" w:space="0" w:color="000000"/>
              <w:bottom w:val="single" w:sz="4" w:space="0" w:color="000000"/>
              <w:right w:val="single" w:sz="4" w:space="0" w:color="000000"/>
            </w:tcBorders>
          </w:tcPr>
          <w:p w:rsidR="002C3018" w:rsidRPr="00F64DEF" w:rsidRDefault="002C3018" w:rsidP="00413503">
            <w:pPr>
              <w:spacing w:after="0" w:line="240" w:lineRule="auto"/>
              <w:ind w:left="1"/>
              <w:jc w:val="center"/>
              <w:rPr>
                <w:rFonts w:ascii="Times New Roman" w:hAnsi="Times New Roman"/>
                <w:color w:val="000000"/>
                <w:sz w:val="24"/>
                <w:szCs w:val="24"/>
              </w:rPr>
            </w:pPr>
          </w:p>
        </w:tc>
        <w:tc>
          <w:tcPr>
            <w:tcW w:w="1842" w:type="dxa"/>
            <w:tcBorders>
              <w:left w:val="single" w:sz="4" w:space="0" w:color="000000"/>
              <w:bottom w:val="single" w:sz="4" w:space="0" w:color="000000"/>
              <w:right w:val="single" w:sz="4" w:space="0" w:color="000000"/>
            </w:tcBorders>
            <w:vAlign w:val="bottom"/>
          </w:tcPr>
          <w:p w:rsidR="002C3018" w:rsidRPr="00F64DEF" w:rsidRDefault="002C3018" w:rsidP="00413503">
            <w:pPr>
              <w:spacing w:after="0" w:line="240" w:lineRule="auto"/>
              <w:rPr>
                <w:rFonts w:ascii="Times New Roman" w:hAnsi="Times New Roman"/>
                <w:color w:val="000000"/>
                <w:sz w:val="24"/>
                <w:szCs w:val="24"/>
              </w:rPr>
            </w:pPr>
          </w:p>
        </w:tc>
      </w:tr>
      <w:tr w:rsidR="002C3018" w:rsidRPr="00F64DEF" w:rsidTr="00B152B3">
        <w:trPr>
          <w:trHeight w:val="286"/>
        </w:trPr>
        <w:tc>
          <w:tcPr>
            <w:tcW w:w="3645" w:type="dxa"/>
            <w:tcBorders>
              <w:top w:val="single" w:sz="4" w:space="0" w:color="000000"/>
              <w:left w:val="single" w:sz="4" w:space="0" w:color="000000"/>
              <w:bottom w:val="single" w:sz="4" w:space="0" w:color="000000"/>
              <w:right w:val="single" w:sz="4" w:space="0" w:color="000000"/>
            </w:tcBorders>
          </w:tcPr>
          <w:p w:rsidR="002C3018" w:rsidRPr="00F64DEF" w:rsidRDefault="002C3018" w:rsidP="00413503">
            <w:pPr>
              <w:spacing w:after="0" w:line="240" w:lineRule="auto"/>
              <w:jc w:val="center"/>
              <w:rPr>
                <w:rFonts w:ascii="Times New Roman" w:hAnsi="Times New Roman"/>
                <w:color w:val="000000"/>
                <w:sz w:val="24"/>
                <w:szCs w:val="24"/>
              </w:rPr>
            </w:pPr>
            <w:r w:rsidRPr="00F64DEF">
              <w:rPr>
                <w:rFonts w:ascii="Times New Roman" w:hAnsi="Times New Roman"/>
                <w:color w:val="000000"/>
                <w:sz w:val="24"/>
                <w:szCs w:val="24"/>
              </w:rPr>
              <w:t xml:space="preserve">Кол-во выпускников 11-х классов </w:t>
            </w:r>
          </w:p>
        </w:tc>
        <w:tc>
          <w:tcPr>
            <w:tcW w:w="5529" w:type="dxa"/>
            <w:gridSpan w:val="2"/>
            <w:tcBorders>
              <w:top w:val="single" w:sz="4" w:space="0" w:color="000000"/>
              <w:left w:val="single" w:sz="4" w:space="0" w:color="000000"/>
              <w:bottom w:val="single" w:sz="4" w:space="0" w:color="000000"/>
              <w:right w:val="single" w:sz="4" w:space="0" w:color="000000"/>
            </w:tcBorders>
          </w:tcPr>
          <w:p w:rsidR="002C3018" w:rsidRPr="00F64DEF" w:rsidRDefault="002C3018" w:rsidP="00413503">
            <w:pPr>
              <w:spacing w:after="0" w:line="240" w:lineRule="auto"/>
              <w:ind w:right="5"/>
              <w:jc w:val="center"/>
              <w:rPr>
                <w:rFonts w:ascii="Times New Roman" w:hAnsi="Times New Roman"/>
                <w:color w:val="000000"/>
                <w:sz w:val="24"/>
                <w:szCs w:val="24"/>
              </w:rPr>
            </w:pPr>
            <w:r w:rsidRPr="00F64DEF">
              <w:rPr>
                <w:rFonts w:ascii="Times New Roman" w:hAnsi="Times New Roman"/>
                <w:color w:val="000000"/>
                <w:sz w:val="24"/>
                <w:szCs w:val="24"/>
              </w:rPr>
              <w:t xml:space="preserve">Поступили учиться в  </w:t>
            </w:r>
          </w:p>
        </w:tc>
        <w:tc>
          <w:tcPr>
            <w:tcW w:w="1842" w:type="dxa"/>
            <w:tcBorders>
              <w:top w:val="single" w:sz="4" w:space="0" w:color="000000"/>
              <w:left w:val="single" w:sz="4" w:space="0" w:color="000000"/>
              <w:bottom w:val="single" w:sz="4" w:space="0" w:color="000000"/>
              <w:right w:val="single" w:sz="4" w:space="0" w:color="000000"/>
            </w:tcBorders>
          </w:tcPr>
          <w:p w:rsidR="002C3018" w:rsidRPr="00F64DEF" w:rsidRDefault="00C10E25" w:rsidP="00413503">
            <w:pPr>
              <w:spacing w:after="0" w:line="240" w:lineRule="auto"/>
              <w:ind w:right="2"/>
              <w:jc w:val="center"/>
              <w:rPr>
                <w:rFonts w:ascii="Times New Roman" w:hAnsi="Times New Roman"/>
                <w:color w:val="000000"/>
                <w:sz w:val="24"/>
                <w:szCs w:val="24"/>
              </w:rPr>
            </w:pPr>
            <w:r w:rsidRPr="00F64DEF">
              <w:rPr>
                <w:rFonts w:ascii="Times New Roman" w:hAnsi="Times New Roman"/>
                <w:color w:val="000000"/>
                <w:sz w:val="24"/>
                <w:szCs w:val="24"/>
              </w:rPr>
              <w:t xml:space="preserve">Работа </w:t>
            </w:r>
          </w:p>
        </w:tc>
      </w:tr>
      <w:tr w:rsidR="002C3018" w:rsidRPr="00F64DEF" w:rsidTr="00B152B3">
        <w:trPr>
          <w:trHeight w:val="410"/>
        </w:trPr>
        <w:tc>
          <w:tcPr>
            <w:tcW w:w="3645" w:type="dxa"/>
            <w:vMerge w:val="restart"/>
            <w:tcBorders>
              <w:top w:val="nil"/>
              <w:left w:val="single" w:sz="4" w:space="0" w:color="000000"/>
              <w:bottom w:val="single" w:sz="4" w:space="0" w:color="000000"/>
              <w:right w:val="single" w:sz="4" w:space="0" w:color="000000"/>
            </w:tcBorders>
          </w:tcPr>
          <w:p w:rsidR="002C3018" w:rsidRPr="00F64DEF" w:rsidRDefault="002C3018" w:rsidP="00413503">
            <w:pPr>
              <w:spacing w:after="0" w:line="240" w:lineRule="auto"/>
              <w:ind w:left="57"/>
              <w:jc w:val="center"/>
              <w:rPr>
                <w:rFonts w:ascii="Times New Roman" w:hAnsi="Times New Roman"/>
                <w:color w:val="000000"/>
                <w:sz w:val="24"/>
                <w:szCs w:val="24"/>
              </w:rPr>
            </w:pPr>
          </w:p>
          <w:p w:rsidR="002C3018" w:rsidRPr="00F64DEF" w:rsidRDefault="00ED0D31" w:rsidP="00413503">
            <w:pPr>
              <w:spacing w:after="0" w:line="240" w:lineRule="auto"/>
              <w:ind w:left="57"/>
              <w:jc w:val="center"/>
              <w:rPr>
                <w:rFonts w:ascii="Times New Roman" w:hAnsi="Times New Roman"/>
                <w:color w:val="000000"/>
                <w:sz w:val="24"/>
                <w:szCs w:val="24"/>
              </w:rPr>
            </w:pPr>
            <w:r>
              <w:rPr>
                <w:rFonts w:ascii="Times New Roman" w:hAnsi="Times New Roman"/>
                <w:color w:val="000000"/>
                <w:sz w:val="24"/>
                <w:szCs w:val="24"/>
              </w:rPr>
              <w:t>32</w:t>
            </w:r>
          </w:p>
        </w:tc>
        <w:tc>
          <w:tcPr>
            <w:tcW w:w="1254" w:type="dxa"/>
            <w:tcBorders>
              <w:top w:val="single" w:sz="4" w:space="0" w:color="000000"/>
              <w:left w:val="single" w:sz="4" w:space="0" w:color="000000"/>
              <w:bottom w:val="single" w:sz="4" w:space="0" w:color="000000"/>
              <w:right w:val="single" w:sz="4" w:space="0" w:color="000000"/>
            </w:tcBorders>
          </w:tcPr>
          <w:p w:rsidR="002C3018" w:rsidRPr="00F64DEF" w:rsidRDefault="00F64DEF" w:rsidP="00413503">
            <w:pPr>
              <w:spacing w:after="0" w:line="240" w:lineRule="auto"/>
              <w:ind w:right="7"/>
              <w:jc w:val="center"/>
              <w:rPr>
                <w:rFonts w:ascii="Times New Roman" w:hAnsi="Times New Roman"/>
                <w:color w:val="000000"/>
                <w:sz w:val="24"/>
                <w:szCs w:val="24"/>
              </w:rPr>
            </w:pPr>
            <w:r w:rsidRPr="00F64DEF">
              <w:rPr>
                <w:rFonts w:ascii="Times New Roman" w:hAnsi="Times New Roman"/>
                <w:color w:val="000000"/>
                <w:sz w:val="24"/>
                <w:szCs w:val="24"/>
              </w:rPr>
              <w:t>ВУЗ -14</w:t>
            </w:r>
          </w:p>
        </w:tc>
        <w:tc>
          <w:tcPr>
            <w:tcW w:w="4275" w:type="dxa"/>
            <w:tcBorders>
              <w:top w:val="single" w:sz="4" w:space="0" w:color="000000"/>
              <w:left w:val="single" w:sz="4" w:space="0" w:color="000000"/>
              <w:bottom w:val="single" w:sz="4" w:space="0" w:color="000000"/>
              <w:right w:val="single" w:sz="4" w:space="0" w:color="000000"/>
            </w:tcBorders>
          </w:tcPr>
          <w:p w:rsidR="002C3018" w:rsidRPr="00F64DEF" w:rsidRDefault="00876459" w:rsidP="00413503">
            <w:pPr>
              <w:spacing w:after="0" w:line="240" w:lineRule="auto"/>
              <w:ind w:right="1"/>
              <w:jc w:val="center"/>
              <w:rPr>
                <w:rFonts w:ascii="Times New Roman" w:hAnsi="Times New Roman"/>
                <w:color w:val="000000"/>
                <w:sz w:val="24"/>
                <w:szCs w:val="24"/>
              </w:rPr>
            </w:pPr>
            <w:r w:rsidRPr="00F64DEF">
              <w:rPr>
                <w:rFonts w:ascii="Times New Roman" w:hAnsi="Times New Roman"/>
                <w:color w:val="000000"/>
                <w:sz w:val="24"/>
                <w:szCs w:val="24"/>
              </w:rPr>
              <w:t>ССУЗ -</w:t>
            </w:r>
            <w:r w:rsidR="00F64DEF" w:rsidRPr="00F64DEF">
              <w:rPr>
                <w:rFonts w:ascii="Times New Roman" w:hAnsi="Times New Roman"/>
                <w:color w:val="000000"/>
                <w:sz w:val="24"/>
                <w:szCs w:val="24"/>
              </w:rPr>
              <w:t>4</w:t>
            </w:r>
          </w:p>
        </w:tc>
        <w:tc>
          <w:tcPr>
            <w:tcW w:w="1842" w:type="dxa"/>
            <w:vMerge w:val="restart"/>
            <w:tcBorders>
              <w:top w:val="nil"/>
              <w:left w:val="single" w:sz="4" w:space="0" w:color="000000"/>
              <w:bottom w:val="single" w:sz="4" w:space="0" w:color="000000"/>
              <w:right w:val="single" w:sz="4" w:space="0" w:color="000000"/>
            </w:tcBorders>
          </w:tcPr>
          <w:p w:rsidR="002C3018" w:rsidRPr="00F64DEF" w:rsidRDefault="002C3018" w:rsidP="00413503">
            <w:pPr>
              <w:spacing w:after="0" w:line="240" w:lineRule="auto"/>
              <w:ind w:left="60"/>
              <w:jc w:val="center"/>
              <w:rPr>
                <w:rFonts w:ascii="Times New Roman" w:hAnsi="Times New Roman"/>
                <w:color w:val="000000"/>
                <w:sz w:val="24"/>
                <w:szCs w:val="24"/>
              </w:rPr>
            </w:pPr>
            <w:r w:rsidRPr="00F64DEF">
              <w:rPr>
                <w:rFonts w:ascii="Times New Roman" w:hAnsi="Times New Roman"/>
                <w:color w:val="000000"/>
                <w:sz w:val="24"/>
                <w:szCs w:val="24"/>
              </w:rPr>
              <w:t xml:space="preserve"> </w:t>
            </w:r>
          </w:p>
          <w:p w:rsidR="002C3018" w:rsidRPr="00F64DEF" w:rsidRDefault="00CA11B1" w:rsidP="0041350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17</w:t>
            </w:r>
          </w:p>
        </w:tc>
      </w:tr>
      <w:tr w:rsidR="002C3018" w:rsidRPr="00F64DEF" w:rsidTr="00B152B3">
        <w:trPr>
          <w:trHeight w:val="286"/>
        </w:trPr>
        <w:tc>
          <w:tcPr>
            <w:tcW w:w="3645" w:type="dxa"/>
            <w:vMerge/>
            <w:tcBorders>
              <w:top w:val="nil"/>
              <w:left w:val="single" w:sz="4" w:space="0" w:color="000000"/>
              <w:bottom w:val="nil"/>
              <w:right w:val="single" w:sz="4" w:space="0" w:color="000000"/>
            </w:tcBorders>
          </w:tcPr>
          <w:p w:rsidR="002C3018" w:rsidRPr="00F64DEF" w:rsidRDefault="002C3018" w:rsidP="00413503">
            <w:pPr>
              <w:spacing w:after="0" w:line="240" w:lineRule="auto"/>
              <w:rPr>
                <w:rFonts w:ascii="Times New Roman" w:hAnsi="Times New Roman"/>
                <w:color w:val="000000"/>
                <w:sz w:val="24"/>
                <w:szCs w:val="24"/>
              </w:rPr>
            </w:pPr>
          </w:p>
        </w:tc>
        <w:tc>
          <w:tcPr>
            <w:tcW w:w="5529" w:type="dxa"/>
            <w:gridSpan w:val="2"/>
            <w:tcBorders>
              <w:top w:val="single" w:sz="4" w:space="0" w:color="000000"/>
              <w:left w:val="single" w:sz="4" w:space="0" w:color="000000"/>
              <w:bottom w:val="single" w:sz="4" w:space="0" w:color="000000"/>
              <w:right w:val="single" w:sz="4" w:space="0" w:color="000000"/>
            </w:tcBorders>
          </w:tcPr>
          <w:p w:rsidR="002C3018" w:rsidRPr="00F64DEF" w:rsidRDefault="002C3018" w:rsidP="00413503">
            <w:pPr>
              <w:spacing w:after="0" w:line="240" w:lineRule="auto"/>
              <w:ind w:right="6"/>
              <w:rPr>
                <w:rFonts w:ascii="Times New Roman" w:hAnsi="Times New Roman"/>
                <w:color w:val="000000"/>
                <w:sz w:val="24"/>
                <w:szCs w:val="24"/>
              </w:rPr>
            </w:pPr>
            <w:r w:rsidRPr="00F64DEF">
              <w:rPr>
                <w:rFonts w:ascii="Times New Roman" w:hAnsi="Times New Roman"/>
                <w:color w:val="000000"/>
                <w:sz w:val="24"/>
                <w:szCs w:val="24"/>
              </w:rPr>
              <w:t>В том числе за пределы республики</w:t>
            </w:r>
          </w:p>
        </w:tc>
        <w:tc>
          <w:tcPr>
            <w:tcW w:w="1842" w:type="dxa"/>
            <w:vMerge/>
            <w:tcBorders>
              <w:top w:val="nil"/>
              <w:left w:val="single" w:sz="4" w:space="0" w:color="000000"/>
              <w:bottom w:val="nil"/>
              <w:right w:val="single" w:sz="4" w:space="0" w:color="000000"/>
            </w:tcBorders>
          </w:tcPr>
          <w:p w:rsidR="002C3018" w:rsidRPr="00F64DEF" w:rsidRDefault="002C3018" w:rsidP="00413503">
            <w:pPr>
              <w:spacing w:after="0" w:line="240" w:lineRule="auto"/>
              <w:rPr>
                <w:rFonts w:ascii="Times New Roman" w:hAnsi="Times New Roman"/>
                <w:color w:val="000000"/>
                <w:sz w:val="24"/>
                <w:szCs w:val="24"/>
              </w:rPr>
            </w:pPr>
          </w:p>
        </w:tc>
      </w:tr>
      <w:tr w:rsidR="002C3018" w:rsidRPr="00325C24" w:rsidTr="00B152B3">
        <w:trPr>
          <w:trHeight w:val="286"/>
        </w:trPr>
        <w:tc>
          <w:tcPr>
            <w:tcW w:w="3645" w:type="dxa"/>
            <w:vMerge/>
            <w:tcBorders>
              <w:top w:val="nil"/>
              <w:left w:val="single" w:sz="4" w:space="0" w:color="000000"/>
              <w:bottom w:val="single" w:sz="4" w:space="0" w:color="000000"/>
              <w:right w:val="single" w:sz="4" w:space="0" w:color="000000"/>
            </w:tcBorders>
          </w:tcPr>
          <w:p w:rsidR="002C3018" w:rsidRPr="00F64DEF" w:rsidRDefault="002C3018" w:rsidP="00413503">
            <w:pPr>
              <w:spacing w:after="0" w:line="240" w:lineRule="auto"/>
              <w:rPr>
                <w:rFonts w:ascii="Times New Roman" w:hAnsi="Times New Roman"/>
                <w:color w:val="000000"/>
                <w:sz w:val="24"/>
                <w:szCs w:val="24"/>
              </w:rPr>
            </w:pPr>
          </w:p>
        </w:tc>
        <w:tc>
          <w:tcPr>
            <w:tcW w:w="1254" w:type="dxa"/>
            <w:tcBorders>
              <w:top w:val="single" w:sz="4" w:space="0" w:color="000000"/>
              <w:left w:val="single" w:sz="4" w:space="0" w:color="000000"/>
              <w:bottom w:val="single" w:sz="4" w:space="0" w:color="000000"/>
              <w:right w:val="single" w:sz="4" w:space="0" w:color="000000"/>
            </w:tcBorders>
          </w:tcPr>
          <w:p w:rsidR="002C3018" w:rsidRPr="00F64DEF" w:rsidRDefault="00F64DEF" w:rsidP="00413503">
            <w:pPr>
              <w:spacing w:after="0" w:line="240" w:lineRule="auto"/>
              <w:ind w:right="4"/>
              <w:jc w:val="center"/>
              <w:rPr>
                <w:rFonts w:ascii="Times New Roman" w:hAnsi="Times New Roman"/>
                <w:color w:val="000000"/>
                <w:sz w:val="24"/>
                <w:szCs w:val="24"/>
              </w:rPr>
            </w:pPr>
            <w:r w:rsidRPr="00F64DEF">
              <w:rPr>
                <w:rFonts w:ascii="Times New Roman" w:hAnsi="Times New Roman"/>
                <w:color w:val="000000"/>
                <w:sz w:val="24"/>
                <w:szCs w:val="24"/>
              </w:rPr>
              <w:t>1</w:t>
            </w:r>
          </w:p>
        </w:tc>
        <w:tc>
          <w:tcPr>
            <w:tcW w:w="4275" w:type="dxa"/>
            <w:tcBorders>
              <w:top w:val="single" w:sz="4" w:space="0" w:color="000000"/>
              <w:left w:val="single" w:sz="4" w:space="0" w:color="000000"/>
              <w:bottom w:val="single" w:sz="4" w:space="0" w:color="000000"/>
              <w:right w:val="single" w:sz="4" w:space="0" w:color="000000"/>
            </w:tcBorders>
          </w:tcPr>
          <w:p w:rsidR="002C3018" w:rsidRPr="00F64DEF" w:rsidRDefault="002C3018" w:rsidP="00413503">
            <w:pPr>
              <w:spacing w:after="0" w:line="240" w:lineRule="auto"/>
              <w:ind w:left="1"/>
              <w:jc w:val="center"/>
              <w:rPr>
                <w:rFonts w:ascii="Times New Roman" w:hAnsi="Times New Roman"/>
                <w:color w:val="000000"/>
                <w:sz w:val="24"/>
                <w:szCs w:val="24"/>
              </w:rPr>
            </w:pPr>
            <w:r w:rsidRPr="00F64DEF">
              <w:rPr>
                <w:rFonts w:ascii="Times New Roman" w:hAnsi="Times New Roman"/>
                <w:color w:val="000000"/>
                <w:sz w:val="24"/>
                <w:szCs w:val="24"/>
              </w:rPr>
              <w:t xml:space="preserve">- </w:t>
            </w:r>
          </w:p>
        </w:tc>
        <w:tc>
          <w:tcPr>
            <w:tcW w:w="1842" w:type="dxa"/>
            <w:vMerge/>
            <w:tcBorders>
              <w:top w:val="nil"/>
              <w:left w:val="single" w:sz="4" w:space="0" w:color="000000"/>
              <w:bottom w:val="single" w:sz="4" w:space="0" w:color="000000"/>
              <w:right w:val="single" w:sz="4" w:space="0" w:color="000000"/>
            </w:tcBorders>
          </w:tcPr>
          <w:p w:rsidR="002C3018" w:rsidRPr="00F64DEF" w:rsidRDefault="002C3018" w:rsidP="00413503">
            <w:pPr>
              <w:spacing w:after="0" w:line="240" w:lineRule="auto"/>
              <w:rPr>
                <w:rFonts w:ascii="Times New Roman" w:hAnsi="Times New Roman"/>
                <w:color w:val="000000"/>
                <w:sz w:val="24"/>
                <w:szCs w:val="24"/>
              </w:rPr>
            </w:pPr>
          </w:p>
        </w:tc>
      </w:tr>
    </w:tbl>
    <w:p w:rsidR="002C3018" w:rsidRPr="00325C24" w:rsidRDefault="002C3018" w:rsidP="00413503">
      <w:pPr>
        <w:spacing w:after="0" w:line="240" w:lineRule="auto"/>
        <w:rPr>
          <w:rFonts w:ascii="Times New Roman" w:eastAsia="Times New Roman" w:hAnsi="Times New Roman"/>
          <w:sz w:val="24"/>
          <w:szCs w:val="24"/>
          <w:highlight w:val="yellow"/>
        </w:rPr>
      </w:pPr>
    </w:p>
    <w:p w:rsidR="006A36CA" w:rsidRDefault="002C3018" w:rsidP="006A36CA">
      <w:pPr>
        <w:spacing w:after="0"/>
        <w:jc w:val="both"/>
        <w:rPr>
          <w:rFonts w:ascii="Times New Roman" w:eastAsia="Times New Roman" w:hAnsi="Times New Roman"/>
          <w:color w:val="000000"/>
          <w:sz w:val="24"/>
          <w:szCs w:val="24"/>
          <w:lang w:eastAsia="ru-RU"/>
        </w:rPr>
      </w:pPr>
      <w:r w:rsidRPr="006259A3">
        <w:rPr>
          <w:rFonts w:ascii="Times New Roman" w:eastAsia="Times New Roman" w:hAnsi="Times New Roman"/>
          <w:sz w:val="24"/>
          <w:szCs w:val="24"/>
        </w:rPr>
        <w:t xml:space="preserve">    Администрация</w:t>
      </w:r>
      <w:r w:rsidRPr="006259A3">
        <w:rPr>
          <w:rFonts w:ascii="Times New Roman" w:eastAsia="Times New Roman" w:hAnsi="Times New Roman"/>
          <w:sz w:val="24"/>
          <w:szCs w:val="24"/>
          <w:lang w:val="en-US"/>
        </w:rPr>
        <w:t> </w:t>
      </w:r>
      <w:r w:rsidRPr="006259A3">
        <w:rPr>
          <w:rFonts w:ascii="Times New Roman" w:eastAsia="Times New Roman" w:hAnsi="Times New Roman"/>
          <w:sz w:val="24"/>
          <w:szCs w:val="24"/>
        </w:rPr>
        <w:t>школы рассматривает участие учителей</w:t>
      </w:r>
      <w:r w:rsidRPr="006259A3">
        <w:rPr>
          <w:rFonts w:ascii="Times New Roman" w:eastAsia="Times New Roman" w:hAnsi="Times New Roman"/>
          <w:sz w:val="24"/>
          <w:szCs w:val="24"/>
          <w:lang w:val="en-US"/>
        </w:rPr>
        <w:t> </w:t>
      </w:r>
      <w:r w:rsidRPr="006259A3">
        <w:rPr>
          <w:rFonts w:ascii="Times New Roman" w:eastAsia="Times New Roman" w:hAnsi="Times New Roman"/>
          <w:sz w:val="24"/>
          <w:szCs w:val="24"/>
        </w:rPr>
        <w:t>на курсах, семинарах, конкурсах по актуальным проблемам образования, новейшим инновационным образовательным технологиям как одно из мотивационных условий участия педагогов в инновационной деятельности и методической работе.</w:t>
      </w:r>
      <w:r w:rsidRPr="006259A3">
        <w:rPr>
          <w:rFonts w:ascii="Times New Roman" w:eastAsia="Times New Roman" w:hAnsi="Times New Roman"/>
          <w:sz w:val="24"/>
          <w:szCs w:val="24"/>
          <w:lang w:val="en-US"/>
        </w:rPr>
        <w:t> </w:t>
      </w:r>
      <w:r w:rsidR="006A36CA" w:rsidRPr="006A36CA">
        <w:rPr>
          <w:rFonts w:ascii="Times New Roman" w:eastAsia="Times New Roman" w:hAnsi="Times New Roman"/>
          <w:color w:val="000000"/>
          <w:sz w:val="24"/>
          <w:szCs w:val="24"/>
          <w:lang w:eastAsia="ru-RU"/>
        </w:rPr>
        <w:t xml:space="preserve">    </w:t>
      </w:r>
    </w:p>
    <w:p w:rsidR="006A36CA" w:rsidRPr="006A36CA" w:rsidRDefault="006A36CA" w:rsidP="006A36CA">
      <w:pPr>
        <w:spacing w:after="0"/>
        <w:jc w:val="both"/>
        <w:rPr>
          <w:rFonts w:ascii="Times New Roman" w:eastAsia="Times New Roman" w:hAnsi="Times New Roman"/>
          <w:sz w:val="24"/>
          <w:szCs w:val="24"/>
          <w:lang w:eastAsia="ru-RU"/>
        </w:rPr>
      </w:pPr>
      <w:r>
        <w:rPr>
          <w:rFonts w:ascii="Times New Roman" w:eastAsia="Times New Roman" w:hAnsi="Times New Roman"/>
          <w:color w:val="000000"/>
          <w:sz w:val="24"/>
          <w:szCs w:val="24"/>
          <w:lang w:eastAsia="ru-RU"/>
        </w:rPr>
        <w:lastRenderedPageBreak/>
        <w:t xml:space="preserve">      </w:t>
      </w:r>
      <w:r w:rsidRPr="006A36CA">
        <w:rPr>
          <w:rFonts w:ascii="Times New Roman" w:eastAsia="Times New Roman" w:hAnsi="Times New Roman"/>
          <w:color w:val="000000"/>
          <w:sz w:val="24"/>
          <w:szCs w:val="24"/>
          <w:lang w:eastAsia="ru-RU"/>
        </w:rPr>
        <w:t xml:space="preserve"> </w:t>
      </w:r>
      <w:r w:rsidRPr="006A36CA">
        <w:rPr>
          <w:rFonts w:ascii="Times New Roman" w:hAnsi="Times New Roman"/>
          <w:sz w:val="24"/>
          <w:szCs w:val="24"/>
          <w:lang w:eastAsia="ru-RU"/>
        </w:rPr>
        <w:t>В рамках целевой программы «Одаренные дети» предусмотрено проведение всероссийских предметных олимпиад. Это одна из самых распространенных форм работы с одаренными детьми и занимает особое место в ряду интеллектуальных соревнований.   Через предметные олимпиады предъявляются новые требования к содержанию и качеству образования, формам и методам учебной работы. Успешное выступление на олимпиаде требует высокого уровня интеллектуальной зрелости, развития устной и письменной речи, способности ориентироваться в незнакомой обстановке.   Возможности, предоставляемые школьникам олимпиадой, – это, прежде всего, возможность получить новые знания, определить и развить свои способности и интересы, приобрести самостоятельность мышления и действия, проявить себя, поверить в свои силы.</w:t>
      </w:r>
      <w:r w:rsidRPr="006A36CA">
        <w:rPr>
          <w:rFonts w:ascii="Times New Roman" w:eastAsia="Times New Roman" w:hAnsi="Times New Roman"/>
          <w:sz w:val="24"/>
          <w:szCs w:val="24"/>
          <w:lang w:eastAsia="ru-RU"/>
        </w:rPr>
        <w:t xml:space="preserve">        Предметные олимпиады в школах и районе занимают среди всех форм и методов внеурочной деятельности школьников особое место, они способствуют расширению знаний и осмысленному усвоению учебного материала, являются одной из наиболее распространенных форм развития интереса к той или иной образовательной области. </w:t>
      </w:r>
    </w:p>
    <w:p w:rsidR="00996CFF" w:rsidRDefault="006A36CA" w:rsidP="006A36CA">
      <w:pPr>
        <w:spacing w:before="68" w:beforeAutospacing="1" w:after="100" w:afterAutospacing="1"/>
        <w:ind w:right="311"/>
        <w:jc w:val="both"/>
        <w:rPr>
          <w:rFonts w:ascii="Times New Roman" w:eastAsia="Times New Roman" w:hAnsi="Times New Roman"/>
          <w:sz w:val="24"/>
          <w:szCs w:val="24"/>
          <w:lang w:eastAsia="ru-RU"/>
        </w:rPr>
      </w:pPr>
      <w:r w:rsidRPr="006A36CA">
        <w:rPr>
          <w:rFonts w:ascii="Times New Roman" w:hAnsi="Times New Roman"/>
          <w:sz w:val="24"/>
          <w:szCs w:val="24"/>
          <w:lang w:eastAsia="ru-RU"/>
        </w:rPr>
        <w:t xml:space="preserve">   </w:t>
      </w:r>
      <w:r w:rsidRPr="006A36CA">
        <w:rPr>
          <w:rFonts w:ascii="Times New Roman" w:eastAsia="Times New Roman" w:hAnsi="Times New Roman"/>
          <w:sz w:val="24"/>
          <w:szCs w:val="24"/>
          <w:lang w:eastAsia="ru-RU"/>
        </w:rPr>
        <w:t xml:space="preserve"> В соответствии с приказом УО № 146 от 16.09.2024 года о проведении школьного и муниципального этапов «Олимпиада 2024» в 2024-2025 учебном году в целях выявления интеллектуально одаренных учащихся, развития их интересов и способностей в изучении основ наук, пропаганды </w:t>
      </w:r>
    </w:p>
    <w:p w:rsidR="00996CFF" w:rsidRDefault="00996CFF" w:rsidP="006A36CA">
      <w:pPr>
        <w:spacing w:before="68" w:beforeAutospacing="1" w:after="100" w:afterAutospacing="1"/>
        <w:ind w:right="311"/>
        <w:jc w:val="both"/>
        <w:rPr>
          <w:rFonts w:ascii="Times New Roman" w:eastAsia="Times New Roman" w:hAnsi="Times New Roman"/>
          <w:sz w:val="24"/>
          <w:szCs w:val="24"/>
          <w:lang w:eastAsia="ru-RU"/>
        </w:rPr>
      </w:pPr>
    </w:p>
    <w:p w:rsidR="006A36CA" w:rsidRPr="006A36CA" w:rsidRDefault="006A36CA" w:rsidP="00132964">
      <w:pPr>
        <w:spacing w:before="100" w:beforeAutospacing="1" w:after="100" w:afterAutospacing="1"/>
        <w:ind w:right="311"/>
        <w:jc w:val="both"/>
        <w:rPr>
          <w:rFonts w:ascii="Times New Roman" w:eastAsia="Times New Roman" w:hAnsi="Times New Roman"/>
          <w:sz w:val="24"/>
          <w:szCs w:val="24"/>
          <w:lang w:eastAsia="ru-RU"/>
        </w:rPr>
      </w:pPr>
      <w:r w:rsidRPr="006A36CA">
        <w:rPr>
          <w:rFonts w:ascii="Times New Roman" w:eastAsia="Times New Roman" w:hAnsi="Times New Roman"/>
          <w:sz w:val="24"/>
          <w:szCs w:val="24"/>
          <w:lang w:eastAsia="ru-RU"/>
        </w:rPr>
        <w:t xml:space="preserve">научных знаний проведены школьный и муниципальный этапы Всероссийской олимпиады школьников по 16 предметам, шесть из которых обучающиеся проходили на портале Сириус (астрономия, физика, химия, биология, ИКТ и математика). </w:t>
      </w:r>
    </w:p>
    <w:p w:rsidR="006A36CA" w:rsidRPr="006A36CA" w:rsidRDefault="006A5246" w:rsidP="006A36C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6A36CA" w:rsidRPr="006A36CA">
        <w:rPr>
          <w:rFonts w:ascii="Times New Roman" w:eastAsia="Times New Roman" w:hAnsi="Times New Roman"/>
          <w:sz w:val="24"/>
          <w:szCs w:val="24"/>
          <w:lang w:eastAsia="ru-RU"/>
        </w:rPr>
        <w:t xml:space="preserve">В олимпиаде школьного этапа приняли участие 232 обучающихся. Из победителей школьного этапа была сформирована команда из 32 учащихся, для участия в районной олимпиаде. Итоги муниципального этапа определило для нашей школы призеров по следующим предметам: </w:t>
      </w:r>
    </w:p>
    <w:p w:rsidR="006A36CA" w:rsidRPr="006A36CA" w:rsidRDefault="006A36CA" w:rsidP="006A36CA">
      <w:pPr>
        <w:spacing w:after="0" w:line="240" w:lineRule="auto"/>
        <w:jc w:val="both"/>
        <w:rPr>
          <w:rFonts w:ascii="Times New Roman" w:eastAsia="Times New Roman" w:hAnsi="Times New Roman"/>
          <w:b/>
          <w:color w:val="FF0000"/>
          <w:sz w:val="24"/>
          <w:szCs w:val="24"/>
          <w:lang w:eastAsia="ru-RU"/>
        </w:rPr>
      </w:pPr>
      <w:r w:rsidRPr="006A36CA">
        <w:rPr>
          <w:rFonts w:ascii="Times New Roman" w:eastAsia="Times New Roman" w:hAnsi="Times New Roman"/>
          <w:b/>
          <w:color w:val="FF0000"/>
          <w:sz w:val="24"/>
          <w:szCs w:val="24"/>
          <w:lang w:eastAsia="ru-RU"/>
        </w:rPr>
        <w:t xml:space="preserve">1. Русский – </w:t>
      </w:r>
      <w:proofErr w:type="spellStart"/>
      <w:r w:rsidR="00952C85">
        <w:rPr>
          <w:rFonts w:ascii="Times New Roman" w:eastAsia="Times New Roman" w:hAnsi="Times New Roman"/>
          <w:b/>
          <w:color w:val="FF0000"/>
          <w:sz w:val="24"/>
          <w:szCs w:val="24"/>
          <w:lang w:eastAsia="ru-RU"/>
        </w:rPr>
        <w:t>Гайтукаев</w:t>
      </w:r>
      <w:proofErr w:type="spellEnd"/>
      <w:r w:rsidR="00952C85">
        <w:rPr>
          <w:rFonts w:ascii="Times New Roman" w:eastAsia="Times New Roman" w:hAnsi="Times New Roman"/>
          <w:b/>
          <w:color w:val="FF0000"/>
          <w:sz w:val="24"/>
          <w:szCs w:val="24"/>
          <w:lang w:eastAsia="ru-RU"/>
        </w:rPr>
        <w:t xml:space="preserve"> М.</w:t>
      </w:r>
      <w:r w:rsidRPr="006A36CA">
        <w:rPr>
          <w:rFonts w:ascii="Times New Roman" w:eastAsia="Times New Roman" w:hAnsi="Times New Roman"/>
          <w:b/>
          <w:color w:val="FF0000"/>
          <w:sz w:val="24"/>
          <w:szCs w:val="24"/>
          <w:lang w:eastAsia="ru-RU"/>
        </w:rPr>
        <w:t xml:space="preserve"> (учитель </w:t>
      </w:r>
      <w:proofErr w:type="spellStart"/>
      <w:r w:rsidR="00952C85">
        <w:rPr>
          <w:rFonts w:ascii="Times New Roman" w:eastAsia="Times New Roman" w:hAnsi="Times New Roman"/>
          <w:b/>
          <w:color w:val="FF0000"/>
          <w:sz w:val="24"/>
          <w:szCs w:val="24"/>
          <w:lang w:eastAsia="ru-RU"/>
        </w:rPr>
        <w:t>Байтукаева</w:t>
      </w:r>
      <w:proofErr w:type="spellEnd"/>
      <w:r w:rsidR="00952C85">
        <w:rPr>
          <w:rFonts w:ascii="Times New Roman" w:eastAsia="Times New Roman" w:hAnsi="Times New Roman"/>
          <w:b/>
          <w:color w:val="FF0000"/>
          <w:sz w:val="24"/>
          <w:szCs w:val="24"/>
          <w:lang w:eastAsia="ru-RU"/>
        </w:rPr>
        <w:t xml:space="preserve"> С.А.) 10 Б</w:t>
      </w:r>
      <w:r w:rsidRPr="006A36CA">
        <w:rPr>
          <w:rFonts w:ascii="Times New Roman" w:eastAsia="Times New Roman" w:hAnsi="Times New Roman"/>
          <w:b/>
          <w:color w:val="FF0000"/>
          <w:sz w:val="24"/>
          <w:szCs w:val="24"/>
          <w:lang w:eastAsia="ru-RU"/>
        </w:rPr>
        <w:t>-призер.</w:t>
      </w:r>
    </w:p>
    <w:p w:rsidR="006A36CA" w:rsidRPr="006A36CA" w:rsidRDefault="006A36CA" w:rsidP="006A36CA">
      <w:pPr>
        <w:spacing w:after="0" w:line="240" w:lineRule="auto"/>
        <w:jc w:val="both"/>
        <w:rPr>
          <w:rFonts w:ascii="Times New Roman" w:eastAsia="Times New Roman" w:hAnsi="Times New Roman"/>
          <w:b/>
          <w:color w:val="FF0000"/>
          <w:sz w:val="24"/>
          <w:szCs w:val="24"/>
          <w:lang w:eastAsia="ru-RU"/>
        </w:rPr>
      </w:pPr>
      <w:r w:rsidRPr="006A36CA">
        <w:rPr>
          <w:rFonts w:ascii="Times New Roman" w:eastAsia="Times New Roman" w:hAnsi="Times New Roman"/>
          <w:b/>
          <w:color w:val="FF0000"/>
          <w:sz w:val="24"/>
          <w:szCs w:val="24"/>
          <w:lang w:eastAsia="ru-RU"/>
        </w:rPr>
        <w:t>2.</w:t>
      </w:r>
      <w:r w:rsidR="00952C85">
        <w:rPr>
          <w:rFonts w:ascii="Times New Roman" w:eastAsia="Times New Roman" w:hAnsi="Times New Roman"/>
          <w:b/>
          <w:color w:val="FF0000"/>
          <w:sz w:val="24"/>
          <w:szCs w:val="24"/>
          <w:lang w:eastAsia="ru-RU"/>
        </w:rPr>
        <w:t xml:space="preserve">Английский </w:t>
      </w:r>
      <w:r w:rsidRPr="006A36CA">
        <w:rPr>
          <w:rFonts w:ascii="Times New Roman" w:eastAsia="Times New Roman" w:hAnsi="Times New Roman"/>
          <w:b/>
          <w:color w:val="FF0000"/>
          <w:sz w:val="24"/>
          <w:szCs w:val="24"/>
          <w:lang w:eastAsia="ru-RU"/>
        </w:rPr>
        <w:t>язык –</w:t>
      </w:r>
      <w:proofErr w:type="spellStart"/>
      <w:r w:rsidR="00952C85">
        <w:rPr>
          <w:rFonts w:ascii="Times New Roman" w:eastAsia="Times New Roman" w:hAnsi="Times New Roman"/>
          <w:b/>
          <w:color w:val="FF0000"/>
          <w:sz w:val="24"/>
          <w:szCs w:val="24"/>
          <w:lang w:eastAsia="ru-RU"/>
        </w:rPr>
        <w:t>Гайтукаев</w:t>
      </w:r>
      <w:proofErr w:type="spellEnd"/>
      <w:r w:rsidR="00952C85">
        <w:rPr>
          <w:rFonts w:ascii="Times New Roman" w:eastAsia="Times New Roman" w:hAnsi="Times New Roman"/>
          <w:b/>
          <w:color w:val="FF0000"/>
          <w:sz w:val="24"/>
          <w:szCs w:val="24"/>
          <w:lang w:eastAsia="ru-RU"/>
        </w:rPr>
        <w:t xml:space="preserve"> Д.</w:t>
      </w:r>
      <w:r w:rsidRPr="006A36CA">
        <w:rPr>
          <w:rFonts w:ascii="Times New Roman" w:eastAsia="Times New Roman" w:hAnsi="Times New Roman"/>
          <w:b/>
          <w:color w:val="FF0000"/>
          <w:sz w:val="24"/>
          <w:szCs w:val="24"/>
          <w:lang w:eastAsia="ru-RU"/>
        </w:rPr>
        <w:t xml:space="preserve"> (учитель </w:t>
      </w:r>
      <w:r w:rsidR="00952C85">
        <w:rPr>
          <w:rFonts w:ascii="Times New Roman" w:eastAsia="Times New Roman" w:hAnsi="Times New Roman"/>
          <w:b/>
          <w:color w:val="FF0000"/>
          <w:sz w:val="24"/>
          <w:szCs w:val="24"/>
          <w:lang w:eastAsia="ru-RU"/>
        </w:rPr>
        <w:t>Ибрагимова Т.Ш.) 11А</w:t>
      </w:r>
      <w:r w:rsidRPr="006A36CA">
        <w:rPr>
          <w:rFonts w:ascii="Times New Roman" w:eastAsia="Times New Roman" w:hAnsi="Times New Roman"/>
          <w:b/>
          <w:color w:val="FF0000"/>
          <w:sz w:val="24"/>
          <w:szCs w:val="24"/>
          <w:lang w:eastAsia="ru-RU"/>
        </w:rPr>
        <w:t xml:space="preserve"> призер </w:t>
      </w:r>
    </w:p>
    <w:p w:rsidR="006A36CA" w:rsidRPr="006A36CA" w:rsidRDefault="00952C85" w:rsidP="006A36CA">
      <w:pPr>
        <w:spacing w:after="0" w:line="240" w:lineRule="auto"/>
        <w:jc w:val="both"/>
        <w:rPr>
          <w:rFonts w:ascii="Times New Roman" w:eastAsia="Times New Roman" w:hAnsi="Times New Roman"/>
          <w:b/>
          <w:color w:val="FF0000"/>
          <w:sz w:val="24"/>
          <w:szCs w:val="24"/>
          <w:lang w:eastAsia="ru-RU"/>
        </w:rPr>
      </w:pPr>
      <w:r>
        <w:rPr>
          <w:rFonts w:ascii="Times New Roman" w:eastAsia="Times New Roman" w:hAnsi="Times New Roman"/>
          <w:b/>
          <w:color w:val="FF0000"/>
          <w:sz w:val="24"/>
          <w:szCs w:val="24"/>
          <w:lang w:eastAsia="ru-RU"/>
        </w:rPr>
        <w:t>3.Физкультура</w:t>
      </w:r>
      <w:r w:rsidR="006A36CA" w:rsidRPr="006A36CA">
        <w:rPr>
          <w:rFonts w:ascii="Times New Roman" w:eastAsia="Times New Roman" w:hAnsi="Times New Roman"/>
          <w:b/>
          <w:color w:val="FF0000"/>
          <w:sz w:val="24"/>
          <w:szCs w:val="24"/>
          <w:lang w:eastAsia="ru-RU"/>
        </w:rPr>
        <w:t xml:space="preserve"> – </w:t>
      </w:r>
      <w:proofErr w:type="spellStart"/>
      <w:r>
        <w:rPr>
          <w:rFonts w:ascii="Times New Roman" w:eastAsia="Times New Roman" w:hAnsi="Times New Roman"/>
          <w:b/>
          <w:color w:val="FF0000"/>
          <w:sz w:val="24"/>
          <w:szCs w:val="24"/>
          <w:lang w:eastAsia="ru-RU"/>
        </w:rPr>
        <w:t>Махмаев</w:t>
      </w:r>
      <w:proofErr w:type="spellEnd"/>
      <w:r>
        <w:rPr>
          <w:rFonts w:ascii="Times New Roman" w:eastAsia="Times New Roman" w:hAnsi="Times New Roman"/>
          <w:b/>
          <w:color w:val="FF0000"/>
          <w:sz w:val="24"/>
          <w:szCs w:val="24"/>
          <w:lang w:eastAsia="ru-RU"/>
        </w:rPr>
        <w:t xml:space="preserve"> Д.</w:t>
      </w:r>
      <w:r w:rsidR="006A36CA" w:rsidRPr="006A36CA">
        <w:rPr>
          <w:rFonts w:ascii="Times New Roman" w:eastAsia="Times New Roman" w:hAnsi="Times New Roman"/>
          <w:b/>
          <w:color w:val="FF0000"/>
          <w:sz w:val="24"/>
          <w:szCs w:val="24"/>
          <w:lang w:eastAsia="ru-RU"/>
        </w:rPr>
        <w:t xml:space="preserve"> (учитель </w:t>
      </w:r>
      <w:proofErr w:type="spellStart"/>
      <w:r>
        <w:rPr>
          <w:rFonts w:ascii="Times New Roman" w:eastAsia="Times New Roman" w:hAnsi="Times New Roman"/>
          <w:b/>
          <w:color w:val="FF0000"/>
          <w:sz w:val="24"/>
          <w:szCs w:val="24"/>
          <w:lang w:eastAsia="ru-RU"/>
        </w:rPr>
        <w:t>Халимова</w:t>
      </w:r>
      <w:proofErr w:type="spellEnd"/>
      <w:r>
        <w:rPr>
          <w:rFonts w:ascii="Times New Roman" w:eastAsia="Times New Roman" w:hAnsi="Times New Roman"/>
          <w:b/>
          <w:color w:val="FF0000"/>
          <w:sz w:val="24"/>
          <w:szCs w:val="24"/>
          <w:lang w:eastAsia="ru-RU"/>
        </w:rPr>
        <w:t xml:space="preserve"> Н.Х.</w:t>
      </w:r>
      <w:r w:rsidR="006A36CA" w:rsidRPr="006A36CA">
        <w:rPr>
          <w:rFonts w:ascii="Times New Roman" w:eastAsia="Times New Roman" w:hAnsi="Times New Roman"/>
          <w:b/>
          <w:color w:val="FF0000"/>
          <w:sz w:val="24"/>
          <w:szCs w:val="24"/>
          <w:lang w:eastAsia="ru-RU"/>
        </w:rPr>
        <w:t xml:space="preserve">) </w:t>
      </w:r>
      <w:r>
        <w:rPr>
          <w:rFonts w:ascii="Times New Roman" w:eastAsia="Times New Roman" w:hAnsi="Times New Roman"/>
          <w:b/>
          <w:color w:val="FF0000"/>
          <w:sz w:val="24"/>
          <w:szCs w:val="24"/>
          <w:lang w:eastAsia="ru-RU"/>
        </w:rPr>
        <w:t>11</w:t>
      </w:r>
      <w:r w:rsidR="00AB5816">
        <w:rPr>
          <w:rFonts w:ascii="Times New Roman" w:eastAsia="Times New Roman" w:hAnsi="Times New Roman"/>
          <w:b/>
          <w:color w:val="FF0000"/>
          <w:sz w:val="24"/>
          <w:szCs w:val="24"/>
          <w:lang w:eastAsia="ru-RU"/>
        </w:rPr>
        <w:t xml:space="preserve">А </w:t>
      </w:r>
      <w:r w:rsidR="00AB5816" w:rsidRPr="006A36CA">
        <w:rPr>
          <w:rFonts w:ascii="Times New Roman" w:eastAsia="Times New Roman" w:hAnsi="Times New Roman"/>
          <w:b/>
          <w:color w:val="FF0000"/>
          <w:sz w:val="24"/>
          <w:szCs w:val="24"/>
          <w:lang w:eastAsia="ru-RU"/>
        </w:rPr>
        <w:t>призер</w:t>
      </w:r>
    </w:p>
    <w:p w:rsidR="006A36CA" w:rsidRDefault="00AB5816" w:rsidP="006A36CA">
      <w:pPr>
        <w:spacing w:after="0" w:line="240" w:lineRule="auto"/>
        <w:jc w:val="both"/>
        <w:rPr>
          <w:rFonts w:ascii="Times New Roman" w:eastAsia="Times New Roman" w:hAnsi="Times New Roman"/>
          <w:b/>
          <w:color w:val="FF0000"/>
          <w:sz w:val="24"/>
          <w:szCs w:val="24"/>
          <w:lang w:eastAsia="ru-RU"/>
        </w:rPr>
      </w:pPr>
      <w:r>
        <w:rPr>
          <w:rFonts w:ascii="Times New Roman" w:eastAsia="Times New Roman" w:hAnsi="Times New Roman"/>
          <w:b/>
          <w:color w:val="FF0000"/>
          <w:sz w:val="24"/>
          <w:szCs w:val="24"/>
          <w:lang w:eastAsia="ru-RU"/>
        </w:rPr>
        <w:t>4.Биология</w:t>
      </w:r>
      <w:r w:rsidR="006A36CA" w:rsidRPr="006A36CA">
        <w:rPr>
          <w:rFonts w:ascii="Times New Roman" w:eastAsia="Times New Roman" w:hAnsi="Times New Roman"/>
          <w:b/>
          <w:color w:val="FF0000"/>
          <w:sz w:val="24"/>
          <w:szCs w:val="24"/>
          <w:lang w:eastAsia="ru-RU"/>
        </w:rPr>
        <w:t xml:space="preserve"> – </w:t>
      </w:r>
      <w:r w:rsidR="00952C85">
        <w:rPr>
          <w:rFonts w:ascii="Times New Roman" w:eastAsia="Times New Roman" w:hAnsi="Times New Roman"/>
          <w:b/>
          <w:color w:val="FF0000"/>
          <w:sz w:val="24"/>
          <w:szCs w:val="24"/>
          <w:lang w:eastAsia="ru-RU"/>
        </w:rPr>
        <w:t>Мамаев И.</w:t>
      </w:r>
      <w:r w:rsidR="006A36CA" w:rsidRPr="006A36CA">
        <w:rPr>
          <w:rFonts w:ascii="Times New Roman" w:eastAsia="Times New Roman" w:hAnsi="Times New Roman"/>
          <w:b/>
          <w:color w:val="FF0000"/>
          <w:sz w:val="24"/>
          <w:szCs w:val="24"/>
          <w:lang w:eastAsia="ru-RU"/>
        </w:rPr>
        <w:t xml:space="preserve"> (учитель </w:t>
      </w:r>
      <w:proofErr w:type="spellStart"/>
      <w:r w:rsidR="00952C85">
        <w:rPr>
          <w:rFonts w:ascii="Times New Roman" w:eastAsia="Times New Roman" w:hAnsi="Times New Roman"/>
          <w:b/>
          <w:color w:val="FF0000"/>
          <w:sz w:val="24"/>
          <w:szCs w:val="24"/>
          <w:lang w:eastAsia="ru-RU"/>
        </w:rPr>
        <w:t>Садулаева</w:t>
      </w:r>
      <w:proofErr w:type="spellEnd"/>
      <w:r w:rsidR="00952C85">
        <w:rPr>
          <w:rFonts w:ascii="Times New Roman" w:eastAsia="Times New Roman" w:hAnsi="Times New Roman"/>
          <w:b/>
          <w:color w:val="FF0000"/>
          <w:sz w:val="24"/>
          <w:szCs w:val="24"/>
          <w:lang w:eastAsia="ru-RU"/>
        </w:rPr>
        <w:t xml:space="preserve"> Х.Х.</w:t>
      </w:r>
      <w:r w:rsidR="006A36CA" w:rsidRPr="006A36CA">
        <w:rPr>
          <w:rFonts w:ascii="Times New Roman" w:eastAsia="Times New Roman" w:hAnsi="Times New Roman"/>
          <w:b/>
          <w:color w:val="FF0000"/>
          <w:sz w:val="24"/>
          <w:szCs w:val="24"/>
          <w:lang w:eastAsia="ru-RU"/>
        </w:rPr>
        <w:t xml:space="preserve">) 11А- </w:t>
      </w:r>
      <w:r>
        <w:rPr>
          <w:rFonts w:ascii="Times New Roman" w:eastAsia="Times New Roman" w:hAnsi="Times New Roman"/>
          <w:b/>
          <w:color w:val="FF0000"/>
          <w:sz w:val="24"/>
          <w:szCs w:val="24"/>
          <w:lang w:eastAsia="ru-RU"/>
        </w:rPr>
        <w:t>призер</w:t>
      </w:r>
      <w:r w:rsidR="006A36CA" w:rsidRPr="006A36CA">
        <w:rPr>
          <w:rFonts w:ascii="Times New Roman" w:eastAsia="Times New Roman" w:hAnsi="Times New Roman"/>
          <w:b/>
          <w:color w:val="FF0000"/>
          <w:sz w:val="24"/>
          <w:szCs w:val="24"/>
          <w:lang w:eastAsia="ru-RU"/>
        </w:rPr>
        <w:t>.</w:t>
      </w:r>
    </w:p>
    <w:p w:rsidR="00AB5816" w:rsidRDefault="00AB5816" w:rsidP="006A36CA">
      <w:pPr>
        <w:spacing w:after="0" w:line="240" w:lineRule="auto"/>
        <w:jc w:val="both"/>
        <w:rPr>
          <w:rFonts w:ascii="Times New Roman" w:eastAsia="Times New Roman" w:hAnsi="Times New Roman"/>
          <w:b/>
          <w:color w:val="FF0000"/>
          <w:sz w:val="24"/>
          <w:szCs w:val="24"/>
          <w:lang w:eastAsia="ru-RU"/>
        </w:rPr>
      </w:pPr>
      <w:r>
        <w:rPr>
          <w:rFonts w:ascii="Times New Roman" w:eastAsia="Times New Roman" w:hAnsi="Times New Roman"/>
          <w:b/>
          <w:color w:val="FF0000"/>
          <w:sz w:val="24"/>
          <w:szCs w:val="24"/>
          <w:lang w:eastAsia="ru-RU"/>
        </w:rPr>
        <w:t>5. Биология –Ибрагимова Т. (учитель Ибрагимова А.С.) 8Е –призер</w:t>
      </w:r>
    </w:p>
    <w:p w:rsidR="00AB5816" w:rsidRDefault="00AB5816" w:rsidP="006A36CA">
      <w:pPr>
        <w:spacing w:after="0" w:line="240" w:lineRule="auto"/>
        <w:jc w:val="both"/>
        <w:rPr>
          <w:rFonts w:ascii="Times New Roman" w:eastAsia="Times New Roman" w:hAnsi="Times New Roman"/>
          <w:b/>
          <w:color w:val="FF0000"/>
          <w:sz w:val="24"/>
          <w:szCs w:val="24"/>
          <w:lang w:eastAsia="ru-RU"/>
        </w:rPr>
      </w:pPr>
      <w:r>
        <w:rPr>
          <w:rFonts w:ascii="Times New Roman" w:eastAsia="Times New Roman" w:hAnsi="Times New Roman"/>
          <w:b/>
          <w:color w:val="FF0000"/>
          <w:sz w:val="24"/>
          <w:szCs w:val="24"/>
          <w:lang w:eastAsia="ru-RU"/>
        </w:rPr>
        <w:t>6.Чеченская литература -</w:t>
      </w:r>
      <w:proofErr w:type="spellStart"/>
      <w:r>
        <w:rPr>
          <w:rFonts w:ascii="Times New Roman" w:eastAsia="Times New Roman" w:hAnsi="Times New Roman"/>
          <w:b/>
          <w:color w:val="FF0000"/>
          <w:sz w:val="24"/>
          <w:szCs w:val="24"/>
          <w:lang w:eastAsia="ru-RU"/>
        </w:rPr>
        <w:t>Адельгериева</w:t>
      </w:r>
      <w:proofErr w:type="spellEnd"/>
      <w:r>
        <w:rPr>
          <w:rFonts w:ascii="Times New Roman" w:eastAsia="Times New Roman" w:hAnsi="Times New Roman"/>
          <w:b/>
          <w:color w:val="FF0000"/>
          <w:sz w:val="24"/>
          <w:szCs w:val="24"/>
          <w:lang w:eastAsia="ru-RU"/>
        </w:rPr>
        <w:t xml:space="preserve"> Я. (</w:t>
      </w:r>
      <w:proofErr w:type="spellStart"/>
      <w:r>
        <w:rPr>
          <w:rFonts w:ascii="Times New Roman" w:eastAsia="Times New Roman" w:hAnsi="Times New Roman"/>
          <w:b/>
          <w:color w:val="FF0000"/>
          <w:sz w:val="24"/>
          <w:szCs w:val="24"/>
          <w:lang w:eastAsia="ru-RU"/>
        </w:rPr>
        <w:t>хажиева</w:t>
      </w:r>
      <w:proofErr w:type="spellEnd"/>
      <w:r>
        <w:rPr>
          <w:rFonts w:ascii="Times New Roman" w:eastAsia="Times New Roman" w:hAnsi="Times New Roman"/>
          <w:b/>
          <w:color w:val="FF0000"/>
          <w:sz w:val="24"/>
          <w:szCs w:val="24"/>
          <w:lang w:eastAsia="ru-RU"/>
        </w:rPr>
        <w:t xml:space="preserve"> М.)7Б- победитель</w:t>
      </w:r>
    </w:p>
    <w:p w:rsidR="00AB5816" w:rsidRPr="006A36CA" w:rsidRDefault="00AB5816" w:rsidP="006A36CA">
      <w:pPr>
        <w:spacing w:after="0" w:line="240" w:lineRule="auto"/>
        <w:jc w:val="both"/>
        <w:rPr>
          <w:rFonts w:ascii="Times New Roman" w:eastAsia="Times New Roman" w:hAnsi="Times New Roman"/>
          <w:b/>
          <w:color w:val="FF0000"/>
          <w:sz w:val="24"/>
          <w:szCs w:val="24"/>
          <w:lang w:eastAsia="ru-RU"/>
        </w:rPr>
      </w:pPr>
      <w:r>
        <w:rPr>
          <w:rFonts w:ascii="Times New Roman" w:eastAsia="Times New Roman" w:hAnsi="Times New Roman"/>
          <w:b/>
          <w:color w:val="FF0000"/>
          <w:sz w:val="24"/>
          <w:szCs w:val="24"/>
          <w:lang w:eastAsia="ru-RU"/>
        </w:rPr>
        <w:t xml:space="preserve">7. ОБЗР – Алиева И. (учитель </w:t>
      </w:r>
      <w:proofErr w:type="spellStart"/>
      <w:r>
        <w:rPr>
          <w:rFonts w:ascii="Times New Roman" w:eastAsia="Times New Roman" w:hAnsi="Times New Roman"/>
          <w:b/>
          <w:color w:val="FF0000"/>
          <w:sz w:val="24"/>
          <w:szCs w:val="24"/>
          <w:lang w:eastAsia="ru-RU"/>
        </w:rPr>
        <w:t>Базаев</w:t>
      </w:r>
      <w:proofErr w:type="spellEnd"/>
      <w:r>
        <w:rPr>
          <w:rFonts w:ascii="Times New Roman" w:eastAsia="Times New Roman" w:hAnsi="Times New Roman"/>
          <w:b/>
          <w:color w:val="FF0000"/>
          <w:sz w:val="24"/>
          <w:szCs w:val="24"/>
          <w:lang w:eastAsia="ru-RU"/>
        </w:rPr>
        <w:t xml:space="preserve"> С.Р.) 9Б -победитель</w:t>
      </w:r>
    </w:p>
    <w:p w:rsidR="006A36CA" w:rsidRDefault="006A36CA" w:rsidP="006A36CA">
      <w:pPr>
        <w:spacing w:after="0" w:line="240" w:lineRule="auto"/>
        <w:jc w:val="both"/>
        <w:rPr>
          <w:rFonts w:ascii="Times New Roman" w:eastAsia="Courier New" w:hAnsi="Times New Roman"/>
          <w:color w:val="0D0D0D"/>
          <w:sz w:val="24"/>
          <w:szCs w:val="24"/>
        </w:rPr>
      </w:pPr>
      <w:r w:rsidRPr="006A36CA">
        <w:rPr>
          <w:rFonts w:ascii="Times New Roman" w:eastAsia="Courier New" w:hAnsi="Times New Roman"/>
          <w:color w:val="0D0D0D"/>
          <w:sz w:val="24"/>
          <w:szCs w:val="24"/>
        </w:rPr>
        <w:t xml:space="preserve">        Учащиеся старших классов не были оторваны от учебного процесса, что очень важно для образовательной системы, во-вторых, было предложено расширить информационные ресурсы школьников, чем они, безусловно, воспользовались, а это дополнительная возможность увеличить свой интеллектуальный потенциал.  Фактическое количество участников олимпиадного движения в школе не уменьшилось.</w:t>
      </w:r>
    </w:p>
    <w:p w:rsidR="006A36CA" w:rsidRPr="006A36CA" w:rsidRDefault="006A36CA" w:rsidP="006A36CA">
      <w:pPr>
        <w:spacing w:after="0" w:line="240" w:lineRule="auto"/>
        <w:jc w:val="both"/>
        <w:rPr>
          <w:rFonts w:ascii="Times New Roman" w:eastAsia="Courier New" w:hAnsi="Times New Roman"/>
          <w:color w:val="0D0D0D"/>
          <w:sz w:val="24"/>
          <w:szCs w:val="24"/>
        </w:rPr>
      </w:pPr>
    </w:p>
    <w:p w:rsidR="006A36CA" w:rsidRPr="006A36CA" w:rsidRDefault="006A36CA" w:rsidP="006A36CA">
      <w:pPr>
        <w:spacing w:after="0"/>
        <w:jc w:val="both"/>
        <w:rPr>
          <w:rFonts w:ascii="Times New Roman" w:eastAsia="Courier New" w:hAnsi="Times New Roman"/>
          <w:color w:val="0D0D0D"/>
          <w:sz w:val="24"/>
          <w:szCs w:val="24"/>
        </w:rPr>
      </w:pPr>
      <w:r w:rsidRPr="006A36CA">
        <w:rPr>
          <w:rFonts w:ascii="Times New Roman" w:eastAsia="Times New Roman" w:hAnsi="Times New Roman"/>
          <w:color w:val="FF0000"/>
          <w:sz w:val="24"/>
          <w:szCs w:val="24"/>
          <w:lang w:eastAsia="ar-SA"/>
        </w:rPr>
        <w:lastRenderedPageBreak/>
        <w:t xml:space="preserve">          </w:t>
      </w:r>
      <w:r w:rsidRPr="006A36CA">
        <w:rPr>
          <w:rFonts w:ascii="Times New Roman" w:eastAsia="Courier New" w:hAnsi="Times New Roman"/>
          <w:color w:val="0D0D0D"/>
          <w:sz w:val="24"/>
          <w:szCs w:val="24"/>
        </w:rPr>
        <w:t> Курсовая подготовка позволяет повысить эффективность образовательного процесса через освоение и применение педагогическим коллективом современных технологий, технологии личностно ориентированного обучения, метода проектов, текстовых технологий.</w:t>
      </w:r>
    </w:p>
    <w:p w:rsidR="006A36CA" w:rsidRPr="006A36CA" w:rsidRDefault="006A36CA" w:rsidP="006A36CA">
      <w:pPr>
        <w:spacing w:after="0"/>
        <w:jc w:val="both"/>
        <w:rPr>
          <w:rFonts w:ascii="Times New Roman" w:eastAsia="Courier New" w:hAnsi="Times New Roman"/>
          <w:color w:val="0D0D0D"/>
          <w:sz w:val="24"/>
          <w:szCs w:val="24"/>
        </w:rPr>
      </w:pPr>
      <w:r w:rsidRPr="006A36CA">
        <w:rPr>
          <w:rFonts w:ascii="Times New Roman" w:eastAsia="Courier New" w:hAnsi="Times New Roman"/>
          <w:color w:val="0D0D0D"/>
          <w:sz w:val="24"/>
          <w:szCs w:val="24"/>
        </w:rPr>
        <w:t>Составлен перспективный план прохождения курсовой переподготовки до 2026года.</w:t>
      </w:r>
    </w:p>
    <w:p w:rsidR="006A36CA" w:rsidRPr="006A36CA" w:rsidRDefault="006A36CA" w:rsidP="006A36CA">
      <w:pPr>
        <w:suppressAutoHyphens/>
        <w:spacing w:after="0" w:line="240" w:lineRule="auto"/>
        <w:jc w:val="both"/>
        <w:rPr>
          <w:rFonts w:ascii="Times New Roman" w:eastAsia="Times New Roman" w:hAnsi="Times New Roman"/>
          <w:color w:val="000000"/>
          <w:sz w:val="24"/>
          <w:szCs w:val="24"/>
          <w:lang w:eastAsia="ar-SA"/>
        </w:rPr>
      </w:pPr>
      <w:r w:rsidRPr="006A36CA">
        <w:rPr>
          <w:rFonts w:ascii="Times New Roman" w:eastAsia="Times New Roman" w:hAnsi="Times New Roman"/>
          <w:b/>
          <w:color w:val="000000"/>
          <w:sz w:val="24"/>
          <w:szCs w:val="24"/>
          <w:lang w:eastAsia="ar-SA"/>
        </w:rPr>
        <w:t xml:space="preserve">Выводы: </w:t>
      </w:r>
      <w:r w:rsidRPr="006A36CA">
        <w:rPr>
          <w:rFonts w:ascii="Times New Roman" w:eastAsia="Times New Roman" w:hAnsi="Times New Roman"/>
          <w:color w:val="000000"/>
          <w:sz w:val="24"/>
          <w:szCs w:val="24"/>
          <w:lang w:eastAsia="ar-SA"/>
        </w:rPr>
        <w:t>курсовая подготовка по предметным областям пройдена учителями в необходимые сроки. Однако, учителям- предметникам необходимо пройти переподготовку по дополнительным программам (работа с одаренными детьми, организация проектной деятельности и т.д.)</w:t>
      </w:r>
    </w:p>
    <w:p w:rsidR="006A36CA" w:rsidRPr="006A36CA" w:rsidRDefault="006A36CA" w:rsidP="006A36CA">
      <w:pPr>
        <w:suppressAutoHyphens/>
        <w:spacing w:after="0" w:line="240" w:lineRule="auto"/>
        <w:jc w:val="both"/>
        <w:rPr>
          <w:rFonts w:ascii="Times New Roman" w:eastAsia="Times New Roman" w:hAnsi="Times New Roman"/>
          <w:b/>
          <w:color w:val="000000"/>
          <w:sz w:val="24"/>
          <w:szCs w:val="24"/>
          <w:lang w:eastAsia="ar-SA"/>
        </w:rPr>
      </w:pPr>
      <w:r w:rsidRPr="006A36CA">
        <w:rPr>
          <w:rFonts w:ascii="Times New Roman" w:eastAsia="Times New Roman" w:hAnsi="Times New Roman"/>
          <w:b/>
          <w:color w:val="000000"/>
          <w:sz w:val="24"/>
          <w:szCs w:val="24"/>
          <w:lang w:eastAsia="ar-SA"/>
        </w:rPr>
        <w:t xml:space="preserve">Рекомендации: </w:t>
      </w:r>
    </w:p>
    <w:p w:rsidR="006A36CA" w:rsidRDefault="006A36CA" w:rsidP="006A36CA">
      <w:pPr>
        <w:suppressAutoHyphens/>
        <w:spacing w:after="0" w:line="240" w:lineRule="auto"/>
        <w:jc w:val="both"/>
        <w:rPr>
          <w:rFonts w:ascii="Times New Roman" w:eastAsia="Times New Roman" w:hAnsi="Times New Roman"/>
          <w:color w:val="000000"/>
          <w:sz w:val="24"/>
          <w:szCs w:val="24"/>
          <w:lang w:eastAsia="ar-SA"/>
        </w:rPr>
      </w:pPr>
      <w:r w:rsidRPr="006A36CA">
        <w:rPr>
          <w:rFonts w:ascii="Times New Roman" w:eastAsia="Times New Roman" w:hAnsi="Times New Roman"/>
          <w:color w:val="000000"/>
          <w:sz w:val="24"/>
          <w:szCs w:val="24"/>
          <w:lang w:eastAsia="ar-SA"/>
        </w:rPr>
        <w:t xml:space="preserve">1.Всем учителям пройти переподготовку по дополнительным программам, касающимся работы с одаренными детьми, с детьми, имеющими ОВЗ, в следующем учебном году.  </w:t>
      </w:r>
    </w:p>
    <w:p w:rsidR="006A36CA" w:rsidRPr="006A36CA" w:rsidRDefault="006A36CA" w:rsidP="006A36CA">
      <w:pPr>
        <w:spacing w:after="0"/>
        <w:jc w:val="both"/>
        <w:rPr>
          <w:rFonts w:ascii="Times New Roman" w:eastAsia="Courier New" w:hAnsi="Times New Roman"/>
          <w:color w:val="0D0D0D"/>
          <w:sz w:val="24"/>
          <w:szCs w:val="24"/>
        </w:rPr>
      </w:pPr>
      <w:r>
        <w:rPr>
          <w:rFonts w:ascii="Times New Roman" w:eastAsiaTheme="minorHAnsi" w:hAnsi="Times New Roman"/>
          <w:sz w:val="24"/>
          <w:szCs w:val="24"/>
        </w:rPr>
        <w:t xml:space="preserve">    </w:t>
      </w:r>
      <w:r w:rsidR="002C3018" w:rsidRPr="006259A3">
        <w:rPr>
          <w:rFonts w:ascii="Times New Roman" w:eastAsiaTheme="minorHAnsi" w:hAnsi="Times New Roman"/>
          <w:sz w:val="24"/>
          <w:szCs w:val="24"/>
        </w:rPr>
        <w:t xml:space="preserve">  </w:t>
      </w:r>
      <w:r w:rsidRPr="006A36CA">
        <w:rPr>
          <w:rFonts w:ascii="Times New Roman" w:eastAsia="Times New Roman" w:hAnsi="Times New Roman"/>
          <w:color w:val="000000"/>
          <w:sz w:val="24"/>
          <w:szCs w:val="24"/>
          <w:lang w:eastAsia="ar-SA"/>
        </w:rPr>
        <w:t xml:space="preserve">Главными звеньями в структуре методической службы школы являются школьные методические объединения (ШМО). В школе сформировано </w:t>
      </w:r>
      <w:r w:rsidRPr="006A36CA">
        <w:rPr>
          <w:rFonts w:ascii="Times New Roman" w:eastAsia="Courier New" w:hAnsi="Times New Roman"/>
          <w:color w:val="0D0D0D"/>
          <w:sz w:val="24"/>
          <w:szCs w:val="24"/>
        </w:rPr>
        <w:t xml:space="preserve">4 школьных методических объединения, в том числе 3 ШМО учителей - предметников и 1-ШМО классных руководителей. </w:t>
      </w:r>
    </w:p>
    <w:p w:rsidR="006A36CA" w:rsidRPr="006A36CA" w:rsidRDefault="006A36CA" w:rsidP="006A36CA">
      <w:pPr>
        <w:spacing w:after="0"/>
        <w:jc w:val="both"/>
        <w:rPr>
          <w:rFonts w:ascii="Times New Roman" w:eastAsia="Courier New" w:hAnsi="Times New Roman"/>
          <w:color w:val="0D0D0D"/>
          <w:sz w:val="24"/>
          <w:szCs w:val="24"/>
        </w:rPr>
      </w:pPr>
      <w:r w:rsidRPr="006A36CA">
        <w:rPr>
          <w:rFonts w:ascii="Times New Roman" w:eastAsia="Courier New" w:hAnsi="Times New Roman"/>
          <w:b/>
          <w:color w:val="0D0D0D"/>
          <w:sz w:val="24"/>
          <w:szCs w:val="24"/>
        </w:rPr>
        <w:t>1</w:t>
      </w:r>
      <w:r w:rsidRPr="006A36CA">
        <w:rPr>
          <w:rFonts w:ascii="Times New Roman" w:eastAsia="Courier New" w:hAnsi="Times New Roman"/>
          <w:color w:val="0D0D0D"/>
          <w:sz w:val="24"/>
          <w:szCs w:val="24"/>
        </w:rPr>
        <w:t xml:space="preserve">. </w:t>
      </w:r>
      <w:r w:rsidRPr="006A36CA">
        <w:rPr>
          <w:rFonts w:ascii="Times New Roman" w:eastAsia="Courier New" w:hAnsi="Times New Roman"/>
          <w:b/>
          <w:color w:val="0D0D0D"/>
          <w:sz w:val="24"/>
          <w:szCs w:val="24"/>
        </w:rPr>
        <w:t xml:space="preserve">МО учителей </w:t>
      </w:r>
      <w:proofErr w:type="spellStart"/>
      <w:r w:rsidRPr="006A36CA">
        <w:rPr>
          <w:rFonts w:ascii="Times New Roman" w:eastAsia="Courier New" w:hAnsi="Times New Roman"/>
          <w:b/>
          <w:color w:val="0D0D0D"/>
          <w:sz w:val="24"/>
          <w:szCs w:val="24"/>
        </w:rPr>
        <w:t>физико</w:t>
      </w:r>
      <w:proofErr w:type="spellEnd"/>
      <w:r w:rsidRPr="006A36CA">
        <w:rPr>
          <w:rFonts w:ascii="Times New Roman" w:eastAsia="Courier New" w:hAnsi="Times New Roman"/>
          <w:b/>
          <w:color w:val="0D0D0D"/>
          <w:sz w:val="24"/>
          <w:szCs w:val="24"/>
        </w:rPr>
        <w:t xml:space="preserve"> -математического цикла, руководитель-</w:t>
      </w:r>
      <w:r w:rsidRPr="006A36CA">
        <w:rPr>
          <w:rFonts w:ascii="Times New Roman" w:eastAsia="Courier New" w:hAnsi="Times New Roman"/>
          <w:color w:val="0D0D0D"/>
          <w:sz w:val="24"/>
          <w:szCs w:val="24"/>
        </w:rPr>
        <w:t xml:space="preserve"> </w:t>
      </w:r>
    </w:p>
    <w:p w:rsidR="006A36CA" w:rsidRPr="006A36CA" w:rsidRDefault="006A36CA" w:rsidP="006A36CA">
      <w:pPr>
        <w:spacing w:after="0"/>
        <w:jc w:val="both"/>
        <w:rPr>
          <w:rFonts w:ascii="Times New Roman" w:eastAsia="Courier New" w:hAnsi="Times New Roman"/>
          <w:color w:val="0D0D0D"/>
          <w:sz w:val="24"/>
          <w:szCs w:val="24"/>
        </w:rPr>
      </w:pPr>
      <w:r w:rsidRPr="006A36CA">
        <w:rPr>
          <w:rFonts w:ascii="Times New Roman" w:eastAsia="Courier New" w:hAnsi="Times New Roman"/>
          <w:color w:val="0D0D0D"/>
          <w:sz w:val="24"/>
          <w:szCs w:val="24"/>
        </w:rPr>
        <w:t xml:space="preserve">                                            </w:t>
      </w:r>
      <w:proofErr w:type="spellStart"/>
      <w:r w:rsidR="00AB5816">
        <w:rPr>
          <w:rFonts w:ascii="Times New Roman" w:eastAsia="Courier New" w:hAnsi="Times New Roman"/>
          <w:color w:val="0D0D0D"/>
          <w:sz w:val="24"/>
          <w:szCs w:val="24"/>
        </w:rPr>
        <w:t>Дибирова</w:t>
      </w:r>
      <w:proofErr w:type="spellEnd"/>
      <w:r w:rsidR="00AB5816">
        <w:rPr>
          <w:rFonts w:ascii="Times New Roman" w:eastAsia="Courier New" w:hAnsi="Times New Roman"/>
          <w:color w:val="0D0D0D"/>
          <w:sz w:val="24"/>
          <w:szCs w:val="24"/>
        </w:rPr>
        <w:t xml:space="preserve"> </w:t>
      </w:r>
      <w:proofErr w:type="spellStart"/>
      <w:r w:rsidR="00AB5816">
        <w:rPr>
          <w:rFonts w:ascii="Times New Roman" w:eastAsia="Courier New" w:hAnsi="Times New Roman"/>
          <w:color w:val="0D0D0D"/>
          <w:sz w:val="24"/>
          <w:szCs w:val="24"/>
        </w:rPr>
        <w:t>Хеди</w:t>
      </w:r>
      <w:proofErr w:type="spellEnd"/>
      <w:r w:rsidR="00AB5816">
        <w:rPr>
          <w:rFonts w:ascii="Times New Roman" w:eastAsia="Courier New" w:hAnsi="Times New Roman"/>
          <w:color w:val="0D0D0D"/>
          <w:sz w:val="24"/>
          <w:szCs w:val="24"/>
        </w:rPr>
        <w:t xml:space="preserve"> </w:t>
      </w:r>
      <w:proofErr w:type="spellStart"/>
      <w:r w:rsidR="00AB5816">
        <w:rPr>
          <w:rFonts w:ascii="Times New Roman" w:eastAsia="Courier New" w:hAnsi="Times New Roman"/>
          <w:color w:val="0D0D0D"/>
          <w:sz w:val="24"/>
          <w:szCs w:val="24"/>
        </w:rPr>
        <w:t>Анзоровна</w:t>
      </w:r>
      <w:proofErr w:type="spellEnd"/>
      <w:r w:rsidRPr="006A36CA">
        <w:rPr>
          <w:rFonts w:ascii="Times New Roman" w:eastAsia="Courier New" w:hAnsi="Times New Roman"/>
          <w:color w:val="0D0D0D"/>
          <w:sz w:val="24"/>
          <w:szCs w:val="24"/>
        </w:rPr>
        <w:t>,</w:t>
      </w:r>
    </w:p>
    <w:p w:rsidR="006A36CA" w:rsidRPr="006A36CA" w:rsidRDefault="006A36CA" w:rsidP="006A36CA">
      <w:pPr>
        <w:spacing w:after="0"/>
        <w:jc w:val="both"/>
        <w:rPr>
          <w:rFonts w:ascii="Times New Roman" w:eastAsia="Courier New" w:hAnsi="Times New Roman"/>
          <w:color w:val="0D0D0D"/>
          <w:sz w:val="24"/>
          <w:szCs w:val="24"/>
        </w:rPr>
      </w:pPr>
      <w:r w:rsidRPr="006A36CA">
        <w:rPr>
          <w:rFonts w:ascii="Times New Roman" w:eastAsia="Courier New" w:hAnsi="Times New Roman"/>
          <w:b/>
          <w:color w:val="0D0D0D"/>
          <w:sz w:val="24"/>
          <w:szCs w:val="24"/>
        </w:rPr>
        <w:t>2. МО учителей русского языка и литературы, руководитель-</w:t>
      </w:r>
      <w:r w:rsidRPr="006A36CA">
        <w:rPr>
          <w:rFonts w:ascii="Times New Roman" w:eastAsia="Courier New" w:hAnsi="Times New Roman"/>
          <w:color w:val="0D0D0D"/>
          <w:sz w:val="24"/>
          <w:szCs w:val="24"/>
        </w:rPr>
        <w:t xml:space="preserve"> </w:t>
      </w:r>
    </w:p>
    <w:p w:rsidR="006A36CA" w:rsidRPr="006A36CA" w:rsidRDefault="006A36CA" w:rsidP="006A36CA">
      <w:pPr>
        <w:spacing w:after="0"/>
        <w:jc w:val="both"/>
        <w:rPr>
          <w:rFonts w:ascii="Times New Roman" w:eastAsia="Courier New" w:hAnsi="Times New Roman"/>
          <w:color w:val="0D0D0D"/>
          <w:sz w:val="24"/>
          <w:szCs w:val="24"/>
        </w:rPr>
      </w:pPr>
      <w:r w:rsidRPr="006A36CA">
        <w:rPr>
          <w:rFonts w:ascii="Times New Roman" w:eastAsia="Courier New" w:hAnsi="Times New Roman"/>
          <w:color w:val="0D0D0D"/>
          <w:sz w:val="24"/>
          <w:szCs w:val="24"/>
        </w:rPr>
        <w:t xml:space="preserve">                                            </w:t>
      </w:r>
      <w:proofErr w:type="spellStart"/>
      <w:proofErr w:type="gramStart"/>
      <w:r w:rsidRPr="006A36CA">
        <w:rPr>
          <w:rFonts w:ascii="Times New Roman" w:eastAsia="Courier New" w:hAnsi="Times New Roman"/>
          <w:color w:val="0D0D0D"/>
          <w:sz w:val="24"/>
          <w:szCs w:val="24"/>
        </w:rPr>
        <w:t>Махмаева</w:t>
      </w:r>
      <w:proofErr w:type="spellEnd"/>
      <w:r w:rsidRPr="006A36CA">
        <w:rPr>
          <w:rFonts w:ascii="Times New Roman" w:eastAsia="Courier New" w:hAnsi="Times New Roman"/>
          <w:color w:val="0D0D0D"/>
          <w:sz w:val="24"/>
          <w:szCs w:val="24"/>
        </w:rPr>
        <w:t xml:space="preserve">  </w:t>
      </w:r>
      <w:proofErr w:type="spellStart"/>
      <w:r w:rsidRPr="006A36CA">
        <w:rPr>
          <w:rFonts w:ascii="Times New Roman" w:eastAsia="Courier New" w:hAnsi="Times New Roman"/>
          <w:color w:val="0D0D0D"/>
          <w:sz w:val="24"/>
          <w:szCs w:val="24"/>
        </w:rPr>
        <w:t>Самет</w:t>
      </w:r>
      <w:proofErr w:type="spellEnd"/>
      <w:proofErr w:type="gramEnd"/>
      <w:r w:rsidRPr="006A36CA">
        <w:rPr>
          <w:rFonts w:ascii="Times New Roman" w:eastAsia="Courier New" w:hAnsi="Times New Roman"/>
          <w:color w:val="0D0D0D"/>
          <w:sz w:val="24"/>
          <w:szCs w:val="24"/>
        </w:rPr>
        <w:t xml:space="preserve"> </w:t>
      </w:r>
      <w:proofErr w:type="spellStart"/>
      <w:r w:rsidRPr="006A36CA">
        <w:rPr>
          <w:rFonts w:ascii="Times New Roman" w:eastAsia="Courier New" w:hAnsi="Times New Roman"/>
          <w:color w:val="0D0D0D"/>
          <w:sz w:val="24"/>
          <w:szCs w:val="24"/>
        </w:rPr>
        <w:t>Ильясовна</w:t>
      </w:r>
      <w:proofErr w:type="spellEnd"/>
      <w:r w:rsidRPr="006A36CA">
        <w:rPr>
          <w:rFonts w:ascii="Times New Roman" w:eastAsia="Courier New" w:hAnsi="Times New Roman"/>
          <w:color w:val="0D0D0D"/>
          <w:sz w:val="24"/>
          <w:szCs w:val="24"/>
        </w:rPr>
        <w:t>,</w:t>
      </w:r>
    </w:p>
    <w:p w:rsidR="000E52B8" w:rsidRPr="000E52B8" w:rsidRDefault="000E52B8" w:rsidP="000E52B8">
      <w:pPr>
        <w:pStyle w:val="a9"/>
        <w:spacing w:after="0"/>
        <w:ind w:left="420"/>
        <w:jc w:val="both"/>
        <w:rPr>
          <w:rFonts w:ascii="Times New Roman" w:eastAsia="Courier New" w:hAnsi="Times New Roman"/>
          <w:color w:val="0D0D0D"/>
          <w:sz w:val="24"/>
          <w:szCs w:val="24"/>
        </w:rPr>
      </w:pPr>
    </w:p>
    <w:p w:rsidR="000E52B8" w:rsidRPr="000E52B8" w:rsidRDefault="000E52B8" w:rsidP="000E52B8">
      <w:pPr>
        <w:spacing w:after="0" w:line="240" w:lineRule="auto"/>
        <w:jc w:val="both"/>
        <w:rPr>
          <w:rFonts w:ascii="Times New Roman" w:hAnsi="Times New Roman"/>
          <w:sz w:val="24"/>
          <w:szCs w:val="24"/>
        </w:rPr>
      </w:pPr>
      <w:r>
        <w:rPr>
          <w:rFonts w:ascii="Times New Roman" w:hAnsi="Times New Roman"/>
          <w:color w:val="000000"/>
          <w:sz w:val="24"/>
          <w:szCs w:val="24"/>
        </w:rPr>
        <w:t xml:space="preserve">    </w:t>
      </w:r>
      <w:r w:rsidR="00AB5816">
        <w:rPr>
          <w:rFonts w:ascii="Times New Roman" w:hAnsi="Times New Roman"/>
          <w:color w:val="000000"/>
          <w:sz w:val="24"/>
          <w:szCs w:val="24"/>
        </w:rPr>
        <w:t>В 2025-2026</w:t>
      </w:r>
      <w:r w:rsidRPr="000E52B8">
        <w:rPr>
          <w:rFonts w:ascii="Times New Roman" w:hAnsi="Times New Roman"/>
          <w:color w:val="000000"/>
          <w:sz w:val="24"/>
          <w:szCs w:val="24"/>
        </w:rPr>
        <w:t xml:space="preserve"> </w:t>
      </w:r>
      <w:r w:rsidR="003B5123">
        <w:rPr>
          <w:rFonts w:ascii="Times New Roman" w:hAnsi="Times New Roman"/>
          <w:color w:val="000000"/>
          <w:sz w:val="24"/>
          <w:szCs w:val="24"/>
        </w:rPr>
        <w:t xml:space="preserve">учебном году в школе работают 9 </w:t>
      </w:r>
      <w:r w:rsidRPr="000E52B8">
        <w:rPr>
          <w:rFonts w:ascii="Times New Roman" w:hAnsi="Times New Roman"/>
          <w:color w:val="000000"/>
          <w:sz w:val="24"/>
          <w:szCs w:val="24"/>
        </w:rPr>
        <w:t>молодых. Третий год работы-7, первый год-</w:t>
      </w:r>
      <w:r w:rsidR="003B5123">
        <w:rPr>
          <w:rFonts w:ascii="Times New Roman" w:hAnsi="Times New Roman"/>
          <w:color w:val="000000"/>
          <w:sz w:val="24"/>
          <w:szCs w:val="24"/>
        </w:rPr>
        <w:t>2</w:t>
      </w:r>
      <w:r w:rsidR="00B152B3" w:rsidRPr="000E52B8">
        <w:rPr>
          <w:rFonts w:ascii="Times New Roman" w:hAnsi="Times New Roman"/>
          <w:color w:val="000000"/>
          <w:sz w:val="24"/>
          <w:szCs w:val="24"/>
        </w:rPr>
        <w:t>.</w:t>
      </w:r>
    </w:p>
    <w:p w:rsidR="000E52B8" w:rsidRPr="000E52B8" w:rsidRDefault="000E52B8" w:rsidP="000E52B8">
      <w:pPr>
        <w:spacing w:after="150" w:line="240" w:lineRule="auto"/>
        <w:rPr>
          <w:rFonts w:ascii="Times New Roman" w:eastAsia="Times New Roman" w:hAnsi="Times New Roman"/>
          <w:sz w:val="24"/>
          <w:szCs w:val="24"/>
          <w:lang w:eastAsia="ru-RU"/>
        </w:rPr>
      </w:pPr>
      <w:r w:rsidRPr="000E52B8">
        <w:rPr>
          <w:rFonts w:ascii="Times New Roman" w:eastAsia="Times New Roman" w:hAnsi="Times New Roman"/>
          <w:sz w:val="24"/>
          <w:szCs w:val="24"/>
          <w:lang w:eastAsia="ru-RU"/>
        </w:rPr>
        <w:t>Разнообразные формы работы с молодыми специалистами способствуют развитию познавательного интереса к профессии, активному освоению приемов работы с детьми и их родителями, оказывает положительное влияние на совершенствование профессиональной деятельности.</w:t>
      </w:r>
    </w:p>
    <w:p w:rsidR="000E52B8" w:rsidRPr="000E52B8" w:rsidRDefault="000E52B8" w:rsidP="000E52B8">
      <w:pPr>
        <w:spacing w:after="0"/>
        <w:jc w:val="both"/>
        <w:rPr>
          <w:rFonts w:ascii="Times New Roman" w:eastAsia="Courier New" w:hAnsi="Times New Roman"/>
          <w:color w:val="0D0D0D"/>
          <w:sz w:val="24"/>
          <w:szCs w:val="24"/>
        </w:rPr>
      </w:pPr>
      <w:r w:rsidRPr="000E52B8">
        <w:rPr>
          <w:rFonts w:ascii="Times New Roman" w:eastAsia="Courier New" w:hAnsi="Times New Roman"/>
          <w:color w:val="0D0D0D"/>
          <w:sz w:val="24"/>
          <w:szCs w:val="24"/>
        </w:rPr>
        <w:t>Для школы Молодого учителя проведено 8 занятий по темам:</w:t>
      </w:r>
    </w:p>
    <w:p w:rsidR="000E52B8" w:rsidRPr="000E52B8" w:rsidRDefault="000E52B8" w:rsidP="000E52B8">
      <w:pPr>
        <w:spacing w:after="0"/>
        <w:jc w:val="both"/>
        <w:rPr>
          <w:rFonts w:ascii="Times New Roman" w:eastAsia="Courier New" w:hAnsi="Times New Roman"/>
          <w:color w:val="0D0D0D"/>
          <w:sz w:val="24"/>
          <w:szCs w:val="24"/>
        </w:rPr>
      </w:pPr>
      <w:r w:rsidRPr="000E52B8">
        <w:rPr>
          <w:rFonts w:ascii="Times New Roman" w:eastAsia="Courier New" w:hAnsi="Times New Roman"/>
          <w:color w:val="0D0D0D"/>
          <w:sz w:val="24"/>
          <w:szCs w:val="24"/>
        </w:rPr>
        <w:t xml:space="preserve">-«Анализ работы ШМУ за прошлый учебный год»,       </w:t>
      </w:r>
    </w:p>
    <w:p w:rsidR="000E52B8" w:rsidRPr="000E52B8" w:rsidRDefault="000E52B8" w:rsidP="000E52B8">
      <w:pPr>
        <w:shd w:val="clear" w:color="auto" w:fill="FFFFFF"/>
        <w:spacing w:after="0" w:line="240" w:lineRule="auto"/>
        <w:rPr>
          <w:rFonts w:ascii="Times New Roman" w:eastAsia="Times New Roman" w:hAnsi="Times New Roman"/>
          <w:color w:val="000000"/>
          <w:sz w:val="24"/>
          <w:szCs w:val="24"/>
          <w:lang w:eastAsia="ru-RU"/>
        </w:rPr>
      </w:pPr>
      <w:r w:rsidRPr="000E52B8">
        <w:rPr>
          <w:rFonts w:ascii="Times New Roman" w:eastAsia="Times New Roman" w:hAnsi="Times New Roman"/>
          <w:color w:val="000000"/>
          <w:sz w:val="24"/>
          <w:szCs w:val="24"/>
          <w:lang w:eastAsia="ru-RU"/>
        </w:rPr>
        <w:t>- «Новый тип урока в условиях реализации ФГОС нового поколения»</w:t>
      </w:r>
    </w:p>
    <w:p w:rsidR="000E52B8" w:rsidRPr="000E52B8" w:rsidRDefault="000E52B8" w:rsidP="000E52B8">
      <w:pPr>
        <w:shd w:val="clear" w:color="auto" w:fill="FFFFFF"/>
        <w:spacing w:after="0" w:line="240" w:lineRule="auto"/>
        <w:rPr>
          <w:rFonts w:ascii="Times New Roman" w:eastAsia="Times New Roman" w:hAnsi="Times New Roman"/>
          <w:color w:val="181818"/>
          <w:sz w:val="24"/>
          <w:szCs w:val="24"/>
          <w:lang w:eastAsia="ru-RU"/>
        </w:rPr>
      </w:pPr>
      <w:r w:rsidRPr="000E52B8">
        <w:rPr>
          <w:rFonts w:ascii="Times New Roman" w:eastAsia="Times New Roman" w:hAnsi="Times New Roman"/>
          <w:color w:val="000000"/>
          <w:sz w:val="24"/>
          <w:szCs w:val="24"/>
          <w:lang w:eastAsia="ru-RU"/>
        </w:rPr>
        <w:t>-«Требования к уроку по ФГОС»</w:t>
      </w:r>
    </w:p>
    <w:p w:rsidR="000E52B8" w:rsidRPr="000E52B8" w:rsidRDefault="000E52B8" w:rsidP="000E52B8">
      <w:pPr>
        <w:shd w:val="clear" w:color="auto" w:fill="FFFFFF"/>
        <w:spacing w:after="0" w:line="240" w:lineRule="auto"/>
        <w:rPr>
          <w:rFonts w:ascii="Times New Roman" w:hAnsi="Times New Roman"/>
          <w:color w:val="111115"/>
          <w:sz w:val="24"/>
          <w:szCs w:val="24"/>
          <w:shd w:val="clear" w:color="auto" w:fill="FFFFFF"/>
        </w:rPr>
      </w:pPr>
      <w:r w:rsidRPr="000E52B8">
        <w:rPr>
          <w:rFonts w:ascii="Times New Roman" w:eastAsia="Courier New" w:hAnsi="Times New Roman"/>
          <w:color w:val="0D0D0D"/>
          <w:sz w:val="24"/>
          <w:szCs w:val="24"/>
        </w:rPr>
        <w:t xml:space="preserve">- </w:t>
      </w:r>
      <w:r w:rsidRPr="000E52B8">
        <w:rPr>
          <w:rFonts w:ascii="Times New Roman" w:hAnsi="Times New Roman"/>
          <w:color w:val="111115"/>
          <w:sz w:val="24"/>
          <w:szCs w:val="24"/>
          <w:shd w:val="clear" w:color="auto" w:fill="FFFFFF"/>
        </w:rPr>
        <w:t>Дискуссия для молодых педагогов на тему:</w:t>
      </w:r>
    </w:p>
    <w:p w:rsidR="000E52B8" w:rsidRPr="000E52B8" w:rsidRDefault="000E52B8" w:rsidP="000E52B8">
      <w:pPr>
        <w:shd w:val="clear" w:color="auto" w:fill="FFFFFF"/>
        <w:spacing w:after="0" w:line="240" w:lineRule="auto"/>
        <w:rPr>
          <w:rFonts w:ascii="Times New Roman" w:hAnsi="Times New Roman"/>
          <w:color w:val="111115"/>
          <w:sz w:val="24"/>
          <w:szCs w:val="24"/>
          <w:shd w:val="clear" w:color="auto" w:fill="FFFFFF"/>
        </w:rPr>
      </w:pPr>
      <w:r w:rsidRPr="000E52B8">
        <w:rPr>
          <w:rFonts w:ascii="Times New Roman" w:hAnsi="Times New Roman"/>
          <w:color w:val="111115"/>
          <w:sz w:val="24"/>
          <w:szCs w:val="24"/>
          <w:shd w:val="clear" w:color="auto" w:fill="FFFFFF"/>
        </w:rPr>
        <w:t>"Трудная ситуация на уроке и ваш выход из неё».</w:t>
      </w:r>
    </w:p>
    <w:p w:rsidR="000E52B8" w:rsidRPr="000E52B8" w:rsidRDefault="000E52B8" w:rsidP="000E52B8">
      <w:pPr>
        <w:spacing w:after="0"/>
        <w:jc w:val="both"/>
        <w:rPr>
          <w:rFonts w:ascii="Times New Roman" w:eastAsia="Courier New" w:hAnsi="Times New Roman"/>
          <w:color w:val="0D0D0D"/>
          <w:sz w:val="24"/>
          <w:szCs w:val="24"/>
        </w:rPr>
      </w:pPr>
      <w:r w:rsidRPr="000E52B8">
        <w:rPr>
          <w:rFonts w:ascii="Times New Roman" w:eastAsia="Courier New" w:hAnsi="Times New Roman"/>
          <w:color w:val="0D0D0D"/>
          <w:sz w:val="24"/>
          <w:szCs w:val="24"/>
        </w:rPr>
        <w:t>-«Структура портфолио. Дифференцированное обучение».</w:t>
      </w:r>
    </w:p>
    <w:p w:rsidR="000E52B8" w:rsidRPr="000E52B8" w:rsidRDefault="000E52B8" w:rsidP="000E52B8">
      <w:pPr>
        <w:spacing w:after="0"/>
        <w:jc w:val="both"/>
        <w:rPr>
          <w:rFonts w:ascii="Times New Roman" w:hAnsi="Times New Roman"/>
          <w:sz w:val="24"/>
          <w:szCs w:val="24"/>
        </w:rPr>
      </w:pPr>
      <w:r w:rsidRPr="000E52B8">
        <w:rPr>
          <w:rFonts w:ascii="Times New Roman" w:eastAsia="Courier New" w:hAnsi="Times New Roman"/>
          <w:color w:val="0D0D0D"/>
          <w:sz w:val="24"/>
          <w:szCs w:val="24"/>
        </w:rPr>
        <w:t>-</w:t>
      </w:r>
      <w:r w:rsidRPr="000E52B8">
        <w:rPr>
          <w:rFonts w:ascii="Times New Roman" w:hAnsi="Times New Roman"/>
          <w:sz w:val="24"/>
          <w:szCs w:val="24"/>
        </w:rPr>
        <w:t xml:space="preserve"> Семинар-практикум. «Портфолио педагога как средство самореализации».</w:t>
      </w:r>
    </w:p>
    <w:p w:rsidR="000E52B8" w:rsidRPr="000E52B8" w:rsidRDefault="000E52B8" w:rsidP="000E52B8">
      <w:pPr>
        <w:shd w:val="clear" w:color="auto" w:fill="FFFFFF"/>
        <w:spacing w:after="150" w:line="240" w:lineRule="auto"/>
        <w:rPr>
          <w:rFonts w:ascii="Times New Roman" w:eastAsia="Times New Roman" w:hAnsi="Times New Roman"/>
          <w:color w:val="333333"/>
          <w:sz w:val="24"/>
          <w:szCs w:val="24"/>
          <w:lang w:eastAsia="ru-RU"/>
        </w:rPr>
      </w:pPr>
      <w:r w:rsidRPr="000E52B8">
        <w:rPr>
          <w:rFonts w:ascii="Times New Roman" w:hAnsi="Times New Roman"/>
          <w:sz w:val="24"/>
          <w:szCs w:val="24"/>
          <w:lang w:eastAsia="ru-RU"/>
        </w:rPr>
        <w:t>- Семинар с элементами тренинга: «Активные формы и методы обучения»</w:t>
      </w:r>
    </w:p>
    <w:p w:rsidR="000E52B8" w:rsidRPr="000E52B8" w:rsidRDefault="00AB5816" w:rsidP="000E52B8">
      <w:pPr>
        <w:spacing w:after="0"/>
        <w:jc w:val="both"/>
        <w:rPr>
          <w:rFonts w:ascii="Times New Roman" w:eastAsia="Courier New" w:hAnsi="Times New Roman"/>
          <w:color w:val="0D0D0D"/>
          <w:sz w:val="24"/>
          <w:szCs w:val="24"/>
        </w:rPr>
      </w:pPr>
      <w:r>
        <w:rPr>
          <w:rFonts w:ascii="Times New Roman" w:eastAsia="Courier New" w:hAnsi="Times New Roman"/>
          <w:color w:val="0D0D0D"/>
          <w:sz w:val="24"/>
          <w:szCs w:val="24"/>
        </w:rPr>
        <w:t>-«Итоги 2025-2026</w:t>
      </w:r>
      <w:r w:rsidR="000E52B8" w:rsidRPr="000E52B8">
        <w:rPr>
          <w:rFonts w:ascii="Times New Roman" w:eastAsia="Courier New" w:hAnsi="Times New Roman"/>
          <w:color w:val="0D0D0D"/>
          <w:sz w:val="24"/>
          <w:szCs w:val="24"/>
        </w:rPr>
        <w:t xml:space="preserve"> учебного года» </w:t>
      </w:r>
    </w:p>
    <w:p w:rsidR="002C3018" w:rsidRDefault="002C3018" w:rsidP="006A36CA">
      <w:pPr>
        <w:spacing w:after="0" w:line="240" w:lineRule="auto"/>
        <w:rPr>
          <w:rFonts w:ascii="Times New Roman" w:eastAsiaTheme="minorHAnsi" w:hAnsi="Times New Roman"/>
          <w:sz w:val="24"/>
          <w:szCs w:val="24"/>
        </w:rPr>
      </w:pPr>
    </w:p>
    <w:p w:rsidR="006A36CA" w:rsidRPr="009D421A" w:rsidRDefault="006A36CA" w:rsidP="006A36CA">
      <w:pPr>
        <w:spacing w:after="0" w:line="240" w:lineRule="auto"/>
        <w:rPr>
          <w:rFonts w:ascii="Times New Roman" w:eastAsia="Times New Roman" w:hAnsi="Times New Roman"/>
          <w:color w:val="333333"/>
          <w:sz w:val="24"/>
          <w:szCs w:val="24"/>
          <w:lang w:eastAsia="ru-RU"/>
        </w:rPr>
      </w:pPr>
    </w:p>
    <w:p w:rsidR="00E7618C" w:rsidRDefault="00E7618C" w:rsidP="002C3018">
      <w:pPr>
        <w:spacing w:after="0" w:line="240" w:lineRule="auto"/>
        <w:jc w:val="center"/>
        <w:rPr>
          <w:rFonts w:ascii="Times New Roman" w:eastAsia="Times New Roman" w:hAnsi="Times New Roman"/>
          <w:b/>
          <w:color w:val="FF0000"/>
          <w:sz w:val="28"/>
          <w:szCs w:val="28"/>
        </w:rPr>
      </w:pPr>
    </w:p>
    <w:p w:rsidR="002C3018" w:rsidRDefault="002C3018" w:rsidP="002C3018">
      <w:pPr>
        <w:spacing w:after="0" w:line="240" w:lineRule="auto"/>
        <w:jc w:val="center"/>
        <w:rPr>
          <w:rFonts w:ascii="Times New Roman" w:eastAsia="Times New Roman" w:hAnsi="Times New Roman"/>
          <w:b/>
          <w:color w:val="FF0000"/>
          <w:sz w:val="28"/>
          <w:szCs w:val="28"/>
        </w:rPr>
      </w:pPr>
      <w:r w:rsidRPr="00CE612A">
        <w:rPr>
          <w:rFonts w:ascii="Times New Roman" w:eastAsia="Times New Roman" w:hAnsi="Times New Roman"/>
          <w:b/>
          <w:color w:val="FF0000"/>
          <w:sz w:val="28"/>
          <w:szCs w:val="28"/>
        </w:rPr>
        <w:t>Анализ воспитательной работы</w:t>
      </w:r>
    </w:p>
    <w:p w:rsidR="00CE612A" w:rsidRDefault="00CE612A" w:rsidP="002C3018">
      <w:pPr>
        <w:spacing w:after="0" w:line="240" w:lineRule="auto"/>
        <w:jc w:val="center"/>
        <w:rPr>
          <w:rFonts w:ascii="Times New Roman" w:eastAsia="Times New Roman" w:hAnsi="Times New Roman"/>
          <w:b/>
          <w:color w:val="FF0000"/>
          <w:sz w:val="28"/>
          <w:szCs w:val="28"/>
        </w:rPr>
      </w:pPr>
    </w:p>
    <w:p w:rsidR="00CE612A" w:rsidRDefault="00CE612A" w:rsidP="002C3018">
      <w:pPr>
        <w:spacing w:after="0" w:line="240" w:lineRule="auto"/>
        <w:jc w:val="center"/>
        <w:rPr>
          <w:rFonts w:ascii="Times New Roman" w:eastAsia="Times New Roman" w:hAnsi="Times New Roman"/>
          <w:b/>
          <w:color w:val="FF0000"/>
          <w:sz w:val="28"/>
          <w:szCs w:val="28"/>
        </w:rPr>
      </w:pPr>
    </w:p>
    <w:p w:rsidR="00CE612A" w:rsidRPr="00CE612A" w:rsidRDefault="00CE612A" w:rsidP="00CE612A">
      <w:pPr>
        <w:spacing w:after="7" w:line="240" w:lineRule="auto"/>
        <w:ind w:left="-5" w:right="-84" w:hanging="10"/>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r w:rsidRPr="00CE612A">
        <w:rPr>
          <w:rFonts w:ascii="Times New Roman" w:eastAsia="Times New Roman" w:hAnsi="Times New Roman"/>
          <w:color w:val="000000"/>
          <w:sz w:val="24"/>
          <w:szCs w:val="24"/>
          <w:lang w:eastAsia="ru-RU"/>
        </w:rPr>
        <w:t>Воспитательная работа школы реализуется на основе Рабочих программ воспитания МБОУ «</w:t>
      </w:r>
      <w:proofErr w:type="spellStart"/>
      <w:r w:rsidRPr="00CE612A">
        <w:rPr>
          <w:rFonts w:ascii="Times New Roman" w:eastAsia="Times New Roman" w:hAnsi="Times New Roman"/>
          <w:color w:val="000000"/>
          <w:sz w:val="24"/>
          <w:szCs w:val="24"/>
          <w:lang w:eastAsia="ru-RU"/>
        </w:rPr>
        <w:t>Кошкельдинская</w:t>
      </w:r>
      <w:proofErr w:type="spellEnd"/>
      <w:r w:rsidRPr="00CE612A">
        <w:rPr>
          <w:rFonts w:ascii="Times New Roman" w:eastAsia="Times New Roman" w:hAnsi="Times New Roman"/>
          <w:color w:val="000000"/>
          <w:sz w:val="24"/>
          <w:szCs w:val="24"/>
          <w:lang w:eastAsia="ru-RU"/>
        </w:rPr>
        <w:t xml:space="preserve"> СШ имени </w:t>
      </w:r>
      <w:proofErr w:type="spellStart"/>
      <w:r w:rsidRPr="00CE612A">
        <w:rPr>
          <w:rFonts w:ascii="Times New Roman" w:eastAsia="Times New Roman" w:hAnsi="Times New Roman"/>
          <w:color w:val="000000"/>
          <w:sz w:val="24"/>
          <w:szCs w:val="24"/>
          <w:lang w:eastAsia="ru-RU"/>
        </w:rPr>
        <w:t>Сумбулатова</w:t>
      </w:r>
      <w:proofErr w:type="spellEnd"/>
      <w:r w:rsidRPr="00CE612A">
        <w:rPr>
          <w:rFonts w:ascii="Times New Roman" w:eastAsia="Times New Roman" w:hAnsi="Times New Roman"/>
          <w:color w:val="000000"/>
          <w:sz w:val="24"/>
          <w:szCs w:val="24"/>
          <w:lang w:eastAsia="ru-RU"/>
        </w:rPr>
        <w:t xml:space="preserve"> А.А-А» и календарных планов воспитательной работы, которые являются частью основных образовательных программ начального, основного и среднего общего образования.  </w:t>
      </w:r>
    </w:p>
    <w:p w:rsidR="00CE612A" w:rsidRPr="00CE612A" w:rsidRDefault="00CE612A" w:rsidP="00CE612A">
      <w:pPr>
        <w:spacing w:after="11" w:line="240" w:lineRule="auto"/>
        <w:ind w:left="-5"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Работа осуществляется  в единстве урочной и внеурочной деятельности,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 </w:t>
      </w:r>
    </w:p>
    <w:p w:rsidR="00CE612A" w:rsidRPr="00CE612A" w:rsidRDefault="00CE612A" w:rsidP="00CE612A">
      <w:pPr>
        <w:spacing w:after="11" w:line="240" w:lineRule="auto"/>
        <w:ind w:left="-5" w:hanging="10"/>
        <w:jc w:val="both"/>
        <w:rPr>
          <w:rFonts w:ascii="Times New Roman" w:eastAsia="Times New Roman" w:hAnsi="Times New Roman"/>
          <w:color w:val="000000"/>
          <w:sz w:val="24"/>
          <w:szCs w:val="24"/>
          <w:lang w:eastAsia="ru-RU"/>
        </w:rPr>
      </w:pPr>
    </w:p>
    <w:p w:rsidR="00CE612A" w:rsidRPr="00CE612A" w:rsidRDefault="00CE612A" w:rsidP="00CE612A">
      <w:pPr>
        <w:spacing w:after="11" w:line="240" w:lineRule="auto"/>
        <w:ind w:left="-5"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Воспитательная деятельность в школе осуществляется: </w:t>
      </w:r>
    </w:p>
    <w:p w:rsidR="00CE612A" w:rsidRPr="00CE612A" w:rsidRDefault="00CE612A" w:rsidP="00CE612A">
      <w:pPr>
        <w:spacing w:after="5" w:line="240" w:lineRule="auto"/>
        <w:ind w:left="370" w:hanging="10"/>
        <w:rPr>
          <w:rFonts w:ascii="Times New Roman" w:eastAsia="Times New Roman" w:hAnsi="Times New Roman"/>
          <w:color w:val="000000"/>
          <w:sz w:val="24"/>
          <w:szCs w:val="24"/>
          <w:lang w:eastAsia="ru-RU"/>
        </w:rPr>
      </w:pPr>
      <w:r w:rsidRPr="00CE612A">
        <w:rPr>
          <w:rFonts w:ascii="Times New Roman" w:eastAsia="Times New Roman" w:hAnsi="Times New Roman"/>
          <w:b/>
          <w:color w:val="000000"/>
          <w:sz w:val="24"/>
          <w:szCs w:val="24"/>
          <w:lang w:eastAsia="ru-RU"/>
        </w:rPr>
        <w:t>1.</w:t>
      </w:r>
      <w:r w:rsidRPr="00CE612A">
        <w:rPr>
          <w:rFonts w:ascii="Times New Roman" w:eastAsia="Arial" w:hAnsi="Times New Roman"/>
          <w:b/>
          <w:color w:val="000000"/>
          <w:sz w:val="24"/>
          <w:szCs w:val="24"/>
          <w:lang w:eastAsia="ru-RU"/>
        </w:rPr>
        <w:t xml:space="preserve"> </w:t>
      </w:r>
      <w:r w:rsidRPr="00CE612A">
        <w:rPr>
          <w:rFonts w:ascii="Times New Roman" w:eastAsia="Times New Roman" w:hAnsi="Times New Roman"/>
          <w:b/>
          <w:color w:val="000000"/>
          <w:sz w:val="24"/>
          <w:szCs w:val="24"/>
          <w:lang w:eastAsia="ru-RU"/>
        </w:rPr>
        <w:t xml:space="preserve">Через модули, обозначенные в Рабочей программе воспитания: </w:t>
      </w:r>
    </w:p>
    <w:p w:rsidR="00CE612A" w:rsidRPr="00CE612A" w:rsidRDefault="00CE612A" w:rsidP="00CE612A">
      <w:pPr>
        <w:tabs>
          <w:tab w:val="center" w:pos="2211"/>
          <w:tab w:val="center" w:pos="4248"/>
        </w:tabs>
        <w:spacing w:after="11" w:line="240" w:lineRule="auto"/>
        <w:rPr>
          <w:rFonts w:ascii="Times New Roman" w:hAnsi="Times New Roman"/>
          <w:color w:val="000000"/>
          <w:sz w:val="24"/>
          <w:szCs w:val="24"/>
          <w:lang w:eastAsia="ru-RU"/>
        </w:rPr>
      </w:pPr>
      <w:r w:rsidRPr="00CE612A">
        <w:rPr>
          <w:rFonts w:ascii="Times New Roman" w:hAnsi="Times New Roman"/>
          <w:color w:val="000000"/>
          <w:sz w:val="24"/>
          <w:szCs w:val="24"/>
          <w:lang w:eastAsia="ru-RU"/>
        </w:rPr>
        <w:t xml:space="preserve">       </w:t>
      </w:r>
      <w:r w:rsidRPr="00CE612A">
        <w:rPr>
          <w:rFonts w:ascii="Times New Roman" w:hAnsi="Times New Roman"/>
          <w:color w:val="000000"/>
          <w:sz w:val="24"/>
          <w:szCs w:val="24"/>
          <w:lang w:eastAsia="ru-RU"/>
        </w:rPr>
        <w:tab/>
      </w:r>
      <w:r w:rsidRPr="00CE612A">
        <w:rPr>
          <w:rFonts w:ascii="Times New Roman" w:eastAsia="Times New Roman" w:hAnsi="Times New Roman"/>
          <w:color w:val="000000"/>
          <w:sz w:val="24"/>
          <w:szCs w:val="24"/>
          <w:lang w:eastAsia="ru-RU"/>
        </w:rPr>
        <w:t xml:space="preserve">1.Модуль «Урочная деятельность» </w:t>
      </w:r>
      <w:r w:rsidRPr="00CE612A">
        <w:rPr>
          <w:rFonts w:ascii="Times New Roman" w:eastAsia="Times New Roman" w:hAnsi="Times New Roman"/>
          <w:color w:val="000000"/>
          <w:sz w:val="24"/>
          <w:szCs w:val="24"/>
          <w:lang w:eastAsia="ru-RU"/>
        </w:rPr>
        <w:tab/>
        <w:t xml:space="preserve">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2.Модуль «Внеурочная деятельность"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3.Модуль «Классное руководство»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4.Модуль «Основные школьные дела"»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5.Модуль «Внешкольные мероприятия"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6.Модуль «Организация предметно-нравственной среды»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7.Модуль «Взаимодействие с родителями (законными представителями»)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8.Модуль «Самоуправление»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9.Модуль «Профилактика и безопасность»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10.Модуль «Социальное партнёрство»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11.Модуль «Профориентация" </w:t>
      </w:r>
    </w:p>
    <w:p w:rsidR="00CE612A" w:rsidRPr="00CE612A" w:rsidRDefault="00CE612A" w:rsidP="00CE612A">
      <w:pPr>
        <w:spacing w:after="11" w:line="240" w:lineRule="auto"/>
        <w:ind w:left="436"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12.Модуль «Добровольческая деятельность (</w:t>
      </w:r>
      <w:proofErr w:type="spellStart"/>
      <w:r w:rsidRPr="00CE612A">
        <w:rPr>
          <w:rFonts w:ascii="Times New Roman" w:eastAsia="Times New Roman" w:hAnsi="Times New Roman"/>
          <w:color w:val="000000"/>
          <w:sz w:val="24"/>
          <w:szCs w:val="24"/>
          <w:lang w:eastAsia="ru-RU"/>
        </w:rPr>
        <w:t>волонтерство</w:t>
      </w:r>
      <w:proofErr w:type="spellEnd"/>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11" w:line="240" w:lineRule="auto"/>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13.Модуль "Дополнительное образование" </w:t>
      </w:r>
    </w:p>
    <w:p w:rsidR="00CE612A" w:rsidRPr="00CE612A" w:rsidRDefault="00CE612A" w:rsidP="00CE612A">
      <w:pPr>
        <w:spacing w:after="11" w:line="240" w:lineRule="auto"/>
        <w:ind w:left="426"/>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14.Модуль "Детские общественные объединения и организации" </w:t>
      </w:r>
    </w:p>
    <w:p w:rsidR="00CE612A" w:rsidRPr="00CE612A" w:rsidRDefault="00CE612A" w:rsidP="00CE612A">
      <w:pPr>
        <w:spacing w:after="11" w:line="240" w:lineRule="auto"/>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15.Модуль «Духовно-нравственное воспитание и развитие подрастающего                 </w:t>
      </w:r>
    </w:p>
    <w:p w:rsidR="00CE612A" w:rsidRPr="00CE612A" w:rsidRDefault="00CE612A" w:rsidP="00CE612A">
      <w:pPr>
        <w:spacing w:after="11" w:line="240" w:lineRule="auto"/>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поколения Чеченской республики»</w:t>
      </w:r>
    </w:p>
    <w:p w:rsidR="00CE612A" w:rsidRPr="00CE612A" w:rsidRDefault="00CE612A" w:rsidP="00CE612A">
      <w:pPr>
        <w:spacing w:after="11" w:line="240" w:lineRule="auto"/>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16. Модуль «Школьные медиа»</w:t>
      </w:r>
    </w:p>
    <w:p w:rsidR="00CE612A" w:rsidRPr="00CE612A" w:rsidRDefault="00CE612A" w:rsidP="00CE612A">
      <w:pPr>
        <w:spacing w:after="11" w:line="240" w:lineRule="auto"/>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17. Школьный музей</w:t>
      </w:r>
    </w:p>
    <w:p w:rsidR="00CE612A" w:rsidRPr="00CE612A" w:rsidRDefault="00CE612A" w:rsidP="00CE612A">
      <w:pPr>
        <w:spacing w:after="11" w:line="240" w:lineRule="auto"/>
        <w:ind w:left="786"/>
        <w:jc w:val="both"/>
        <w:rPr>
          <w:rFonts w:ascii="Times New Roman" w:eastAsia="Times New Roman" w:hAnsi="Times New Roman"/>
          <w:color w:val="000000"/>
          <w:sz w:val="24"/>
          <w:szCs w:val="24"/>
          <w:lang w:eastAsia="ru-RU"/>
        </w:rPr>
      </w:pPr>
    </w:p>
    <w:p w:rsidR="00CE612A" w:rsidRPr="00CE612A" w:rsidRDefault="00CE612A" w:rsidP="00CE612A">
      <w:pPr>
        <w:spacing w:after="11" w:line="240" w:lineRule="auto"/>
        <w:ind w:left="-5" w:hanging="1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Воспитательная деятельность осуществляется по основным направлениям воспитания в соответствии с ФГОС:</w:t>
      </w:r>
    </w:p>
    <w:p w:rsidR="00CE612A" w:rsidRPr="00CE612A" w:rsidRDefault="00CE612A" w:rsidP="00CE612A">
      <w:pPr>
        <w:spacing w:after="11" w:line="240" w:lineRule="auto"/>
        <w:ind w:left="786"/>
        <w:jc w:val="both"/>
        <w:rPr>
          <w:rFonts w:ascii="Times New Roman" w:eastAsia="Times New Roman" w:hAnsi="Times New Roman"/>
          <w:color w:val="000000"/>
          <w:sz w:val="24"/>
          <w:szCs w:val="24"/>
          <w:lang w:eastAsia="ru-RU"/>
        </w:rPr>
      </w:pPr>
    </w:p>
    <w:p w:rsidR="00CE612A" w:rsidRPr="00CE612A" w:rsidRDefault="00CE612A" w:rsidP="00CE612A">
      <w:pPr>
        <w:spacing w:after="11" w:line="240" w:lineRule="auto"/>
        <w:ind w:left="786"/>
        <w:jc w:val="both"/>
        <w:rPr>
          <w:rFonts w:ascii="Times New Roman" w:eastAsia="Times New Roman" w:hAnsi="Times New Roman"/>
          <w:color w:val="000000"/>
          <w:sz w:val="24"/>
          <w:szCs w:val="24"/>
          <w:lang w:eastAsia="ru-RU"/>
        </w:rPr>
      </w:pPr>
      <w:r w:rsidRPr="00CE612A">
        <w:rPr>
          <w:rFonts w:ascii="Times New Roman" w:hAnsi="Times New Roman"/>
          <w:noProof/>
          <w:sz w:val="24"/>
          <w:szCs w:val="24"/>
          <w:lang w:eastAsia="ru-RU"/>
        </w:rPr>
        <mc:AlternateContent>
          <mc:Choice Requires="wpg">
            <w:drawing>
              <wp:inline distT="0" distB="0" distL="0" distR="0" wp14:anchorId="50ECED8C" wp14:editId="2C61FDF6">
                <wp:extent cx="5445760" cy="3188335"/>
                <wp:effectExtent l="19050" t="19050" r="2540" b="2540"/>
                <wp:docPr id="4" name="Group 52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5760" cy="3188335"/>
                          <a:chOff x="0" y="0"/>
                          <a:chExt cx="48811" cy="38418"/>
                        </a:xfrm>
                      </wpg:grpSpPr>
                      <wps:wsp>
                        <wps:cNvPr id="6" name="Rectangle 284"/>
                        <wps:cNvSpPr>
                          <a:spLocks noChangeArrowheads="1"/>
                        </wps:cNvSpPr>
                        <wps:spPr bwMode="auto">
                          <a:xfrm>
                            <a:off x="48304" y="36174"/>
                            <a:ext cx="507"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 xml:space="preserve"> </w:t>
                              </w:r>
                            </w:p>
                          </w:txbxContent>
                        </wps:txbx>
                        <wps:bodyPr rot="0" vert="horz" wrap="square" lIns="0" tIns="0" rIns="0" bIns="0" anchor="t" anchorCtr="0" upright="1">
                          <a:noAutofit/>
                        </wps:bodyPr>
                      </wps:wsp>
                      <wps:wsp>
                        <wps:cNvPr id="7" name="Shape 300"/>
                        <wps:cNvSpPr>
                          <a:spLocks/>
                        </wps:cNvSpPr>
                        <wps:spPr bwMode="auto">
                          <a:xfrm>
                            <a:off x="9645" y="3365"/>
                            <a:ext cx="11710" cy="6300"/>
                          </a:xfrm>
                          <a:custGeom>
                            <a:avLst/>
                            <a:gdLst>
                              <a:gd name="T0" fmla="*/ 1169924 w 1170940"/>
                              <a:gd name="T1" fmla="*/ 0 h 630047"/>
                              <a:gd name="T2" fmla="*/ 1170940 w 1170940"/>
                              <a:gd name="T3" fmla="*/ 104394 h 630047"/>
                              <a:gd name="T4" fmla="*/ 81153 w 1170940"/>
                              <a:gd name="T5" fmla="*/ 630047 h 630047"/>
                              <a:gd name="T6" fmla="*/ 0 w 1170940"/>
                              <a:gd name="T7" fmla="*/ 564134 h 630047"/>
                              <a:gd name="T8" fmla="*/ 1169924 w 1170940"/>
                              <a:gd name="T9" fmla="*/ 0 h 630047"/>
                              <a:gd name="T10" fmla="*/ 0 w 1170940"/>
                              <a:gd name="T11" fmla="*/ 0 h 630047"/>
                              <a:gd name="T12" fmla="*/ 1170940 w 1170940"/>
                              <a:gd name="T13" fmla="*/ 630047 h 630047"/>
                            </a:gdLst>
                            <a:ahLst/>
                            <a:cxnLst>
                              <a:cxn ang="0">
                                <a:pos x="T0" y="T1"/>
                              </a:cxn>
                              <a:cxn ang="0">
                                <a:pos x="T2" y="T3"/>
                              </a:cxn>
                              <a:cxn ang="0">
                                <a:pos x="T4" y="T5"/>
                              </a:cxn>
                              <a:cxn ang="0">
                                <a:pos x="T6" y="T7"/>
                              </a:cxn>
                              <a:cxn ang="0">
                                <a:pos x="T8" y="T9"/>
                              </a:cxn>
                            </a:cxnLst>
                            <a:rect l="T10" t="T11" r="T12" b="T13"/>
                            <a:pathLst>
                              <a:path w="1170940" h="630047">
                                <a:moveTo>
                                  <a:pt x="1169924" y="0"/>
                                </a:moveTo>
                                <a:lnTo>
                                  <a:pt x="1170940" y="104394"/>
                                </a:lnTo>
                                <a:cubicBezTo>
                                  <a:pt x="747522" y="108458"/>
                                  <a:pt x="347980" y="301244"/>
                                  <a:pt x="81153" y="630047"/>
                                </a:cubicBezTo>
                                <a:lnTo>
                                  <a:pt x="0" y="564134"/>
                                </a:lnTo>
                                <a:cubicBezTo>
                                  <a:pt x="286512" y="211201"/>
                                  <a:pt x="715391" y="4318"/>
                                  <a:pt x="1169924" y="0"/>
                                </a:cubicBezTo>
                                <a:close/>
                              </a:path>
                            </a:pathLst>
                          </a:custGeom>
                          <a:solidFill>
                            <a:srgbClr val="DCB3B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 name="Shape 301"/>
                        <wps:cNvSpPr>
                          <a:spLocks/>
                        </wps:cNvSpPr>
                        <wps:spPr bwMode="auto">
                          <a:xfrm>
                            <a:off x="6494" y="9015"/>
                            <a:ext cx="3979" cy="9615"/>
                          </a:xfrm>
                          <a:custGeom>
                            <a:avLst/>
                            <a:gdLst>
                              <a:gd name="T0" fmla="*/ 314198 w 397891"/>
                              <a:gd name="T1" fmla="*/ 0 h 961517"/>
                              <a:gd name="T2" fmla="*/ 397891 w 397891"/>
                              <a:gd name="T3" fmla="*/ 62611 h 961517"/>
                              <a:gd name="T4" fmla="*/ 115189 w 397891"/>
                              <a:gd name="T5" fmla="*/ 958342 h 961517"/>
                              <a:gd name="T6" fmla="*/ 10795 w 397891"/>
                              <a:gd name="T7" fmla="*/ 961517 h 961517"/>
                              <a:gd name="T8" fmla="*/ 314198 w 397891"/>
                              <a:gd name="T9" fmla="*/ 0 h 961517"/>
                              <a:gd name="T10" fmla="*/ 0 w 397891"/>
                              <a:gd name="T11" fmla="*/ 0 h 961517"/>
                              <a:gd name="T12" fmla="*/ 397891 w 397891"/>
                              <a:gd name="T13" fmla="*/ 961517 h 961517"/>
                            </a:gdLst>
                            <a:ahLst/>
                            <a:cxnLst>
                              <a:cxn ang="0">
                                <a:pos x="T0" y="T1"/>
                              </a:cxn>
                              <a:cxn ang="0">
                                <a:pos x="T2" y="T3"/>
                              </a:cxn>
                              <a:cxn ang="0">
                                <a:pos x="T4" y="T5"/>
                              </a:cxn>
                              <a:cxn ang="0">
                                <a:pos x="T6" y="T7"/>
                              </a:cxn>
                              <a:cxn ang="0">
                                <a:pos x="T8" y="T9"/>
                              </a:cxn>
                            </a:cxnLst>
                            <a:rect l="T10" t="T11" r="T12" b="T13"/>
                            <a:pathLst>
                              <a:path w="397891" h="961517">
                                <a:moveTo>
                                  <a:pt x="314198" y="0"/>
                                </a:moveTo>
                                <a:lnTo>
                                  <a:pt x="397891" y="62611"/>
                                </a:lnTo>
                                <a:cubicBezTo>
                                  <a:pt x="204851" y="320421"/>
                                  <a:pt x="105156" y="636269"/>
                                  <a:pt x="115189" y="958342"/>
                                </a:cubicBezTo>
                                <a:lnTo>
                                  <a:pt x="10795" y="961517"/>
                                </a:lnTo>
                                <a:cubicBezTo>
                                  <a:pt x="0" y="615823"/>
                                  <a:pt x="107061" y="276860"/>
                                  <a:pt x="314198" y="0"/>
                                </a:cubicBezTo>
                                <a:close/>
                              </a:path>
                            </a:pathLst>
                          </a:custGeom>
                          <a:solidFill>
                            <a:srgbClr val="DCB3B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 name="Shape 302"/>
                        <wps:cNvSpPr>
                          <a:spLocks/>
                        </wps:cNvSpPr>
                        <wps:spPr bwMode="auto">
                          <a:xfrm>
                            <a:off x="6148" y="18583"/>
                            <a:ext cx="2862" cy="9095"/>
                          </a:xfrm>
                          <a:custGeom>
                            <a:avLst/>
                            <a:gdLst>
                              <a:gd name="T0" fmla="*/ 45720 w 286258"/>
                              <a:gd name="T1" fmla="*/ 0 h 909447"/>
                              <a:gd name="T2" fmla="*/ 149098 w 286258"/>
                              <a:gd name="T3" fmla="*/ 15240 h 909447"/>
                              <a:gd name="T4" fmla="*/ 286258 w 286258"/>
                              <a:gd name="T5" fmla="*/ 862457 h 909447"/>
                              <a:gd name="T6" fmla="*/ 193040 w 286258"/>
                              <a:gd name="T7" fmla="*/ 909447 h 909447"/>
                              <a:gd name="T8" fmla="*/ 45720 w 286258"/>
                              <a:gd name="T9" fmla="*/ 0 h 909447"/>
                              <a:gd name="T10" fmla="*/ 0 w 286258"/>
                              <a:gd name="T11" fmla="*/ 0 h 909447"/>
                              <a:gd name="T12" fmla="*/ 286258 w 286258"/>
                              <a:gd name="T13" fmla="*/ 909447 h 909447"/>
                            </a:gdLst>
                            <a:ahLst/>
                            <a:cxnLst>
                              <a:cxn ang="0">
                                <a:pos x="T0" y="T1"/>
                              </a:cxn>
                              <a:cxn ang="0">
                                <a:pos x="T2" y="T3"/>
                              </a:cxn>
                              <a:cxn ang="0">
                                <a:pos x="T4" y="T5"/>
                              </a:cxn>
                              <a:cxn ang="0">
                                <a:pos x="T6" y="T7"/>
                              </a:cxn>
                              <a:cxn ang="0">
                                <a:pos x="T8" y="T9"/>
                              </a:cxn>
                            </a:cxnLst>
                            <a:rect l="T10" t="T11" r="T12" b="T13"/>
                            <a:pathLst>
                              <a:path w="286258" h="909447">
                                <a:moveTo>
                                  <a:pt x="45720" y="0"/>
                                </a:moveTo>
                                <a:lnTo>
                                  <a:pt x="149098" y="15240"/>
                                </a:lnTo>
                                <a:cubicBezTo>
                                  <a:pt x="106426" y="305053"/>
                                  <a:pt x="154305" y="600964"/>
                                  <a:pt x="286258" y="862457"/>
                                </a:cubicBezTo>
                                <a:lnTo>
                                  <a:pt x="193040" y="909447"/>
                                </a:lnTo>
                                <a:cubicBezTo>
                                  <a:pt x="51435" y="628777"/>
                                  <a:pt x="0" y="311150"/>
                                  <a:pt x="45720" y="0"/>
                                </a:cubicBezTo>
                                <a:close/>
                              </a:path>
                            </a:pathLst>
                          </a:custGeom>
                          <a:solidFill>
                            <a:srgbClr val="DCB3B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 name="Shape 303"/>
                        <wps:cNvSpPr>
                          <a:spLocks/>
                        </wps:cNvSpPr>
                        <wps:spPr bwMode="auto">
                          <a:xfrm>
                            <a:off x="8100" y="27096"/>
                            <a:ext cx="13783" cy="7305"/>
                          </a:xfrm>
                          <a:custGeom>
                            <a:avLst/>
                            <a:gdLst>
                              <a:gd name="T0" fmla="*/ 84201 w 1378331"/>
                              <a:gd name="T1" fmla="*/ 0 h 730504"/>
                              <a:gd name="T2" fmla="*/ 1368171 w 1378331"/>
                              <a:gd name="T3" fmla="*/ 574294 h 730504"/>
                              <a:gd name="T4" fmla="*/ 1378331 w 1378331"/>
                              <a:gd name="T5" fmla="*/ 678180 h 730504"/>
                              <a:gd name="T6" fmla="*/ 0 w 1378331"/>
                              <a:gd name="T7" fmla="*/ 61849 h 730504"/>
                              <a:gd name="T8" fmla="*/ 84201 w 1378331"/>
                              <a:gd name="T9" fmla="*/ 0 h 730504"/>
                              <a:gd name="T10" fmla="*/ 0 w 1378331"/>
                              <a:gd name="T11" fmla="*/ 0 h 730504"/>
                              <a:gd name="T12" fmla="*/ 1378331 w 1378331"/>
                              <a:gd name="T13" fmla="*/ 730504 h 730504"/>
                            </a:gdLst>
                            <a:ahLst/>
                            <a:cxnLst>
                              <a:cxn ang="0">
                                <a:pos x="T0" y="T1"/>
                              </a:cxn>
                              <a:cxn ang="0">
                                <a:pos x="T2" y="T3"/>
                              </a:cxn>
                              <a:cxn ang="0">
                                <a:pos x="T4" y="T5"/>
                              </a:cxn>
                              <a:cxn ang="0">
                                <a:pos x="T6" y="T7"/>
                              </a:cxn>
                              <a:cxn ang="0">
                                <a:pos x="T8" y="T9"/>
                              </a:cxn>
                            </a:cxnLst>
                            <a:rect l="T10" t="T11" r="T12" b="T13"/>
                            <a:pathLst>
                              <a:path w="1378331" h="730504">
                                <a:moveTo>
                                  <a:pt x="84201" y="0"/>
                                </a:moveTo>
                                <a:cubicBezTo>
                                  <a:pt x="380873" y="404749"/>
                                  <a:pt x="868934" y="622936"/>
                                  <a:pt x="1368171" y="574294"/>
                                </a:cubicBezTo>
                                <a:lnTo>
                                  <a:pt x="1378331" y="678180"/>
                                </a:lnTo>
                                <a:cubicBezTo>
                                  <a:pt x="842391" y="730504"/>
                                  <a:pt x="318516" y="496189"/>
                                  <a:pt x="0" y="61849"/>
                                </a:cubicBezTo>
                                <a:lnTo>
                                  <a:pt x="84201" y="0"/>
                                </a:lnTo>
                                <a:close/>
                              </a:path>
                            </a:pathLst>
                          </a:custGeom>
                          <a:solidFill>
                            <a:srgbClr val="DCB3B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 name="Shape 304"/>
                        <wps:cNvSpPr>
                          <a:spLocks/>
                        </wps:cNvSpPr>
                        <wps:spPr bwMode="auto">
                          <a:xfrm>
                            <a:off x="21810" y="26488"/>
                            <a:ext cx="11894" cy="7390"/>
                          </a:xfrm>
                          <a:custGeom>
                            <a:avLst/>
                            <a:gdLst>
                              <a:gd name="T0" fmla="*/ 1102233 w 1189355"/>
                              <a:gd name="T1" fmla="*/ 0 h 739013"/>
                              <a:gd name="T2" fmla="*/ 1189355 w 1189355"/>
                              <a:gd name="T3" fmla="*/ 57658 h 739013"/>
                              <a:gd name="T4" fmla="*/ 6096 w 1189355"/>
                              <a:gd name="T5" fmla="*/ 739013 h 739013"/>
                              <a:gd name="T6" fmla="*/ 0 w 1189355"/>
                              <a:gd name="T7" fmla="*/ 634746 h 739013"/>
                              <a:gd name="T8" fmla="*/ 1102233 w 1189355"/>
                              <a:gd name="T9" fmla="*/ 0 h 739013"/>
                              <a:gd name="T10" fmla="*/ 0 w 1189355"/>
                              <a:gd name="T11" fmla="*/ 0 h 739013"/>
                              <a:gd name="T12" fmla="*/ 1189355 w 1189355"/>
                              <a:gd name="T13" fmla="*/ 739013 h 739013"/>
                            </a:gdLst>
                            <a:ahLst/>
                            <a:cxnLst>
                              <a:cxn ang="0">
                                <a:pos x="T0" y="T1"/>
                              </a:cxn>
                              <a:cxn ang="0">
                                <a:pos x="T2" y="T3"/>
                              </a:cxn>
                              <a:cxn ang="0">
                                <a:pos x="T4" y="T5"/>
                              </a:cxn>
                              <a:cxn ang="0">
                                <a:pos x="T6" y="T7"/>
                              </a:cxn>
                              <a:cxn ang="0">
                                <a:pos x="T8" y="T9"/>
                              </a:cxn>
                            </a:cxnLst>
                            <a:rect l="T10" t="T11" r="T12" b="T13"/>
                            <a:pathLst>
                              <a:path w="1189355" h="739013">
                                <a:moveTo>
                                  <a:pt x="1102233" y="0"/>
                                </a:moveTo>
                                <a:lnTo>
                                  <a:pt x="1189355" y="57658"/>
                                </a:lnTo>
                                <a:cubicBezTo>
                                  <a:pt x="924179" y="458470"/>
                                  <a:pt x="485775" y="710819"/>
                                  <a:pt x="6096" y="739013"/>
                                </a:cubicBezTo>
                                <a:lnTo>
                                  <a:pt x="0" y="634746"/>
                                </a:lnTo>
                                <a:cubicBezTo>
                                  <a:pt x="446913" y="608457"/>
                                  <a:pt x="855218" y="373253"/>
                                  <a:pt x="1102233" y="0"/>
                                </a:cubicBezTo>
                                <a:close/>
                              </a:path>
                            </a:pathLst>
                          </a:custGeom>
                          <a:solidFill>
                            <a:srgbClr val="DCB3B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 name="Shape 305"/>
                        <wps:cNvSpPr>
                          <a:spLocks/>
                        </wps:cNvSpPr>
                        <wps:spPr bwMode="auto">
                          <a:xfrm>
                            <a:off x="32824" y="18749"/>
                            <a:ext cx="3290" cy="8313"/>
                          </a:xfrm>
                          <a:custGeom>
                            <a:avLst/>
                            <a:gdLst>
                              <a:gd name="T0" fmla="*/ 326771 w 329057"/>
                              <a:gd name="T1" fmla="*/ 0 h 831342"/>
                              <a:gd name="T2" fmla="*/ 88138 w 329057"/>
                              <a:gd name="T3" fmla="*/ 831342 h 831342"/>
                              <a:gd name="T4" fmla="*/ 0 w 329057"/>
                              <a:gd name="T5" fmla="*/ 775335 h 831342"/>
                              <a:gd name="T6" fmla="*/ 222250 w 329057"/>
                              <a:gd name="T7" fmla="*/ 762 h 831342"/>
                              <a:gd name="T8" fmla="*/ 326771 w 329057"/>
                              <a:gd name="T9" fmla="*/ 0 h 831342"/>
                              <a:gd name="T10" fmla="*/ 0 w 329057"/>
                              <a:gd name="T11" fmla="*/ 0 h 831342"/>
                              <a:gd name="T12" fmla="*/ 329057 w 329057"/>
                              <a:gd name="T13" fmla="*/ 831342 h 831342"/>
                            </a:gdLst>
                            <a:ahLst/>
                            <a:cxnLst>
                              <a:cxn ang="0">
                                <a:pos x="T0" y="T1"/>
                              </a:cxn>
                              <a:cxn ang="0">
                                <a:pos x="T2" y="T3"/>
                              </a:cxn>
                              <a:cxn ang="0">
                                <a:pos x="T4" y="T5"/>
                              </a:cxn>
                              <a:cxn ang="0">
                                <a:pos x="T6" y="T7"/>
                              </a:cxn>
                              <a:cxn ang="0">
                                <a:pos x="T8" y="T9"/>
                              </a:cxn>
                            </a:cxnLst>
                            <a:rect l="T10" t="T11" r="T12" b="T13"/>
                            <a:pathLst>
                              <a:path w="329057" h="831342">
                                <a:moveTo>
                                  <a:pt x="326771" y="0"/>
                                </a:moveTo>
                                <a:cubicBezTo>
                                  <a:pt x="329057" y="294259"/>
                                  <a:pt x="246253" y="583057"/>
                                  <a:pt x="88138" y="831342"/>
                                </a:cubicBezTo>
                                <a:lnTo>
                                  <a:pt x="0" y="775335"/>
                                </a:lnTo>
                                <a:cubicBezTo>
                                  <a:pt x="147320" y="543941"/>
                                  <a:pt x="224409" y="274955"/>
                                  <a:pt x="222250" y="762"/>
                                </a:cubicBezTo>
                                <a:lnTo>
                                  <a:pt x="326771" y="0"/>
                                </a:lnTo>
                                <a:close/>
                              </a:path>
                            </a:pathLst>
                          </a:custGeom>
                          <a:solidFill>
                            <a:srgbClr val="DCB3B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3" name="Shape 306"/>
                        <wps:cNvSpPr>
                          <a:spLocks/>
                        </wps:cNvSpPr>
                        <wps:spPr bwMode="auto">
                          <a:xfrm>
                            <a:off x="33072" y="8905"/>
                            <a:ext cx="3448" cy="9877"/>
                          </a:xfrm>
                          <a:custGeom>
                            <a:avLst/>
                            <a:gdLst>
                              <a:gd name="T0" fmla="*/ 89154 w 344805"/>
                              <a:gd name="T1" fmla="*/ 0 h 987679"/>
                              <a:gd name="T2" fmla="*/ 301371 w 344805"/>
                              <a:gd name="T3" fmla="*/ 987679 h 987679"/>
                              <a:gd name="T4" fmla="*/ 197739 w 344805"/>
                              <a:gd name="T5" fmla="*/ 974598 h 987679"/>
                              <a:gd name="T6" fmla="*/ 0 w 344805"/>
                              <a:gd name="T7" fmla="*/ 54610 h 987679"/>
                              <a:gd name="T8" fmla="*/ 89154 w 344805"/>
                              <a:gd name="T9" fmla="*/ 0 h 987679"/>
                              <a:gd name="T10" fmla="*/ 0 w 344805"/>
                              <a:gd name="T11" fmla="*/ 0 h 987679"/>
                              <a:gd name="T12" fmla="*/ 344805 w 344805"/>
                              <a:gd name="T13" fmla="*/ 987679 h 987679"/>
                            </a:gdLst>
                            <a:ahLst/>
                            <a:cxnLst>
                              <a:cxn ang="0">
                                <a:pos x="T0" y="T1"/>
                              </a:cxn>
                              <a:cxn ang="0">
                                <a:pos x="T2" y="T3"/>
                              </a:cxn>
                              <a:cxn ang="0">
                                <a:pos x="T4" y="T5"/>
                              </a:cxn>
                              <a:cxn ang="0">
                                <a:pos x="T6" y="T7"/>
                              </a:cxn>
                              <a:cxn ang="0">
                                <a:pos x="T8" y="T9"/>
                              </a:cxn>
                            </a:cxnLst>
                            <a:rect l="T10" t="T11" r="T12" b="T13"/>
                            <a:pathLst>
                              <a:path w="344805" h="987679">
                                <a:moveTo>
                                  <a:pt x="89154" y="0"/>
                                </a:moveTo>
                                <a:cubicBezTo>
                                  <a:pt x="269875" y="295529"/>
                                  <a:pt x="344805" y="643890"/>
                                  <a:pt x="301371" y="987679"/>
                                </a:cubicBezTo>
                                <a:lnTo>
                                  <a:pt x="197739" y="974598"/>
                                </a:lnTo>
                                <a:cubicBezTo>
                                  <a:pt x="238252" y="654304"/>
                                  <a:pt x="168402" y="329819"/>
                                  <a:pt x="0" y="54610"/>
                                </a:cubicBezTo>
                                <a:lnTo>
                                  <a:pt x="89154" y="0"/>
                                </a:lnTo>
                                <a:close/>
                              </a:path>
                            </a:pathLst>
                          </a:custGeom>
                          <a:solidFill>
                            <a:srgbClr val="DCB3B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4" name="Shape 307"/>
                        <wps:cNvSpPr>
                          <a:spLocks/>
                        </wps:cNvSpPr>
                        <wps:spPr bwMode="auto">
                          <a:xfrm>
                            <a:off x="21333" y="3340"/>
                            <a:ext cx="12611" cy="6202"/>
                          </a:xfrm>
                          <a:custGeom>
                            <a:avLst/>
                            <a:gdLst>
                              <a:gd name="T0" fmla="*/ 90550 w 1261110"/>
                              <a:gd name="T1" fmla="*/ 104 h 620205"/>
                              <a:gd name="T2" fmla="*/ 1261110 w 1261110"/>
                              <a:gd name="T3" fmla="*/ 553657 h 620205"/>
                              <a:gd name="T4" fmla="*/ 1180592 w 1261110"/>
                              <a:gd name="T5" fmla="*/ 620205 h 620205"/>
                              <a:gd name="T6" fmla="*/ 5842 w 1261110"/>
                              <a:gd name="T7" fmla="*/ 106744 h 620205"/>
                              <a:gd name="T8" fmla="*/ 0 w 1261110"/>
                              <a:gd name="T9" fmla="*/ 2477 h 620205"/>
                              <a:gd name="T10" fmla="*/ 90550 w 1261110"/>
                              <a:gd name="T11" fmla="*/ 104 h 620205"/>
                              <a:gd name="T12" fmla="*/ 0 w 1261110"/>
                              <a:gd name="T13" fmla="*/ 0 h 620205"/>
                              <a:gd name="T14" fmla="*/ 1261110 w 1261110"/>
                              <a:gd name="T15" fmla="*/ 620205 h 620205"/>
                            </a:gdLst>
                            <a:ahLst/>
                            <a:cxnLst>
                              <a:cxn ang="0">
                                <a:pos x="T0" y="T1"/>
                              </a:cxn>
                              <a:cxn ang="0">
                                <a:pos x="T2" y="T3"/>
                              </a:cxn>
                              <a:cxn ang="0">
                                <a:pos x="T4" y="T5"/>
                              </a:cxn>
                              <a:cxn ang="0">
                                <a:pos x="T6" y="T7"/>
                              </a:cxn>
                              <a:cxn ang="0">
                                <a:pos x="T8" y="T9"/>
                              </a:cxn>
                              <a:cxn ang="0">
                                <a:pos x="T10" y="T11"/>
                              </a:cxn>
                            </a:cxnLst>
                            <a:rect l="T12" t="T13" r="T14" b="T15"/>
                            <a:pathLst>
                              <a:path w="1261110" h="620205">
                                <a:moveTo>
                                  <a:pt x="90550" y="104"/>
                                </a:moveTo>
                                <a:cubicBezTo>
                                  <a:pt x="542002" y="1660"/>
                                  <a:pt x="971431" y="203375"/>
                                  <a:pt x="1261110" y="553657"/>
                                </a:cubicBezTo>
                                <a:lnTo>
                                  <a:pt x="1180592" y="620205"/>
                                </a:lnTo>
                                <a:cubicBezTo>
                                  <a:pt x="892810" y="272098"/>
                                  <a:pt x="456819" y="81471"/>
                                  <a:pt x="5842" y="106744"/>
                                </a:cubicBezTo>
                                <a:lnTo>
                                  <a:pt x="0" y="2477"/>
                                </a:lnTo>
                                <a:cubicBezTo>
                                  <a:pt x="30258" y="786"/>
                                  <a:pt x="60453" y="0"/>
                                  <a:pt x="90550" y="104"/>
                                </a:cubicBezTo>
                                <a:close/>
                              </a:path>
                            </a:pathLst>
                          </a:custGeom>
                          <a:solidFill>
                            <a:srgbClr val="DCB3B2"/>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5" name="Shape 309"/>
                        <wps:cNvSpPr>
                          <a:spLocks/>
                        </wps:cNvSpPr>
                        <wps:spPr bwMode="auto">
                          <a:xfrm>
                            <a:off x="14706" y="13327"/>
                            <a:ext cx="14310" cy="10599"/>
                          </a:xfrm>
                          <a:custGeom>
                            <a:avLst/>
                            <a:gdLst>
                              <a:gd name="T0" fmla="*/ 0 w 1431036"/>
                              <a:gd name="T1" fmla="*/ 529972 h 1059942"/>
                              <a:gd name="T2" fmla="*/ 0 w 1431036"/>
                              <a:gd name="T3" fmla="*/ 237236 h 1059942"/>
                              <a:gd name="T4" fmla="*/ 320294 w 1431036"/>
                              <a:gd name="T5" fmla="*/ 0 h 1059942"/>
                              <a:gd name="T6" fmla="*/ 715518 w 1431036"/>
                              <a:gd name="T7" fmla="*/ 0 h 1059942"/>
                              <a:gd name="T8" fmla="*/ 1110742 w 1431036"/>
                              <a:gd name="T9" fmla="*/ 0 h 1059942"/>
                              <a:gd name="T10" fmla="*/ 1431036 w 1431036"/>
                              <a:gd name="T11" fmla="*/ 237236 h 1059942"/>
                              <a:gd name="T12" fmla="*/ 1431036 w 1431036"/>
                              <a:gd name="T13" fmla="*/ 529972 h 1059942"/>
                              <a:gd name="T14" fmla="*/ 1431036 w 1431036"/>
                              <a:gd name="T15" fmla="*/ 822706 h 1059942"/>
                              <a:gd name="T16" fmla="*/ 1110742 w 1431036"/>
                              <a:gd name="T17" fmla="*/ 1059942 h 1059942"/>
                              <a:gd name="T18" fmla="*/ 715518 w 1431036"/>
                              <a:gd name="T19" fmla="*/ 1059942 h 1059942"/>
                              <a:gd name="T20" fmla="*/ 320294 w 1431036"/>
                              <a:gd name="T21" fmla="*/ 1059942 h 1059942"/>
                              <a:gd name="T22" fmla="*/ 0 w 1431036"/>
                              <a:gd name="T23" fmla="*/ 822706 h 1059942"/>
                              <a:gd name="T24" fmla="*/ 0 w 1431036"/>
                              <a:gd name="T25" fmla="*/ 529972 h 1059942"/>
                              <a:gd name="T26" fmla="*/ 0 w 1431036"/>
                              <a:gd name="T27" fmla="*/ 0 h 1059942"/>
                              <a:gd name="T28" fmla="*/ 1431036 w 1431036"/>
                              <a:gd name="T29" fmla="*/ 1059942 h 10599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431036" h="1059942">
                                <a:moveTo>
                                  <a:pt x="0" y="529972"/>
                                </a:moveTo>
                                <a:cubicBezTo>
                                  <a:pt x="0" y="237236"/>
                                  <a:pt x="320294" y="0"/>
                                  <a:pt x="715518" y="0"/>
                                </a:cubicBezTo>
                                <a:cubicBezTo>
                                  <a:pt x="1110742" y="0"/>
                                  <a:pt x="1431036" y="237236"/>
                                  <a:pt x="1431036" y="529972"/>
                                </a:cubicBezTo>
                                <a:cubicBezTo>
                                  <a:pt x="1431036" y="822706"/>
                                  <a:pt x="1110742" y="1059942"/>
                                  <a:pt x="715518" y="1059942"/>
                                </a:cubicBezTo>
                                <a:cubicBezTo>
                                  <a:pt x="320294" y="1059942"/>
                                  <a:pt x="0" y="822706"/>
                                  <a:pt x="0" y="529972"/>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Rectangle 310"/>
                        <wps:cNvSpPr>
                          <a:spLocks noChangeArrowheads="1"/>
                        </wps:cNvSpPr>
                        <wps:spPr bwMode="auto">
                          <a:xfrm>
                            <a:off x="17334" y="16452"/>
                            <a:ext cx="12038"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Воспитательные</w:t>
                              </w:r>
                            </w:p>
                          </w:txbxContent>
                        </wps:txbx>
                        <wps:bodyPr rot="0" vert="horz" wrap="square" lIns="0" tIns="0" rIns="0" bIns="0" anchor="t" anchorCtr="0" upright="1">
                          <a:noAutofit/>
                        </wps:bodyPr>
                      </wps:wsp>
                      <wps:wsp>
                        <wps:cNvPr id="17" name="Rectangle 311"/>
                        <wps:cNvSpPr>
                          <a:spLocks noChangeArrowheads="1"/>
                        </wps:cNvSpPr>
                        <wps:spPr bwMode="auto">
                          <a:xfrm>
                            <a:off x="21014" y="18030"/>
                            <a:ext cx="2769"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txbxContent>
                        </wps:txbx>
                        <wps:bodyPr rot="0" vert="horz" wrap="square" lIns="0" tIns="0" rIns="0" bIns="0" anchor="t" anchorCtr="0" upright="1">
                          <a:noAutofit/>
                        </wps:bodyPr>
                      </wps:wsp>
                      <wps:wsp>
                        <wps:cNvPr id="18" name="Rectangle 312"/>
                        <wps:cNvSpPr>
                          <a:spLocks noChangeArrowheads="1"/>
                        </wps:cNvSpPr>
                        <wps:spPr bwMode="auto">
                          <a:xfrm>
                            <a:off x="17768" y="19607"/>
                            <a:ext cx="10891"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направления</w:t>
                              </w:r>
                            </w:p>
                          </w:txbxContent>
                        </wps:txbx>
                        <wps:bodyPr rot="0" vert="horz" wrap="square" lIns="0" tIns="0" rIns="0" bIns="0" anchor="t" anchorCtr="0" upright="1">
                          <a:noAutofit/>
                        </wps:bodyPr>
                      </wps:wsp>
                      <wps:wsp>
                        <wps:cNvPr id="19" name="Shape 313"/>
                        <wps:cNvSpPr>
                          <a:spLocks/>
                        </wps:cNvSpPr>
                        <wps:spPr bwMode="auto">
                          <a:xfrm>
                            <a:off x="14950" y="0"/>
                            <a:ext cx="12802" cy="7246"/>
                          </a:xfrm>
                          <a:custGeom>
                            <a:avLst/>
                            <a:gdLst>
                              <a:gd name="T0" fmla="*/ 640080 w 1280160"/>
                              <a:gd name="T1" fmla="*/ 0 h 724662"/>
                              <a:gd name="T2" fmla="*/ 993648 w 1280160"/>
                              <a:gd name="T3" fmla="*/ 0 h 724662"/>
                              <a:gd name="T4" fmla="*/ 1280160 w 1280160"/>
                              <a:gd name="T5" fmla="*/ 162179 h 724662"/>
                              <a:gd name="T6" fmla="*/ 1280160 w 1280160"/>
                              <a:gd name="T7" fmla="*/ 362331 h 724662"/>
                              <a:gd name="T8" fmla="*/ 1280160 w 1280160"/>
                              <a:gd name="T9" fmla="*/ 562483 h 724662"/>
                              <a:gd name="T10" fmla="*/ 993648 w 1280160"/>
                              <a:gd name="T11" fmla="*/ 724662 h 724662"/>
                              <a:gd name="T12" fmla="*/ 640080 w 1280160"/>
                              <a:gd name="T13" fmla="*/ 724662 h 724662"/>
                              <a:gd name="T14" fmla="*/ 286512 w 1280160"/>
                              <a:gd name="T15" fmla="*/ 724662 h 724662"/>
                              <a:gd name="T16" fmla="*/ 0 w 1280160"/>
                              <a:gd name="T17" fmla="*/ 562483 h 724662"/>
                              <a:gd name="T18" fmla="*/ 0 w 1280160"/>
                              <a:gd name="T19" fmla="*/ 362331 h 724662"/>
                              <a:gd name="T20" fmla="*/ 0 w 1280160"/>
                              <a:gd name="T21" fmla="*/ 162179 h 724662"/>
                              <a:gd name="T22" fmla="*/ 286512 w 1280160"/>
                              <a:gd name="T23" fmla="*/ 0 h 724662"/>
                              <a:gd name="T24" fmla="*/ 640080 w 1280160"/>
                              <a:gd name="T25" fmla="*/ 0 h 724662"/>
                              <a:gd name="T26" fmla="*/ 0 w 1280160"/>
                              <a:gd name="T27" fmla="*/ 0 h 724662"/>
                              <a:gd name="T28" fmla="*/ 1280160 w 1280160"/>
                              <a:gd name="T29" fmla="*/ 724662 h 724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280160" h="724662">
                                <a:moveTo>
                                  <a:pt x="640080" y="0"/>
                                </a:moveTo>
                                <a:cubicBezTo>
                                  <a:pt x="993648" y="0"/>
                                  <a:pt x="1280160" y="162179"/>
                                  <a:pt x="1280160" y="362331"/>
                                </a:cubicBezTo>
                                <a:cubicBezTo>
                                  <a:pt x="1280160" y="562483"/>
                                  <a:pt x="993648" y="724662"/>
                                  <a:pt x="640080" y="724662"/>
                                </a:cubicBezTo>
                                <a:cubicBezTo>
                                  <a:pt x="286512" y="724662"/>
                                  <a:pt x="0" y="562483"/>
                                  <a:pt x="0" y="362331"/>
                                </a:cubicBezTo>
                                <a:cubicBezTo>
                                  <a:pt x="0" y="162179"/>
                                  <a:pt x="286512" y="0"/>
                                  <a:pt x="640080"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0" name="Shape 314"/>
                        <wps:cNvSpPr>
                          <a:spLocks/>
                        </wps:cNvSpPr>
                        <wps:spPr bwMode="auto">
                          <a:xfrm>
                            <a:off x="14950" y="0"/>
                            <a:ext cx="12802" cy="7246"/>
                          </a:xfrm>
                          <a:custGeom>
                            <a:avLst/>
                            <a:gdLst>
                              <a:gd name="T0" fmla="*/ 0 w 1280160"/>
                              <a:gd name="T1" fmla="*/ 362331 h 724662"/>
                              <a:gd name="T2" fmla="*/ 0 w 1280160"/>
                              <a:gd name="T3" fmla="*/ 162179 h 724662"/>
                              <a:gd name="T4" fmla="*/ 286512 w 1280160"/>
                              <a:gd name="T5" fmla="*/ 0 h 724662"/>
                              <a:gd name="T6" fmla="*/ 640080 w 1280160"/>
                              <a:gd name="T7" fmla="*/ 0 h 724662"/>
                              <a:gd name="T8" fmla="*/ 993648 w 1280160"/>
                              <a:gd name="T9" fmla="*/ 0 h 724662"/>
                              <a:gd name="T10" fmla="*/ 1280160 w 1280160"/>
                              <a:gd name="T11" fmla="*/ 162179 h 724662"/>
                              <a:gd name="T12" fmla="*/ 1280160 w 1280160"/>
                              <a:gd name="T13" fmla="*/ 362331 h 724662"/>
                              <a:gd name="T14" fmla="*/ 1280160 w 1280160"/>
                              <a:gd name="T15" fmla="*/ 562483 h 724662"/>
                              <a:gd name="T16" fmla="*/ 993648 w 1280160"/>
                              <a:gd name="T17" fmla="*/ 724662 h 724662"/>
                              <a:gd name="T18" fmla="*/ 640080 w 1280160"/>
                              <a:gd name="T19" fmla="*/ 724662 h 724662"/>
                              <a:gd name="T20" fmla="*/ 286512 w 1280160"/>
                              <a:gd name="T21" fmla="*/ 724662 h 724662"/>
                              <a:gd name="T22" fmla="*/ 0 w 1280160"/>
                              <a:gd name="T23" fmla="*/ 562483 h 724662"/>
                              <a:gd name="T24" fmla="*/ 0 w 1280160"/>
                              <a:gd name="T25" fmla="*/ 362331 h 724662"/>
                              <a:gd name="T26" fmla="*/ 0 w 1280160"/>
                              <a:gd name="T27" fmla="*/ 0 h 724662"/>
                              <a:gd name="T28" fmla="*/ 1280160 w 1280160"/>
                              <a:gd name="T29" fmla="*/ 724662 h 724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280160" h="724662">
                                <a:moveTo>
                                  <a:pt x="0" y="362331"/>
                                </a:moveTo>
                                <a:cubicBezTo>
                                  <a:pt x="0" y="162179"/>
                                  <a:pt x="286512" y="0"/>
                                  <a:pt x="640080" y="0"/>
                                </a:cubicBezTo>
                                <a:cubicBezTo>
                                  <a:pt x="993648" y="0"/>
                                  <a:pt x="1280160" y="162179"/>
                                  <a:pt x="1280160" y="362331"/>
                                </a:cubicBezTo>
                                <a:cubicBezTo>
                                  <a:pt x="1280160" y="562483"/>
                                  <a:pt x="993648" y="724662"/>
                                  <a:pt x="640080" y="724662"/>
                                </a:cubicBezTo>
                                <a:cubicBezTo>
                                  <a:pt x="286512" y="724662"/>
                                  <a:pt x="0" y="562483"/>
                                  <a:pt x="0" y="362331"/>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Rectangle 315"/>
                        <wps:cNvSpPr>
                          <a:spLocks noChangeArrowheads="1"/>
                        </wps:cNvSpPr>
                        <wps:spPr bwMode="auto">
                          <a:xfrm>
                            <a:off x="17258" y="3031"/>
                            <a:ext cx="11387"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 xml:space="preserve">гражданское </w:t>
                              </w:r>
                            </w:p>
                          </w:txbxContent>
                        </wps:txbx>
                        <wps:bodyPr rot="0" vert="horz" wrap="square" lIns="0" tIns="0" rIns="0" bIns="0" anchor="t" anchorCtr="0" upright="1">
                          <a:noAutofit/>
                        </wps:bodyPr>
                      </wps:wsp>
                      <wps:wsp>
                        <wps:cNvPr id="22" name="Shape 316"/>
                        <wps:cNvSpPr>
                          <a:spLocks/>
                        </wps:cNvSpPr>
                        <wps:spPr bwMode="auto">
                          <a:xfrm>
                            <a:off x="26532" y="5425"/>
                            <a:ext cx="14433" cy="7239"/>
                          </a:xfrm>
                          <a:custGeom>
                            <a:avLst/>
                            <a:gdLst>
                              <a:gd name="T0" fmla="*/ 721614 w 1443228"/>
                              <a:gd name="T1" fmla="*/ 0 h 723900"/>
                              <a:gd name="T2" fmla="*/ 1120140 w 1443228"/>
                              <a:gd name="T3" fmla="*/ 0 h 723900"/>
                              <a:gd name="T4" fmla="*/ 1443228 w 1443228"/>
                              <a:gd name="T5" fmla="*/ 162052 h 723900"/>
                              <a:gd name="T6" fmla="*/ 1443228 w 1443228"/>
                              <a:gd name="T7" fmla="*/ 361950 h 723900"/>
                              <a:gd name="T8" fmla="*/ 1443228 w 1443228"/>
                              <a:gd name="T9" fmla="*/ 561848 h 723900"/>
                              <a:gd name="T10" fmla="*/ 1120140 w 1443228"/>
                              <a:gd name="T11" fmla="*/ 723900 h 723900"/>
                              <a:gd name="T12" fmla="*/ 721614 w 1443228"/>
                              <a:gd name="T13" fmla="*/ 723900 h 723900"/>
                              <a:gd name="T14" fmla="*/ 323088 w 1443228"/>
                              <a:gd name="T15" fmla="*/ 723900 h 723900"/>
                              <a:gd name="T16" fmla="*/ 0 w 1443228"/>
                              <a:gd name="T17" fmla="*/ 561848 h 723900"/>
                              <a:gd name="T18" fmla="*/ 0 w 1443228"/>
                              <a:gd name="T19" fmla="*/ 361950 h 723900"/>
                              <a:gd name="T20" fmla="*/ 0 w 1443228"/>
                              <a:gd name="T21" fmla="*/ 162052 h 723900"/>
                              <a:gd name="T22" fmla="*/ 323088 w 1443228"/>
                              <a:gd name="T23" fmla="*/ 0 h 723900"/>
                              <a:gd name="T24" fmla="*/ 721614 w 1443228"/>
                              <a:gd name="T25" fmla="*/ 0 h 723900"/>
                              <a:gd name="T26" fmla="*/ 0 w 1443228"/>
                              <a:gd name="T27" fmla="*/ 0 h 723900"/>
                              <a:gd name="T28" fmla="*/ 1443228 w 1443228"/>
                              <a:gd name="T29" fmla="*/ 723900 h 723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443228" h="723900">
                                <a:moveTo>
                                  <a:pt x="721614" y="0"/>
                                </a:moveTo>
                                <a:cubicBezTo>
                                  <a:pt x="1120140" y="0"/>
                                  <a:pt x="1443228" y="162052"/>
                                  <a:pt x="1443228" y="361950"/>
                                </a:cubicBezTo>
                                <a:cubicBezTo>
                                  <a:pt x="1443228" y="561848"/>
                                  <a:pt x="1120140" y="723900"/>
                                  <a:pt x="721614" y="723900"/>
                                </a:cubicBezTo>
                                <a:cubicBezTo>
                                  <a:pt x="323088" y="723900"/>
                                  <a:pt x="0" y="561848"/>
                                  <a:pt x="0" y="361950"/>
                                </a:cubicBezTo>
                                <a:cubicBezTo>
                                  <a:pt x="0" y="162052"/>
                                  <a:pt x="323088" y="0"/>
                                  <a:pt x="721614"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3" name="Shape 317"/>
                        <wps:cNvSpPr>
                          <a:spLocks/>
                        </wps:cNvSpPr>
                        <wps:spPr bwMode="auto">
                          <a:xfrm>
                            <a:off x="26532" y="5425"/>
                            <a:ext cx="14433" cy="7239"/>
                          </a:xfrm>
                          <a:custGeom>
                            <a:avLst/>
                            <a:gdLst>
                              <a:gd name="T0" fmla="*/ 0 w 1443228"/>
                              <a:gd name="T1" fmla="*/ 361950 h 723900"/>
                              <a:gd name="T2" fmla="*/ 0 w 1443228"/>
                              <a:gd name="T3" fmla="*/ 162052 h 723900"/>
                              <a:gd name="T4" fmla="*/ 323088 w 1443228"/>
                              <a:gd name="T5" fmla="*/ 0 h 723900"/>
                              <a:gd name="T6" fmla="*/ 721614 w 1443228"/>
                              <a:gd name="T7" fmla="*/ 0 h 723900"/>
                              <a:gd name="T8" fmla="*/ 1120140 w 1443228"/>
                              <a:gd name="T9" fmla="*/ 0 h 723900"/>
                              <a:gd name="T10" fmla="*/ 1443228 w 1443228"/>
                              <a:gd name="T11" fmla="*/ 162052 h 723900"/>
                              <a:gd name="T12" fmla="*/ 1443228 w 1443228"/>
                              <a:gd name="T13" fmla="*/ 361950 h 723900"/>
                              <a:gd name="T14" fmla="*/ 1443228 w 1443228"/>
                              <a:gd name="T15" fmla="*/ 561848 h 723900"/>
                              <a:gd name="T16" fmla="*/ 1120140 w 1443228"/>
                              <a:gd name="T17" fmla="*/ 723900 h 723900"/>
                              <a:gd name="T18" fmla="*/ 721614 w 1443228"/>
                              <a:gd name="T19" fmla="*/ 723900 h 723900"/>
                              <a:gd name="T20" fmla="*/ 323088 w 1443228"/>
                              <a:gd name="T21" fmla="*/ 723900 h 723900"/>
                              <a:gd name="T22" fmla="*/ 0 w 1443228"/>
                              <a:gd name="T23" fmla="*/ 561848 h 723900"/>
                              <a:gd name="T24" fmla="*/ 0 w 1443228"/>
                              <a:gd name="T25" fmla="*/ 361950 h 723900"/>
                              <a:gd name="T26" fmla="*/ 0 w 1443228"/>
                              <a:gd name="T27" fmla="*/ 0 h 723900"/>
                              <a:gd name="T28" fmla="*/ 1443228 w 1443228"/>
                              <a:gd name="T29" fmla="*/ 723900 h 7239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443228" h="723900">
                                <a:moveTo>
                                  <a:pt x="0" y="361950"/>
                                </a:moveTo>
                                <a:cubicBezTo>
                                  <a:pt x="0" y="162052"/>
                                  <a:pt x="323088" y="0"/>
                                  <a:pt x="721614" y="0"/>
                                </a:cubicBezTo>
                                <a:cubicBezTo>
                                  <a:pt x="1120140" y="0"/>
                                  <a:pt x="1443228" y="162052"/>
                                  <a:pt x="1443228" y="361950"/>
                                </a:cubicBezTo>
                                <a:cubicBezTo>
                                  <a:pt x="1443228" y="561848"/>
                                  <a:pt x="1120140" y="723900"/>
                                  <a:pt x="721614" y="723900"/>
                                </a:cubicBezTo>
                                <a:cubicBezTo>
                                  <a:pt x="323088" y="723900"/>
                                  <a:pt x="0" y="561848"/>
                                  <a:pt x="0" y="361950"/>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Rectangle 318"/>
                        <wps:cNvSpPr>
                          <a:spLocks noChangeArrowheads="1"/>
                        </wps:cNvSpPr>
                        <wps:spPr bwMode="auto">
                          <a:xfrm>
                            <a:off x="28987" y="7661"/>
                            <a:ext cx="12654"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proofErr w:type="spellStart"/>
                              <w:r>
                                <w:t>патриотическо</w:t>
                              </w:r>
                              <w:proofErr w:type="spellEnd"/>
                            </w:p>
                          </w:txbxContent>
                        </wps:txbx>
                        <wps:bodyPr rot="0" vert="horz" wrap="square" lIns="0" tIns="0" rIns="0" bIns="0" anchor="t" anchorCtr="0" upright="1">
                          <a:noAutofit/>
                        </wps:bodyPr>
                      </wps:wsp>
                      <wps:wsp>
                        <wps:cNvPr id="25" name="Rectangle 319"/>
                        <wps:cNvSpPr>
                          <a:spLocks noChangeArrowheads="1"/>
                        </wps:cNvSpPr>
                        <wps:spPr bwMode="auto">
                          <a:xfrm>
                            <a:off x="33407" y="9239"/>
                            <a:ext cx="900"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е</w:t>
                              </w:r>
                            </w:p>
                          </w:txbxContent>
                        </wps:txbx>
                        <wps:bodyPr rot="0" vert="horz" wrap="square" lIns="0" tIns="0" rIns="0" bIns="0" anchor="t" anchorCtr="0" upright="1">
                          <a:noAutofit/>
                        </wps:bodyPr>
                      </wps:wsp>
                      <wps:wsp>
                        <wps:cNvPr id="26" name="Shape 320"/>
                        <wps:cNvSpPr>
                          <a:spLocks/>
                        </wps:cNvSpPr>
                        <wps:spPr bwMode="auto">
                          <a:xfrm>
                            <a:off x="29618" y="15354"/>
                            <a:ext cx="12429" cy="6797"/>
                          </a:xfrm>
                          <a:custGeom>
                            <a:avLst/>
                            <a:gdLst>
                              <a:gd name="T0" fmla="*/ 621411 w 1242822"/>
                              <a:gd name="T1" fmla="*/ 0 h 679704"/>
                              <a:gd name="T2" fmla="*/ 964565 w 1242822"/>
                              <a:gd name="T3" fmla="*/ 0 h 679704"/>
                              <a:gd name="T4" fmla="*/ 1242822 w 1242822"/>
                              <a:gd name="T5" fmla="*/ 152146 h 679704"/>
                              <a:gd name="T6" fmla="*/ 1242822 w 1242822"/>
                              <a:gd name="T7" fmla="*/ 339852 h 679704"/>
                              <a:gd name="T8" fmla="*/ 1242822 w 1242822"/>
                              <a:gd name="T9" fmla="*/ 527558 h 679704"/>
                              <a:gd name="T10" fmla="*/ 964565 w 1242822"/>
                              <a:gd name="T11" fmla="*/ 679704 h 679704"/>
                              <a:gd name="T12" fmla="*/ 621411 w 1242822"/>
                              <a:gd name="T13" fmla="*/ 679704 h 679704"/>
                              <a:gd name="T14" fmla="*/ 278257 w 1242822"/>
                              <a:gd name="T15" fmla="*/ 679704 h 679704"/>
                              <a:gd name="T16" fmla="*/ 0 w 1242822"/>
                              <a:gd name="T17" fmla="*/ 527558 h 679704"/>
                              <a:gd name="T18" fmla="*/ 0 w 1242822"/>
                              <a:gd name="T19" fmla="*/ 339852 h 679704"/>
                              <a:gd name="T20" fmla="*/ 0 w 1242822"/>
                              <a:gd name="T21" fmla="*/ 152146 h 679704"/>
                              <a:gd name="T22" fmla="*/ 278257 w 1242822"/>
                              <a:gd name="T23" fmla="*/ 0 h 679704"/>
                              <a:gd name="T24" fmla="*/ 621411 w 1242822"/>
                              <a:gd name="T25" fmla="*/ 0 h 679704"/>
                              <a:gd name="T26" fmla="*/ 0 w 1242822"/>
                              <a:gd name="T27" fmla="*/ 0 h 679704"/>
                              <a:gd name="T28" fmla="*/ 1242822 w 1242822"/>
                              <a:gd name="T29" fmla="*/ 679704 h 6797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242822" h="679704">
                                <a:moveTo>
                                  <a:pt x="621411" y="0"/>
                                </a:moveTo>
                                <a:cubicBezTo>
                                  <a:pt x="964565" y="0"/>
                                  <a:pt x="1242822" y="152146"/>
                                  <a:pt x="1242822" y="339852"/>
                                </a:cubicBezTo>
                                <a:cubicBezTo>
                                  <a:pt x="1242822" y="527558"/>
                                  <a:pt x="964565" y="679704"/>
                                  <a:pt x="621411" y="679704"/>
                                </a:cubicBezTo>
                                <a:cubicBezTo>
                                  <a:pt x="278257" y="679704"/>
                                  <a:pt x="0" y="527558"/>
                                  <a:pt x="0" y="339852"/>
                                </a:cubicBezTo>
                                <a:cubicBezTo>
                                  <a:pt x="0" y="152146"/>
                                  <a:pt x="278257" y="0"/>
                                  <a:pt x="621411"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27" name="Shape 321"/>
                        <wps:cNvSpPr>
                          <a:spLocks/>
                        </wps:cNvSpPr>
                        <wps:spPr bwMode="auto">
                          <a:xfrm>
                            <a:off x="29618" y="15354"/>
                            <a:ext cx="12429" cy="6797"/>
                          </a:xfrm>
                          <a:custGeom>
                            <a:avLst/>
                            <a:gdLst>
                              <a:gd name="T0" fmla="*/ 0 w 1242822"/>
                              <a:gd name="T1" fmla="*/ 339852 h 679704"/>
                              <a:gd name="T2" fmla="*/ 0 w 1242822"/>
                              <a:gd name="T3" fmla="*/ 152146 h 679704"/>
                              <a:gd name="T4" fmla="*/ 278257 w 1242822"/>
                              <a:gd name="T5" fmla="*/ 0 h 679704"/>
                              <a:gd name="T6" fmla="*/ 621411 w 1242822"/>
                              <a:gd name="T7" fmla="*/ 0 h 679704"/>
                              <a:gd name="T8" fmla="*/ 964565 w 1242822"/>
                              <a:gd name="T9" fmla="*/ 0 h 679704"/>
                              <a:gd name="T10" fmla="*/ 1242822 w 1242822"/>
                              <a:gd name="T11" fmla="*/ 152146 h 679704"/>
                              <a:gd name="T12" fmla="*/ 1242822 w 1242822"/>
                              <a:gd name="T13" fmla="*/ 339852 h 679704"/>
                              <a:gd name="T14" fmla="*/ 1242822 w 1242822"/>
                              <a:gd name="T15" fmla="*/ 527558 h 679704"/>
                              <a:gd name="T16" fmla="*/ 964565 w 1242822"/>
                              <a:gd name="T17" fmla="*/ 679704 h 679704"/>
                              <a:gd name="T18" fmla="*/ 621411 w 1242822"/>
                              <a:gd name="T19" fmla="*/ 679704 h 679704"/>
                              <a:gd name="T20" fmla="*/ 278257 w 1242822"/>
                              <a:gd name="T21" fmla="*/ 679704 h 679704"/>
                              <a:gd name="T22" fmla="*/ 0 w 1242822"/>
                              <a:gd name="T23" fmla="*/ 527558 h 679704"/>
                              <a:gd name="T24" fmla="*/ 0 w 1242822"/>
                              <a:gd name="T25" fmla="*/ 339852 h 679704"/>
                              <a:gd name="T26" fmla="*/ 0 w 1242822"/>
                              <a:gd name="T27" fmla="*/ 0 h 679704"/>
                              <a:gd name="T28" fmla="*/ 1242822 w 1242822"/>
                              <a:gd name="T29" fmla="*/ 679704 h 6797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242822" h="679704">
                                <a:moveTo>
                                  <a:pt x="0" y="339852"/>
                                </a:moveTo>
                                <a:cubicBezTo>
                                  <a:pt x="0" y="152146"/>
                                  <a:pt x="278257" y="0"/>
                                  <a:pt x="621411" y="0"/>
                                </a:cubicBezTo>
                                <a:cubicBezTo>
                                  <a:pt x="964565" y="0"/>
                                  <a:pt x="1242822" y="152146"/>
                                  <a:pt x="1242822" y="339852"/>
                                </a:cubicBezTo>
                                <a:cubicBezTo>
                                  <a:pt x="1242822" y="527558"/>
                                  <a:pt x="964565" y="679704"/>
                                  <a:pt x="621411" y="679704"/>
                                </a:cubicBezTo>
                                <a:cubicBezTo>
                                  <a:pt x="278257" y="679704"/>
                                  <a:pt x="0" y="527558"/>
                                  <a:pt x="0" y="339852"/>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Rectangle 322"/>
                        <wps:cNvSpPr>
                          <a:spLocks noChangeArrowheads="1"/>
                        </wps:cNvSpPr>
                        <wps:spPr bwMode="auto">
                          <a:xfrm>
                            <a:off x="32919" y="16582"/>
                            <a:ext cx="7066"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духовно</w:t>
                              </w:r>
                            </w:p>
                          </w:txbxContent>
                        </wps:txbx>
                        <wps:bodyPr rot="0" vert="horz" wrap="square" lIns="0" tIns="0" rIns="0" bIns="0" anchor="t" anchorCtr="0" upright="1">
                          <a:noAutofit/>
                        </wps:bodyPr>
                      </wps:wsp>
                      <wps:wsp>
                        <wps:cNvPr id="29" name="Rectangle 323"/>
                        <wps:cNvSpPr>
                          <a:spLocks noChangeArrowheads="1"/>
                        </wps:cNvSpPr>
                        <wps:spPr bwMode="auto">
                          <a:xfrm>
                            <a:off x="38233" y="16281"/>
                            <a:ext cx="675" cy="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w:t>
                              </w:r>
                            </w:p>
                          </w:txbxContent>
                        </wps:txbx>
                        <wps:bodyPr rot="0" vert="horz" wrap="square" lIns="0" tIns="0" rIns="0" bIns="0" anchor="t" anchorCtr="0" upright="1">
                          <a:noAutofit/>
                        </wps:bodyPr>
                      </wps:wsp>
                      <wps:wsp>
                        <wps:cNvPr id="30" name="Rectangle 324"/>
                        <wps:cNvSpPr>
                          <a:spLocks noChangeArrowheads="1"/>
                        </wps:cNvSpPr>
                        <wps:spPr bwMode="auto">
                          <a:xfrm>
                            <a:off x="31791" y="18159"/>
                            <a:ext cx="10751"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нравственное</w:t>
                              </w:r>
                            </w:p>
                          </w:txbxContent>
                        </wps:txbx>
                        <wps:bodyPr rot="0" vert="horz" wrap="square" lIns="0" tIns="0" rIns="0" bIns="0" anchor="t" anchorCtr="0" upright="1">
                          <a:noAutofit/>
                        </wps:bodyPr>
                      </wps:wsp>
                      <wps:wsp>
                        <wps:cNvPr id="31" name="Rectangle 325"/>
                        <wps:cNvSpPr>
                          <a:spLocks noChangeArrowheads="1"/>
                        </wps:cNvSpPr>
                        <wps:spPr bwMode="auto">
                          <a:xfrm>
                            <a:off x="35495" y="19737"/>
                            <a:ext cx="900"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txbxContent>
                        </wps:txbx>
                        <wps:bodyPr rot="0" vert="horz" wrap="square" lIns="0" tIns="0" rIns="0" bIns="0" anchor="t" anchorCtr="0" upright="1">
                          <a:noAutofit/>
                        </wps:bodyPr>
                      </wps:wsp>
                      <wps:wsp>
                        <wps:cNvPr id="32" name="Shape 326"/>
                        <wps:cNvSpPr>
                          <a:spLocks/>
                        </wps:cNvSpPr>
                        <wps:spPr bwMode="auto">
                          <a:xfrm>
                            <a:off x="26761" y="23301"/>
                            <a:ext cx="13457" cy="7247"/>
                          </a:xfrm>
                          <a:custGeom>
                            <a:avLst/>
                            <a:gdLst>
                              <a:gd name="T0" fmla="*/ 672846 w 1345692"/>
                              <a:gd name="T1" fmla="*/ 0 h 724663"/>
                              <a:gd name="T2" fmla="*/ 1044448 w 1345692"/>
                              <a:gd name="T3" fmla="*/ 0 h 724663"/>
                              <a:gd name="T4" fmla="*/ 1345692 w 1345692"/>
                              <a:gd name="T5" fmla="*/ 162179 h 724663"/>
                              <a:gd name="T6" fmla="*/ 1345692 w 1345692"/>
                              <a:gd name="T7" fmla="*/ 362331 h 724663"/>
                              <a:gd name="T8" fmla="*/ 1345692 w 1345692"/>
                              <a:gd name="T9" fmla="*/ 562484 h 724663"/>
                              <a:gd name="T10" fmla="*/ 1044448 w 1345692"/>
                              <a:gd name="T11" fmla="*/ 724663 h 724663"/>
                              <a:gd name="T12" fmla="*/ 672846 w 1345692"/>
                              <a:gd name="T13" fmla="*/ 724663 h 724663"/>
                              <a:gd name="T14" fmla="*/ 301244 w 1345692"/>
                              <a:gd name="T15" fmla="*/ 724663 h 724663"/>
                              <a:gd name="T16" fmla="*/ 0 w 1345692"/>
                              <a:gd name="T17" fmla="*/ 562484 h 724663"/>
                              <a:gd name="T18" fmla="*/ 0 w 1345692"/>
                              <a:gd name="T19" fmla="*/ 362331 h 724663"/>
                              <a:gd name="T20" fmla="*/ 0 w 1345692"/>
                              <a:gd name="T21" fmla="*/ 162179 h 724663"/>
                              <a:gd name="T22" fmla="*/ 301244 w 1345692"/>
                              <a:gd name="T23" fmla="*/ 0 h 724663"/>
                              <a:gd name="T24" fmla="*/ 672846 w 1345692"/>
                              <a:gd name="T25" fmla="*/ 0 h 724663"/>
                              <a:gd name="T26" fmla="*/ 0 w 1345692"/>
                              <a:gd name="T27" fmla="*/ 0 h 724663"/>
                              <a:gd name="T28" fmla="*/ 1345692 w 1345692"/>
                              <a:gd name="T29" fmla="*/ 724663 h 724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45692" h="724663">
                                <a:moveTo>
                                  <a:pt x="672846" y="0"/>
                                </a:moveTo>
                                <a:cubicBezTo>
                                  <a:pt x="1044448" y="0"/>
                                  <a:pt x="1345692" y="162179"/>
                                  <a:pt x="1345692" y="362331"/>
                                </a:cubicBezTo>
                                <a:cubicBezTo>
                                  <a:pt x="1345692" y="562484"/>
                                  <a:pt x="1044448" y="724663"/>
                                  <a:pt x="672846" y="724663"/>
                                </a:cubicBezTo>
                                <a:cubicBezTo>
                                  <a:pt x="301244" y="724663"/>
                                  <a:pt x="0" y="562484"/>
                                  <a:pt x="0" y="362331"/>
                                </a:cubicBezTo>
                                <a:cubicBezTo>
                                  <a:pt x="0" y="162179"/>
                                  <a:pt x="301244" y="0"/>
                                  <a:pt x="672846"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3" name="Shape 327"/>
                        <wps:cNvSpPr>
                          <a:spLocks/>
                        </wps:cNvSpPr>
                        <wps:spPr bwMode="auto">
                          <a:xfrm>
                            <a:off x="26761" y="23301"/>
                            <a:ext cx="13457" cy="7247"/>
                          </a:xfrm>
                          <a:custGeom>
                            <a:avLst/>
                            <a:gdLst>
                              <a:gd name="T0" fmla="*/ 0 w 1345692"/>
                              <a:gd name="T1" fmla="*/ 362331 h 724663"/>
                              <a:gd name="T2" fmla="*/ 0 w 1345692"/>
                              <a:gd name="T3" fmla="*/ 162179 h 724663"/>
                              <a:gd name="T4" fmla="*/ 301244 w 1345692"/>
                              <a:gd name="T5" fmla="*/ 0 h 724663"/>
                              <a:gd name="T6" fmla="*/ 672846 w 1345692"/>
                              <a:gd name="T7" fmla="*/ 0 h 724663"/>
                              <a:gd name="T8" fmla="*/ 1044448 w 1345692"/>
                              <a:gd name="T9" fmla="*/ 0 h 724663"/>
                              <a:gd name="T10" fmla="*/ 1345692 w 1345692"/>
                              <a:gd name="T11" fmla="*/ 162179 h 724663"/>
                              <a:gd name="T12" fmla="*/ 1345692 w 1345692"/>
                              <a:gd name="T13" fmla="*/ 362331 h 724663"/>
                              <a:gd name="T14" fmla="*/ 1345692 w 1345692"/>
                              <a:gd name="T15" fmla="*/ 562484 h 724663"/>
                              <a:gd name="T16" fmla="*/ 1044448 w 1345692"/>
                              <a:gd name="T17" fmla="*/ 724663 h 724663"/>
                              <a:gd name="T18" fmla="*/ 672846 w 1345692"/>
                              <a:gd name="T19" fmla="*/ 724663 h 724663"/>
                              <a:gd name="T20" fmla="*/ 301244 w 1345692"/>
                              <a:gd name="T21" fmla="*/ 724663 h 724663"/>
                              <a:gd name="T22" fmla="*/ 0 w 1345692"/>
                              <a:gd name="T23" fmla="*/ 562484 h 724663"/>
                              <a:gd name="T24" fmla="*/ 0 w 1345692"/>
                              <a:gd name="T25" fmla="*/ 362331 h 724663"/>
                              <a:gd name="T26" fmla="*/ 0 w 1345692"/>
                              <a:gd name="T27" fmla="*/ 0 h 724663"/>
                              <a:gd name="T28" fmla="*/ 1345692 w 1345692"/>
                              <a:gd name="T29" fmla="*/ 724663 h 724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45692" h="724663">
                                <a:moveTo>
                                  <a:pt x="0" y="362331"/>
                                </a:moveTo>
                                <a:cubicBezTo>
                                  <a:pt x="0" y="162179"/>
                                  <a:pt x="301244" y="0"/>
                                  <a:pt x="672846" y="0"/>
                                </a:cubicBezTo>
                                <a:cubicBezTo>
                                  <a:pt x="1044448" y="0"/>
                                  <a:pt x="1345692" y="162179"/>
                                  <a:pt x="1345692" y="362331"/>
                                </a:cubicBezTo>
                                <a:cubicBezTo>
                                  <a:pt x="1345692" y="562484"/>
                                  <a:pt x="1044448" y="724663"/>
                                  <a:pt x="672846" y="724663"/>
                                </a:cubicBezTo>
                                <a:cubicBezTo>
                                  <a:pt x="301244" y="724663"/>
                                  <a:pt x="0" y="562484"/>
                                  <a:pt x="0" y="362331"/>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Rectangle 328"/>
                        <wps:cNvSpPr>
                          <a:spLocks noChangeArrowheads="1"/>
                        </wps:cNvSpPr>
                        <wps:spPr bwMode="auto">
                          <a:xfrm>
                            <a:off x="29269" y="26330"/>
                            <a:ext cx="11213"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эстетическое</w:t>
                              </w:r>
                            </w:p>
                          </w:txbxContent>
                        </wps:txbx>
                        <wps:bodyPr rot="0" vert="horz" wrap="square" lIns="0" tIns="0" rIns="0" bIns="0" anchor="t" anchorCtr="0" upright="1">
                          <a:noAutofit/>
                        </wps:bodyPr>
                      </wps:wsp>
                      <wps:wsp>
                        <wps:cNvPr id="35" name="Shape 329"/>
                        <wps:cNvSpPr>
                          <a:spLocks/>
                        </wps:cNvSpPr>
                        <wps:spPr bwMode="auto">
                          <a:xfrm>
                            <a:off x="9723" y="29999"/>
                            <a:ext cx="24277" cy="7247"/>
                          </a:xfrm>
                          <a:custGeom>
                            <a:avLst/>
                            <a:gdLst>
                              <a:gd name="T0" fmla="*/ 1213866 w 2427732"/>
                              <a:gd name="T1" fmla="*/ 0 h 724662"/>
                              <a:gd name="T2" fmla="*/ 1884299 w 2427732"/>
                              <a:gd name="T3" fmla="*/ 0 h 724662"/>
                              <a:gd name="T4" fmla="*/ 2427732 w 2427732"/>
                              <a:gd name="T5" fmla="*/ 162178 h 724662"/>
                              <a:gd name="T6" fmla="*/ 2427732 w 2427732"/>
                              <a:gd name="T7" fmla="*/ 362331 h 724662"/>
                              <a:gd name="T8" fmla="*/ 2427732 w 2427732"/>
                              <a:gd name="T9" fmla="*/ 562483 h 724662"/>
                              <a:gd name="T10" fmla="*/ 1884299 w 2427732"/>
                              <a:gd name="T11" fmla="*/ 724662 h 724662"/>
                              <a:gd name="T12" fmla="*/ 1213866 w 2427732"/>
                              <a:gd name="T13" fmla="*/ 724662 h 724662"/>
                              <a:gd name="T14" fmla="*/ 543433 w 2427732"/>
                              <a:gd name="T15" fmla="*/ 724662 h 724662"/>
                              <a:gd name="T16" fmla="*/ 0 w 2427732"/>
                              <a:gd name="T17" fmla="*/ 562483 h 724662"/>
                              <a:gd name="T18" fmla="*/ 0 w 2427732"/>
                              <a:gd name="T19" fmla="*/ 362331 h 724662"/>
                              <a:gd name="T20" fmla="*/ 0 w 2427732"/>
                              <a:gd name="T21" fmla="*/ 162178 h 724662"/>
                              <a:gd name="T22" fmla="*/ 543433 w 2427732"/>
                              <a:gd name="T23" fmla="*/ 0 h 724662"/>
                              <a:gd name="T24" fmla="*/ 1213866 w 2427732"/>
                              <a:gd name="T25" fmla="*/ 0 h 724662"/>
                              <a:gd name="T26" fmla="*/ 0 w 2427732"/>
                              <a:gd name="T27" fmla="*/ 0 h 724662"/>
                              <a:gd name="T28" fmla="*/ 2427732 w 2427732"/>
                              <a:gd name="T29" fmla="*/ 724662 h 724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427732" h="724662">
                                <a:moveTo>
                                  <a:pt x="1213866" y="0"/>
                                </a:moveTo>
                                <a:cubicBezTo>
                                  <a:pt x="1884299" y="0"/>
                                  <a:pt x="2427732" y="162178"/>
                                  <a:pt x="2427732" y="362331"/>
                                </a:cubicBezTo>
                                <a:cubicBezTo>
                                  <a:pt x="2427732" y="562483"/>
                                  <a:pt x="1884299" y="724662"/>
                                  <a:pt x="1213866" y="724662"/>
                                </a:cubicBezTo>
                                <a:cubicBezTo>
                                  <a:pt x="543433" y="724662"/>
                                  <a:pt x="0" y="562483"/>
                                  <a:pt x="0" y="362331"/>
                                </a:cubicBezTo>
                                <a:cubicBezTo>
                                  <a:pt x="0" y="162178"/>
                                  <a:pt x="543433" y="0"/>
                                  <a:pt x="1213866"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6" name="Shape 330"/>
                        <wps:cNvSpPr>
                          <a:spLocks/>
                        </wps:cNvSpPr>
                        <wps:spPr bwMode="auto">
                          <a:xfrm>
                            <a:off x="9723" y="29999"/>
                            <a:ext cx="24277" cy="7247"/>
                          </a:xfrm>
                          <a:custGeom>
                            <a:avLst/>
                            <a:gdLst>
                              <a:gd name="T0" fmla="*/ 0 w 2427732"/>
                              <a:gd name="T1" fmla="*/ 362331 h 724662"/>
                              <a:gd name="T2" fmla="*/ 0 w 2427732"/>
                              <a:gd name="T3" fmla="*/ 162178 h 724662"/>
                              <a:gd name="T4" fmla="*/ 543433 w 2427732"/>
                              <a:gd name="T5" fmla="*/ 0 h 724662"/>
                              <a:gd name="T6" fmla="*/ 1213866 w 2427732"/>
                              <a:gd name="T7" fmla="*/ 0 h 724662"/>
                              <a:gd name="T8" fmla="*/ 1884299 w 2427732"/>
                              <a:gd name="T9" fmla="*/ 0 h 724662"/>
                              <a:gd name="T10" fmla="*/ 2427732 w 2427732"/>
                              <a:gd name="T11" fmla="*/ 162178 h 724662"/>
                              <a:gd name="T12" fmla="*/ 2427732 w 2427732"/>
                              <a:gd name="T13" fmla="*/ 362331 h 724662"/>
                              <a:gd name="T14" fmla="*/ 2427732 w 2427732"/>
                              <a:gd name="T15" fmla="*/ 562483 h 724662"/>
                              <a:gd name="T16" fmla="*/ 1884299 w 2427732"/>
                              <a:gd name="T17" fmla="*/ 724662 h 724662"/>
                              <a:gd name="T18" fmla="*/ 1213866 w 2427732"/>
                              <a:gd name="T19" fmla="*/ 724662 h 724662"/>
                              <a:gd name="T20" fmla="*/ 543433 w 2427732"/>
                              <a:gd name="T21" fmla="*/ 724662 h 724662"/>
                              <a:gd name="T22" fmla="*/ 0 w 2427732"/>
                              <a:gd name="T23" fmla="*/ 562483 h 724662"/>
                              <a:gd name="T24" fmla="*/ 0 w 2427732"/>
                              <a:gd name="T25" fmla="*/ 362331 h 724662"/>
                              <a:gd name="T26" fmla="*/ 0 w 2427732"/>
                              <a:gd name="T27" fmla="*/ 0 h 724662"/>
                              <a:gd name="T28" fmla="*/ 2427732 w 2427732"/>
                              <a:gd name="T29" fmla="*/ 724662 h 724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2427732" h="724662">
                                <a:moveTo>
                                  <a:pt x="0" y="362331"/>
                                </a:moveTo>
                                <a:cubicBezTo>
                                  <a:pt x="0" y="162178"/>
                                  <a:pt x="543433" y="0"/>
                                  <a:pt x="1213866" y="0"/>
                                </a:cubicBezTo>
                                <a:cubicBezTo>
                                  <a:pt x="1884299" y="0"/>
                                  <a:pt x="2427732" y="162178"/>
                                  <a:pt x="2427732" y="362331"/>
                                </a:cubicBezTo>
                                <a:cubicBezTo>
                                  <a:pt x="2427732" y="562483"/>
                                  <a:pt x="1884299" y="724662"/>
                                  <a:pt x="1213866" y="724662"/>
                                </a:cubicBezTo>
                                <a:cubicBezTo>
                                  <a:pt x="543433" y="724662"/>
                                  <a:pt x="0" y="562483"/>
                                  <a:pt x="0" y="362331"/>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Rectangle 331"/>
                        <wps:cNvSpPr>
                          <a:spLocks noChangeArrowheads="1"/>
                        </wps:cNvSpPr>
                        <wps:spPr bwMode="auto">
                          <a:xfrm>
                            <a:off x="13702" y="30908"/>
                            <a:ext cx="22157" cy="16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 xml:space="preserve">физическое, формирование </w:t>
                              </w:r>
                            </w:p>
                          </w:txbxContent>
                        </wps:txbx>
                        <wps:bodyPr rot="0" vert="horz" wrap="square" lIns="0" tIns="0" rIns="0" bIns="0" anchor="t" anchorCtr="0" upright="1">
                          <a:noAutofit/>
                        </wps:bodyPr>
                      </wps:wsp>
                      <wps:wsp>
                        <wps:cNvPr id="38" name="Rectangle 332"/>
                        <wps:cNvSpPr>
                          <a:spLocks noChangeArrowheads="1"/>
                        </wps:cNvSpPr>
                        <wps:spPr bwMode="auto">
                          <a:xfrm>
                            <a:off x="13458" y="32356"/>
                            <a:ext cx="22810" cy="16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 xml:space="preserve">культуры здорового образа </w:t>
                              </w:r>
                            </w:p>
                          </w:txbxContent>
                        </wps:txbx>
                        <wps:bodyPr rot="0" vert="horz" wrap="square" lIns="0" tIns="0" rIns="0" bIns="0" anchor="t" anchorCtr="0" upright="1">
                          <a:noAutofit/>
                        </wps:bodyPr>
                      </wps:wsp>
                      <wps:wsp>
                        <wps:cNvPr id="39" name="Rectangle 333"/>
                        <wps:cNvSpPr>
                          <a:spLocks noChangeArrowheads="1"/>
                        </wps:cNvSpPr>
                        <wps:spPr bwMode="auto">
                          <a:xfrm>
                            <a:off x="14364" y="33796"/>
                            <a:ext cx="20396" cy="16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 xml:space="preserve">жизни и эмоционального </w:t>
                              </w:r>
                            </w:p>
                          </w:txbxContent>
                        </wps:txbx>
                        <wps:bodyPr rot="0" vert="horz" wrap="square" lIns="0" tIns="0" rIns="0" bIns="0" anchor="t" anchorCtr="0" upright="1">
                          <a:noAutofit/>
                        </wps:bodyPr>
                      </wps:wsp>
                      <wps:wsp>
                        <wps:cNvPr id="40" name="Rectangle 334"/>
                        <wps:cNvSpPr>
                          <a:spLocks noChangeArrowheads="1"/>
                        </wps:cNvSpPr>
                        <wps:spPr bwMode="auto">
                          <a:xfrm>
                            <a:off x="17397" y="35242"/>
                            <a:ext cx="11871" cy="3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благополучия</w:t>
                              </w:r>
                            </w:p>
                          </w:txbxContent>
                        </wps:txbx>
                        <wps:bodyPr rot="0" vert="horz" wrap="square" lIns="0" tIns="0" rIns="0" bIns="0" anchor="t" anchorCtr="0" upright="1">
                          <a:noAutofit/>
                        </wps:bodyPr>
                      </wps:wsp>
                      <wps:wsp>
                        <wps:cNvPr id="41" name="Shape 335"/>
                        <wps:cNvSpPr>
                          <a:spLocks/>
                        </wps:cNvSpPr>
                        <wps:spPr bwMode="auto">
                          <a:xfrm>
                            <a:off x="1897" y="23942"/>
                            <a:ext cx="12832" cy="7246"/>
                          </a:xfrm>
                          <a:custGeom>
                            <a:avLst/>
                            <a:gdLst>
                              <a:gd name="T0" fmla="*/ 641604 w 1283208"/>
                              <a:gd name="T1" fmla="*/ 0 h 724662"/>
                              <a:gd name="T2" fmla="*/ 995934 w 1283208"/>
                              <a:gd name="T3" fmla="*/ 0 h 724662"/>
                              <a:gd name="T4" fmla="*/ 1283208 w 1283208"/>
                              <a:gd name="T5" fmla="*/ 162179 h 724662"/>
                              <a:gd name="T6" fmla="*/ 1283208 w 1283208"/>
                              <a:gd name="T7" fmla="*/ 362331 h 724662"/>
                              <a:gd name="T8" fmla="*/ 1283208 w 1283208"/>
                              <a:gd name="T9" fmla="*/ 562483 h 724662"/>
                              <a:gd name="T10" fmla="*/ 995934 w 1283208"/>
                              <a:gd name="T11" fmla="*/ 724662 h 724662"/>
                              <a:gd name="T12" fmla="*/ 641604 w 1283208"/>
                              <a:gd name="T13" fmla="*/ 724662 h 724662"/>
                              <a:gd name="T14" fmla="*/ 287274 w 1283208"/>
                              <a:gd name="T15" fmla="*/ 724662 h 724662"/>
                              <a:gd name="T16" fmla="*/ 0 w 1283208"/>
                              <a:gd name="T17" fmla="*/ 562483 h 724662"/>
                              <a:gd name="T18" fmla="*/ 0 w 1283208"/>
                              <a:gd name="T19" fmla="*/ 362331 h 724662"/>
                              <a:gd name="T20" fmla="*/ 0 w 1283208"/>
                              <a:gd name="T21" fmla="*/ 162179 h 724662"/>
                              <a:gd name="T22" fmla="*/ 287274 w 1283208"/>
                              <a:gd name="T23" fmla="*/ 0 h 724662"/>
                              <a:gd name="T24" fmla="*/ 641604 w 1283208"/>
                              <a:gd name="T25" fmla="*/ 0 h 724662"/>
                              <a:gd name="T26" fmla="*/ 0 w 1283208"/>
                              <a:gd name="T27" fmla="*/ 0 h 724662"/>
                              <a:gd name="T28" fmla="*/ 1283208 w 1283208"/>
                              <a:gd name="T29" fmla="*/ 724662 h 724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283208" h="724662">
                                <a:moveTo>
                                  <a:pt x="641604" y="0"/>
                                </a:moveTo>
                                <a:cubicBezTo>
                                  <a:pt x="995934" y="0"/>
                                  <a:pt x="1283208" y="162179"/>
                                  <a:pt x="1283208" y="362331"/>
                                </a:cubicBezTo>
                                <a:cubicBezTo>
                                  <a:pt x="1283208" y="562483"/>
                                  <a:pt x="995934" y="724662"/>
                                  <a:pt x="641604" y="724662"/>
                                </a:cubicBezTo>
                                <a:cubicBezTo>
                                  <a:pt x="287274" y="724662"/>
                                  <a:pt x="0" y="562483"/>
                                  <a:pt x="0" y="362331"/>
                                </a:cubicBezTo>
                                <a:cubicBezTo>
                                  <a:pt x="0" y="162179"/>
                                  <a:pt x="287274" y="0"/>
                                  <a:pt x="641604"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2" name="Shape 336"/>
                        <wps:cNvSpPr>
                          <a:spLocks/>
                        </wps:cNvSpPr>
                        <wps:spPr bwMode="auto">
                          <a:xfrm>
                            <a:off x="1897" y="23942"/>
                            <a:ext cx="12832" cy="7246"/>
                          </a:xfrm>
                          <a:custGeom>
                            <a:avLst/>
                            <a:gdLst>
                              <a:gd name="T0" fmla="*/ 0 w 1283208"/>
                              <a:gd name="T1" fmla="*/ 362331 h 724662"/>
                              <a:gd name="T2" fmla="*/ 0 w 1283208"/>
                              <a:gd name="T3" fmla="*/ 162179 h 724662"/>
                              <a:gd name="T4" fmla="*/ 287274 w 1283208"/>
                              <a:gd name="T5" fmla="*/ 0 h 724662"/>
                              <a:gd name="T6" fmla="*/ 641604 w 1283208"/>
                              <a:gd name="T7" fmla="*/ 0 h 724662"/>
                              <a:gd name="T8" fmla="*/ 995934 w 1283208"/>
                              <a:gd name="T9" fmla="*/ 0 h 724662"/>
                              <a:gd name="T10" fmla="*/ 1283208 w 1283208"/>
                              <a:gd name="T11" fmla="*/ 162179 h 724662"/>
                              <a:gd name="T12" fmla="*/ 1283208 w 1283208"/>
                              <a:gd name="T13" fmla="*/ 362331 h 724662"/>
                              <a:gd name="T14" fmla="*/ 1283208 w 1283208"/>
                              <a:gd name="T15" fmla="*/ 562483 h 724662"/>
                              <a:gd name="T16" fmla="*/ 995934 w 1283208"/>
                              <a:gd name="T17" fmla="*/ 724662 h 724662"/>
                              <a:gd name="T18" fmla="*/ 641604 w 1283208"/>
                              <a:gd name="T19" fmla="*/ 724662 h 724662"/>
                              <a:gd name="T20" fmla="*/ 287274 w 1283208"/>
                              <a:gd name="T21" fmla="*/ 724662 h 724662"/>
                              <a:gd name="T22" fmla="*/ 0 w 1283208"/>
                              <a:gd name="T23" fmla="*/ 562483 h 724662"/>
                              <a:gd name="T24" fmla="*/ 0 w 1283208"/>
                              <a:gd name="T25" fmla="*/ 362331 h 724662"/>
                              <a:gd name="T26" fmla="*/ 0 w 1283208"/>
                              <a:gd name="T27" fmla="*/ 0 h 724662"/>
                              <a:gd name="T28" fmla="*/ 1283208 w 1283208"/>
                              <a:gd name="T29" fmla="*/ 724662 h 724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283208" h="724662">
                                <a:moveTo>
                                  <a:pt x="0" y="362331"/>
                                </a:moveTo>
                                <a:cubicBezTo>
                                  <a:pt x="0" y="162179"/>
                                  <a:pt x="287274" y="0"/>
                                  <a:pt x="641604" y="0"/>
                                </a:cubicBezTo>
                                <a:cubicBezTo>
                                  <a:pt x="995934" y="0"/>
                                  <a:pt x="1283208" y="162179"/>
                                  <a:pt x="1283208" y="362331"/>
                                </a:cubicBezTo>
                                <a:cubicBezTo>
                                  <a:pt x="1283208" y="562483"/>
                                  <a:pt x="995934" y="724662"/>
                                  <a:pt x="641604" y="724662"/>
                                </a:cubicBezTo>
                                <a:cubicBezTo>
                                  <a:pt x="287274" y="724662"/>
                                  <a:pt x="0" y="562483"/>
                                  <a:pt x="0" y="362331"/>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Rectangle 337"/>
                        <wps:cNvSpPr>
                          <a:spLocks noChangeArrowheads="1"/>
                        </wps:cNvSpPr>
                        <wps:spPr bwMode="auto">
                          <a:xfrm>
                            <a:off x="5414" y="26970"/>
                            <a:ext cx="7706"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трудовое</w:t>
                              </w:r>
                            </w:p>
                          </w:txbxContent>
                        </wps:txbx>
                        <wps:bodyPr rot="0" vert="horz" wrap="square" lIns="0" tIns="0" rIns="0" bIns="0" anchor="t" anchorCtr="0" upright="1">
                          <a:noAutofit/>
                        </wps:bodyPr>
                      </wps:wsp>
                      <wps:wsp>
                        <wps:cNvPr id="44" name="Shape 338"/>
                        <wps:cNvSpPr>
                          <a:spLocks/>
                        </wps:cNvSpPr>
                        <wps:spPr bwMode="auto">
                          <a:xfrm>
                            <a:off x="0" y="14859"/>
                            <a:ext cx="13731" cy="7528"/>
                          </a:xfrm>
                          <a:custGeom>
                            <a:avLst/>
                            <a:gdLst>
                              <a:gd name="T0" fmla="*/ 686562 w 1373124"/>
                              <a:gd name="T1" fmla="*/ 0 h 752856"/>
                              <a:gd name="T2" fmla="*/ 1065784 w 1373124"/>
                              <a:gd name="T3" fmla="*/ 0 h 752856"/>
                              <a:gd name="T4" fmla="*/ 1373124 w 1373124"/>
                              <a:gd name="T5" fmla="*/ 168529 h 752856"/>
                              <a:gd name="T6" fmla="*/ 1373124 w 1373124"/>
                              <a:gd name="T7" fmla="*/ 376428 h 752856"/>
                              <a:gd name="T8" fmla="*/ 1373124 w 1373124"/>
                              <a:gd name="T9" fmla="*/ 584327 h 752856"/>
                              <a:gd name="T10" fmla="*/ 1065784 w 1373124"/>
                              <a:gd name="T11" fmla="*/ 752856 h 752856"/>
                              <a:gd name="T12" fmla="*/ 686562 w 1373124"/>
                              <a:gd name="T13" fmla="*/ 752856 h 752856"/>
                              <a:gd name="T14" fmla="*/ 307340 w 1373124"/>
                              <a:gd name="T15" fmla="*/ 752856 h 752856"/>
                              <a:gd name="T16" fmla="*/ 0 w 1373124"/>
                              <a:gd name="T17" fmla="*/ 584327 h 752856"/>
                              <a:gd name="T18" fmla="*/ 0 w 1373124"/>
                              <a:gd name="T19" fmla="*/ 376428 h 752856"/>
                              <a:gd name="T20" fmla="*/ 0 w 1373124"/>
                              <a:gd name="T21" fmla="*/ 168529 h 752856"/>
                              <a:gd name="T22" fmla="*/ 307340 w 1373124"/>
                              <a:gd name="T23" fmla="*/ 0 h 752856"/>
                              <a:gd name="T24" fmla="*/ 686562 w 1373124"/>
                              <a:gd name="T25" fmla="*/ 0 h 752856"/>
                              <a:gd name="T26" fmla="*/ 0 w 1373124"/>
                              <a:gd name="T27" fmla="*/ 0 h 752856"/>
                              <a:gd name="T28" fmla="*/ 1373124 w 1373124"/>
                              <a:gd name="T29" fmla="*/ 752856 h 7528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73124" h="752856">
                                <a:moveTo>
                                  <a:pt x="686562" y="0"/>
                                </a:moveTo>
                                <a:cubicBezTo>
                                  <a:pt x="1065784" y="0"/>
                                  <a:pt x="1373124" y="168529"/>
                                  <a:pt x="1373124" y="376428"/>
                                </a:cubicBezTo>
                                <a:cubicBezTo>
                                  <a:pt x="1373124" y="584327"/>
                                  <a:pt x="1065784" y="752856"/>
                                  <a:pt x="686562" y="752856"/>
                                </a:cubicBezTo>
                                <a:cubicBezTo>
                                  <a:pt x="307340" y="752856"/>
                                  <a:pt x="0" y="584327"/>
                                  <a:pt x="0" y="376428"/>
                                </a:cubicBezTo>
                                <a:cubicBezTo>
                                  <a:pt x="0" y="168529"/>
                                  <a:pt x="307340" y="0"/>
                                  <a:pt x="686562"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5" name="Shape 339"/>
                        <wps:cNvSpPr>
                          <a:spLocks/>
                        </wps:cNvSpPr>
                        <wps:spPr bwMode="auto">
                          <a:xfrm>
                            <a:off x="0" y="14859"/>
                            <a:ext cx="13731" cy="7528"/>
                          </a:xfrm>
                          <a:custGeom>
                            <a:avLst/>
                            <a:gdLst>
                              <a:gd name="T0" fmla="*/ 0 w 1373124"/>
                              <a:gd name="T1" fmla="*/ 376428 h 752856"/>
                              <a:gd name="T2" fmla="*/ 0 w 1373124"/>
                              <a:gd name="T3" fmla="*/ 168529 h 752856"/>
                              <a:gd name="T4" fmla="*/ 307340 w 1373124"/>
                              <a:gd name="T5" fmla="*/ 0 h 752856"/>
                              <a:gd name="T6" fmla="*/ 686562 w 1373124"/>
                              <a:gd name="T7" fmla="*/ 0 h 752856"/>
                              <a:gd name="T8" fmla="*/ 1065784 w 1373124"/>
                              <a:gd name="T9" fmla="*/ 0 h 752856"/>
                              <a:gd name="T10" fmla="*/ 1373124 w 1373124"/>
                              <a:gd name="T11" fmla="*/ 168529 h 752856"/>
                              <a:gd name="T12" fmla="*/ 1373124 w 1373124"/>
                              <a:gd name="T13" fmla="*/ 376428 h 752856"/>
                              <a:gd name="T14" fmla="*/ 1373124 w 1373124"/>
                              <a:gd name="T15" fmla="*/ 584327 h 752856"/>
                              <a:gd name="T16" fmla="*/ 1065784 w 1373124"/>
                              <a:gd name="T17" fmla="*/ 752856 h 752856"/>
                              <a:gd name="T18" fmla="*/ 686562 w 1373124"/>
                              <a:gd name="T19" fmla="*/ 752856 h 752856"/>
                              <a:gd name="T20" fmla="*/ 307340 w 1373124"/>
                              <a:gd name="T21" fmla="*/ 752856 h 752856"/>
                              <a:gd name="T22" fmla="*/ 0 w 1373124"/>
                              <a:gd name="T23" fmla="*/ 584327 h 752856"/>
                              <a:gd name="T24" fmla="*/ 0 w 1373124"/>
                              <a:gd name="T25" fmla="*/ 376428 h 752856"/>
                              <a:gd name="T26" fmla="*/ 0 w 1373124"/>
                              <a:gd name="T27" fmla="*/ 0 h 752856"/>
                              <a:gd name="T28" fmla="*/ 1373124 w 1373124"/>
                              <a:gd name="T29" fmla="*/ 752856 h 7528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373124" h="752856">
                                <a:moveTo>
                                  <a:pt x="0" y="376428"/>
                                </a:moveTo>
                                <a:cubicBezTo>
                                  <a:pt x="0" y="168529"/>
                                  <a:pt x="307340" y="0"/>
                                  <a:pt x="686562" y="0"/>
                                </a:cubicBezTo>
                                <a:cubicBezTo>
                                  <a:pt x="1065784" y="0"/>
                                  <a:pt x="1373124" y="168529"/>
                                  <a:pt x="1373124" y="376428"/>
                                </a:cubicBezTo>
                                <a:cubicBezTo>
                                  <a:pt x="1373124" y="584327"/>
                                  <a:pt x="1065784" y="752856"/>
                                  <a:pt x="686562" y="752856"/>
                                </a:cubicBezTo>
                                <a:cubicBezTo>
                                  <a:pt x="307340" y="752856"/>
                                  <a:pt x="0" y="584327"/>
                                  <a:pt x="0" y="376428"/>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Rectangle 340"/>
                        <wps:cNvSpPr>
                          <a:spLocks noChangeArrowheads="1"/>
                        </wps:cNvSpPr>
                        <wps:spPr bwMode="auto">
                          <a:xfrm>
                            <a:off x="2213" y="18030"/>
                            <a:ext cx="12368"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экологическое</w:t>
                              </w:r>
                            </w:p>
                          </w:txbxContent>
                        </wps:txbx>
                        <wps:bodyPr rot="0" vert="horz" wrap="square" lIns="0" tIns="0" rIns="0" bIns="0" anchor="t" anchorCtr="0" upright="1">
                          <a:noAutofit/>
                        </wps:bodyPr>
                      </wps:wsp>
                      <wps:wsp>
                        <wps:cNvPr id="47" name="Shape 341"/>
                        <wps:cNvSpPr>
                          <a:spLocks/>
                        </wps:cNvSpPr>
                        <wps:spPr bwMode="auto">
                          <a:xfrm>
                            <a:off x="2537" y="5547"/>
                            <a:ext cx="14623" cy="7246"/>
                          </a:xfrm>
                          <a:custGeom>
                            <a:avLst/>
                            <a:gdLst>
                              <a:gd name="T0" fmla="*/ 731139 w 1462278"/>
                              <a:gd name="T1" fmla="*/ 0 h 724662"/>
                              <a:gd name="T2" fmla="*/ 1134999 w 1462278"/>
                              <a:gd name="T3" fmla="*/ 0 h 724662"/>
                              <a:gd name="T4" fmla="*/ 1462278 w 1462278"/>
                              <a:gd name="T5" fmla="*/ 162179 h 724662"/>
                              <a:gd name="T6" fmla="*/ 1462278 w 1462278"/>
                              <a:gd name="T7" fmla="*/ 362331 h 724662"/>
                              <a:gd name="T8" fmla="*/ 1462278 w 1462278"/>
                              <a:gd name="T9" fmla="*/ 562483 h 724662"/>
                              <a:gd name="T10" fmla="*/ 1134999 w 1462278"/>
                              <a:gd name="T11" fmla="*/ 724662 h 724662"/>
                              <a:gd name="T12" fmla="*/ 731139 w 1462278"/>
                              <a:gd name="T13" fmla="*/ 724662 h 724662"/>
                              <a:gd name="T14" fmla="*/ 327279 w 1462278"/>
                              <a:gd name="T15" fmla="*/ 724662 h 724662"/>
                              <a:gd name="T16" fmla="*/ 0 w 1462278"/>
                              <a:gd name="T17" fmla="*/ 562483 h 724662"/>
                              <a:gd name="T18" fmla="*/ 0 w 1462278"/>
                              <a:gd name="T19" fmla="*/ 362331 h 724662"/>
                              <a:gd name="T20" fmla="*/ 0 w 1462278"/>
                              <a:gd name="T21" fmla="*/ 162179 h 724662"/>
                              <a:gd name="T22" fmla="*/ 327279 w 1462278"/>
                              <a:gd name="T23" fmla="*/ 0 h 724662"/>
                              <a:gd name="T24" fmla="*/ 731139 w 1462278"/>
                              <a:gd name="T25" fmla="*/ 0 h 724662"/>
                              <a:gd name="T26" fmla="*/ 0 w 1462278"/>
                              <a:gd name="T27" fmla="*/ 0 h 724662"/>
                              <a:gd name="T28" fmla="*/ 1462278 w 1462278"/>
                              <a:gd name="T29" fmla="*/ 724662 h 724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462278" h="724662">
                                <a:moveTo>
                                  <a:pt x="731139" y="0"/>
                                </a:moveTo>
                                <a:cubicBezTo>
                                  <a:pt x="1134999" y="0"/>
                                  <a:pt x="1462278" y="162179"/>
                                  <a:pt x="1462278" y="362331"/>
                                </a:cubicBezTo>
                                <a:cubicBezTo>
                                  <a:pt x="1462278" y="562483"/>
                                  <a:pt x="1134999" y="724662"/>
                                  <a:pt x="731139" y="724662"/>
                                </a:cubicBezTo>
                                <a:cubicBezTo>
                                  <a:pt x="327279" y="724662"/>
                                  <a:pt x="0" y="562483"/>
                                  <a:pt x="0" y="362331"/>
                                </a:cubicBezTo>
                                <a:cubicBezTo>
                                  <a:pt x="0" y="162179"/>
                                  <a:pt x="327279" y="0"/>
                                  <a:pt x="731139" y="0"/>
                                </a:cubicBezTo>
                                <a:close/>
                              </a:path>
                            </a:pathLst>
                          </a:custGeom>
                          <a:solidFill>
                            <a:srgbClr val="FFFFFF"/>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8" name="Shape 342"/>
                        <wps:cNvSpPr>
                          <a:spLocks/>
                        </wps:cNvSpPr>
                        <wps:spPr bwMode="auto">
                          <a:xfrm>
                            <a:off x="2537" y="5547"/>
                            <a:ext cx="14623" cy="7246"/>
                          </a:xfrm>
                          <a:custGeom>
                            <a:avLst/>
                            <a:gdLst>
                              <a:gd name="T0" fmla="*/ 0 w 1462278"/>
                              <a:gd name="T1" fmla="*/ 362331 h 724662"/>
                              <a:gd name="T2" fmla="*/ 0 w 1462278"/>
                              <a:gd name="T3" fmla="*/ 162179 h 724662"/>
                              <a:gd name="T4" fmla="*/ 327279 w 1462278"/>
                              <a:gd name="T5" fmla="*/ 0 h 724662"/>
                              <a:gd name="T6" fmla="*/ 731139 w 1462278"/>
                              <a:gd name="T7" fmla="*/ 0 h 724662"/>
                              <a:gd name="T8" fmla="*/ 1134999 w 1462278"/>
                              <a:gd name="T9" fmla="*/ 0 h 724662"/>
                              <a:gd name="T10" fmla="*/ 1462278 w 1462278"/>
                              <a:gd name="T11" fmla="*/ 162179 h 724662"/>
                              <a:gd name="T12" fmla="*/ 1462278 w 1462278"/>
                              <a:gd name="T13" fmla="*/ 362331 h 724662"/>
                              <a:gd name="T14" fmla="*/ 1462278 w 1462278"/>
                              <a:gd name="T15" fmla="*/ 562483 h 724662"/>
                              <a:gd name="T16" fmla="*/ 1134999 w 1462278"/>
                              <a:gd name="T17" fmla="*/ 724662 h 724662"/>
                              <a:gd name="T18" fmla="*/ 731139 w 1462278"/>
                              <a:gd name="T19" fmla="*/ 724662 h 724662"/>
                              <a:gd name="T20" fmla="*/ 327279 w 1462278"/>
                              <a:gd name="T21" fmla="*/ 724662 h 724662"/>
                              <a:gd name="T22" fmla="*/ 0 w 1462278"/>
                              <a:gd name="T23" fmla="*/ 562483 h 724662"/>
                              <a:gd name="T24" fmla="*/ 0 w 1462278"/>
                              <a:gd name="T25" fmla="*/ 362331 h 724662"/>
                              <a:gd name="T26" fmla="*/ 0 w 1462278"/>
                              <a:gd name="T27" fmla="*/ 0 h 724662"/>
                              <a:gd name="T28" fmla="*/ 1462278 w 1462278"/>
                              <a:gd name="T29" fmla="*/ 724662 h 724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462278" h="724662">
                                <a:moveTo>
                                  <a:pt x="0" y="362331"/>
                                </a:moveTo>
                                <a:cubicBezTo>
                                  <a:pt x="0" y="162179"/>
                                  <a:pt x="327279" y="0"/>
                                  <a:pt x="731139" y="0"/>
                                </a:cubicBezTo>
                                <a:cubicBezTo>
                                  <a:pt x="1134999" y="0"/>
                                  <a:pt x="1462278" y="162179"/>
                                  <a:pt x="1462278" y="362331"/>
                                </a:cubicBezTo>
                                <a:cubicBezTo>
                                  <a:pt x="1462278" y="562483"/>
                                  <a:pt x="1134999" y="724662"/>
                                  <a:pt x="731139" y="724662"/>
                                </a:cubicBezTo>
                                <a:cubicBezTo>
                                  <a:pt x="327279" y="724662"/>
                                  <a:pt x="0" y="562483"/>
                                  <a:pt x="0" y="362331"/>
                                </a:cubicBezTo>
                                <a:close/>
                              </a:path>
                            </a:pathLst>
                          </a:custGeom>
                          <a:noFill/>
                          <a:ln w="25146">
                            <a:solidFill>
                              <a:srgbClr val="AE4845"/>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Rectangle 343"/>
                        <wps:cNvSpPr>
                          <a:spLocks noChangeArrowheads="1"/>
                        </wps:cNvSpPr>
                        <wps:spPr bwMode="auto">
                          <a:xfrm>
                            <a:off x="6803" y="7001"/>
                            <a:ext cx="8594"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 xml:space="preserve">ценности </w:t>
                              </w:r>
                            </w:p>
                          </w:txbxContent>
                        </wps:txbx>
                        <wps:bodyPr rot="0" vert="horz" wrap="square" lIns="0" tIns="0" rIns="0" bIns="0" anchor="t" anchorCtr="0" upright="1">
                          <a:noAutofit/>
                        </wps:bodyPr>
                      </wps:wsp>
                      <wps:wsp>
                        <wps:cNvPr id="50" name="Rectangle 344"/>
                        <wps:cNvSpPr>
                          <a:spLocks noChangeArrowheads="1"/>
                        </wps:cNvSpPr>
                        <wps:spPr bwMode="auto">
                          <a:xfrm>
                            <a:off x="6902" y="8578"/>
                            <a:ext cx="8339" cy="1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 xml:space="preserve">научного </w:t>
                              </w:r>
                            </w:p>
                          </w:txbxContent>
                        </wps:txbx>
                        <wps:bodyPr rot="0" vert="horz" wrap="square" lIns="0" tIns="0" rIns="0" bIns="0" anchor="t" anchorCtr="0" upright="1">
                          <a:noAutofit/>
                        </wps:bodyPr>
                      </wps:wsp>
                      <wps:wsp>
                        <wps:cNvPr id="51" name="Rectangle 345"/>
                        <wps:cNvSpPr>
                          <a:spLocks noChangeArrowheads="1"/>
                        </wps:cNvSpPr>
                        <wps:spPr bwMode="auto">
                          <a:xfrm>
                            <a:off x="6841" y="10156"/>
                            <a:ext cx="7984"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12A" w:rsidRDefault="00CE612A" w:rsidP="00CE612A">
                              <w:r>
                                <w:t>познания</w:t>
                              </w:r>
                            </w:p>
                          </w:txbxContent>
                        </wps:txbx>
                        <wps:bodyPr rot="0" vert="horz" wrap="square" lIns="0" tIns="0" rIns="0" bIns="0" anchor="t" anchorCtr="0" upright="1">
                          <a:noAutofit/>
                        </wps:bodyPr>
                      </wps:wsp>
                    </wpg:wgp>
                  </a:graphicData>
                </a:graphic>
              </wp:inline>
            </w:drawing>
          </mc:Choice>
          <mc:Fallback>
            <w:pict>
              <v:group w14:anchorId="50ECED8C" id="Group 52633" o:spid="_x0000_s1026" style="width:428.8pt;height:251.05pt;mso-position-horizontal-relative:char;mso-position-vertical-relative:line" coordsize="48811,38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">
                <v:rect id="Rectangle 284" o:spid="_x0000_s1027" style="position:absolute;left:48304;top:36174;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CE612A" w:rsidRDefault="00CE612A" w:rsidP="00CE612A">
                        <w:r>
                          <w:t xml:space="preserve"> </w:t>
                        </w:r>
                      </w:p>
                    </w:txbxContent>
                  </v:textbox>
                </v:rect>
                <v:shape id="Shape 300" o:spid="_x0000_s1028" style="position:absolute;left:9645;top:3365;width:11710;height:6300;visibility:visible;mso-wrap-style:square;v-text-anchor:top" coordsize="1170940,630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" path="m1169924,r1016,104394c747522,108458,347980,301244,81153,630047l,564134c286512,211201,715391,4318,1169924,xe" fillcolor="#dcb3b2" stroked="f" strokeweight="0">
                  <v:stroke miterlimit="83231f" joinstyle="miter"/>
                  <v:path arrowok="t" o:connecttype="custom" o:connectlocs="11700,0;11710,1044;812,6300;0,5641;11700,0" o:connectangles="0,0,0,0,0" textboxrect="0,0,1170940,630047"/>
                </v:shape>
                <v:shape id="Shape 301" o:spid="_x0000_s1029" style="position:absolute;left:6494;top:9015;width:3979;height:9615;visibility:visible;mso-wrap-style:square;v-text-anchor:top" coordsize="397891,961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" path="m314198,r83693,62611c204851,320421,105156,636269,115189,958342l10795,961517c,615823,107061,276860,314198,xe" fillcolor="#dcb3b2" stroked="f" strokeweight="0">
                  <v:stroke miterlimit="83231f" joinstyle="miter"/>
                  <v:path arrowok="t" o:connecttype="custom" o:connectlocs="3142,0;3979,626;1152,9583;108,9615;3142,0" o:connectangles="0,0,0,0,0" textboxrect="0,0,397891,961517"/>
                </v:shape>
                <v:shape id="Shape 302" o:spid="_x0000_s1030" style="position:absolute;left:6148;top:18583;width:2862;height:9095;visibility:visible;mso-wrap-style:square;v-text-anchor:top" coordsize="286258,909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" path="m45720,l149098,15240v-42672,289813,5207,585724,137160,847217l193040,909447c51435,628777,,311150,45720,xe" fillcolor="#dcb3b2" stroked="f" strokeweight="0">
                  <v:stroke miterlimit="83231f" joinstyle="miter"/>
                  <v:path arrowok="t" o:connecttype="custom" o:connectlocs="457,0;1491,152;2862,8625;1930,9095;457,0" o:connectangles="0,0,0,0,0" textboxrect="0,0,286258,909447"/>
                </v:shape>
                <v:shape id="Shape 303" o:spid="_x0000_s1031" style="position:absolute;left:8100;top:27096;width:13783;height:7305;visibility:visible;mso-wrap-style:square;v-text-anchor:top" coordsize="1378331,7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" path="m84201,c380873,404749,868934,622936,1368171,574294r10160,103886c842391,730504,318516,496189,,61849l84201,xe" fillcolor="#dcb3b2" stroked="f" strokeweight="0">
                  <v:stroke miterlimit="83231f" joinstyle="miter"/>
                  <v:path arrowok="t" o:connecttype="custom" o:connectlocs="842,0;13681,5743;13783,6782;0,618;842,0" o:connectangles="0,0,0,0,0" textboxrect="0,0,1378331,730504"/>
                </v:shape>
                <v:shape id="Shape 304" o:spid="_x0000_s1032" style="position:absolute;left:21810;top:26488;width:11894;height:7390;visibility:visible;mso-wrap-style:square;v-text-anchor:top" coordsize="1189355,739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" path="m1102233,r87122,57658c924179,458470,485775,710819,6096,739013l,634746c446913,608457,855218,373253,1102233,xe" fillcolor="#dcb3b2" stroked="f" strokeweight="0">
                  <v:stroke miterlimit="83231f" joinstyle="miter"/>
                  <v:path arrowok="t" o:connecttype="custom" o:connectlocs="11023,0;11894,577;61,7390;0,6347;11023,0" o:connectangles="0,0,0,0,0" textboxrect="0,0,1189355,739013"/>
                </v:shape>
                <v:shape id="Shape 305" o:spid="_x0000_s1033" style="position:absolute;left:32824;top:18749;width:3290;height:8313;visibility:visible;mso-wrap-style:square;v-text-anchor:top" coordsize="329057,831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" path="m326771,c329057,294259,246253,583057,88138,831342l,775335c147320,543941,224409,274955,222250,762l326771,xe" fillcolor="#dcb3b2" stroked="f" strokeweight="0">
                  <v:stroke miterlimit="83231f" joinstyle="miter"/>
                  <v:path arrowok="t" o:connecttype="custom" o:connectlocs="3267,0;881,8313;0,7753;2222,8;3267,0" o:connectangles="0,0,0,0,0" textboxrect="0,0,329057,831342"/>
                </v:shape>
                <v:shape id="Shape 306" o:spid="_x0000_s1034" style="position:absolute;left:33072;top:8905;width:3448;height:9877;visibility:visible;mso-wrap-style:square;v-text-anchor:top" coordsize="344805,98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" path="m89154,c269875,295529,344805,643890,301371,987679l197739,974598c238252,654304,168402,329819,,54610l89154,xe" fillcolor="#dcb3b2" stroked="f" strokeweight="0">
                  <v:stroke miterlimit="83231f" joinstyle="miter"/>
                  <v:path arrowok="t" o:connecttype="custom" o:connectlocs="892,0;3014,9877;1977,9746;0,546;892,0" o:connectangles="0,0,0,0,0" textboxrect="0,0,344805,987679"/>
                </v:shape>
                <v:shape id="Shape 307" o:spid="_x0000_s1035" style="position:absolute;left:21333;top:3340;width:12611;height:6202;visibility:visible;mso-wrap-style:square;v-text-anchor:top" coordsize="1261110,62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" path="m90550,104c542002,1660,971431,203375,1261110,553657r-80518,66548c892810,272098,456819,81471,5842,106744l,2477c30258,786,60453,,90550,104xe" fillcolor="#dcb3b2" stroked="f" strokeweight="0">
                  <v:stroke miterlimit="83231f" joinstyle="miter"/>
                  <v:path arrowok="t" o:connecttype="custom" o:connectlocs="905,1;12611,5537;11806,6202;58,1067;0,25;905,1" o:connectangles="0,0,0,0,0,0" textboxrect="0,0,1261110,620205"/>
                </v:shape>
                <v:shape id="Shape 309" o:spid="_x0000_s1036" style="position:absolute;left:14706;top:13327;width:14310;height:10599;visibility:visible;mso-wrap-style:square;v-text-anchor:top" coordsize="1431036,1059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" path="m,529972c,237236,320294,,715518,v395224,,715518,237236,715518,529972c1431036,822706,1110742,1059942,715518,1059942,320294,1059942,,822706,,529972xe" filled="f" strokecolor="#ae4845" strokeweight="1.98pt">
                  <v:stroke miterlimit="83231f" joinstyle="miter"/>
                  <v:path arrowok="t" o:connecttype="custom" o:connectlocs="0,5300;0,2372;3203,0;7155,0;11107,0;14310,2372;14310,5300;14310,8227;11107,10599;7155,10599;3203,10599;0,8227;0,5300" o:connectangles="0,0,0,0,0,0,0,0,0,0,0,0,0" textboxrect="0,0,1431036,1059942"/>
                </v:shape>
                <v:rect id="Rectangle 310" o:spid="_x0000_s1037" style="position:absolute;left:17334;top:16452;width:12038;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CE612A" w:rsidRDefault="00CE612A" w:rsidP="00CE612A">
                        <w:r>
                          <w:t>Воспитательные</w:t>
                        </w:r>
                      </w:p>
                    </w:txbxContent>
                  </v:textbox>
                </v:rect>
                <v:rect id="Rectangle 311" o:spid="_x0000_s1038" style="position:absolute;left:21014;top:18030;width:2769;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CE612A" w:rsidRDefault="00CE612A" w:rsidP="00CE612A"/>
                    </w:txbxContent>
                  </v:textbox>
                </v:rect>
                <v:rect id="Rectangle 312" o:spid="_x0000_s1039" style="position:absolute;left:17768;top:19607;width:1089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CE612A" w:rsidRDefault="00CE612A" w:rsidP="00CE612A">
                        <w:r>
                          <w:t>направления</w:t>
                        </w:r>
                      </w:p>
                    </w:txbxContent>
                  </v:textbox>
                </v:rect>
                <v:shape id="Shape 313" o:spid="_x0000_s1040" style="position:absolute;left:14950;width:12802;height:7246;visibility:visible;mso-wrap-style:square;v-text-anchor:top" coordsize="1280160,72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" path="m640080,v353568,,640080,162179,640080,362331c1280160,562483,993648,724662,640080,724662,286512,724662,,562483,,362331,,162179,286512,,640080,xe" stroked="f" strokeweight="0">
                  <v:stroke miterlimit="83231f" joinstyle="miter"/>
                  <v:path arrowok="t" o:connecttype="custom" o:connectlocs="6401,0;9937,0;12802,1622;12802,3623;12802,5624;9937,7246;6401,7246;2865,7246;0,5624;0,3623;0,1622;2865,0;6401,0" o:connectangles="0,0,0,0,0,0,0,0,0,0,0,0,0" textboxrect="0,0,1280160,724662"/>
                </v:shape>
                <v:shape id="Shape 314" o:spid="_x0000_s1041" style="position:absolute;left:14950;width:12802;height:7246;visibility:visible;mso-wrap-style:square;v-text-anchor:top" coordsize="1280160,72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" path="m,362331c,162179,286512,,640080,v353568,,640080,162179,640080,362331c1280160,562483,993648,724662,640080,724662,286512,724662,,562483,,362331xe" filled="f" strokecolor="#ae4845" strokeweight="1.98pt">
                  <v:stroke miterlimit="83231f" joinstyle="miter"/>
                  <v:path arrowok="t" o:connecttype="custom" o:connectlocs="0,3623;0,1622;2865,0;6401,0;9937,0;12802,1622;12802,3623;12802,5624;9937,7246;6401,7246;2865,7246;0,5624;0,3623" o:connectangles="0,0,0,0,0,0,0,0,0,0,0,0,0" textboxrect="0,0,1280160,724662"/>
                </v:shape>
                <v:rect id="Rectangle 315" o:spid="_x0000_s1042" style="position:absolute;left:17258;top:3031;width:11387;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CE612A" w:rsidRDefault="00CE612A" w:rsidP="00CE612A">
                        <w:r>
                          <w:t xml:space="preserve">гражданское </w:t>
                        </w:r>
                      </w:p>
                    </w:txbxContent>
                  </v:textbox>
                </v:rect>
                <v:shape id="Shape 316" o:spid="_x0000_s1043" style="position:absolute;left:26532;top:5425;width:14433;height:7239;visibility:visible;mso-wrap-style:square;v-text-anchor:top" coordsize="1443228,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" path="m721614,v398526,,721614,162052,721614,361950c1443228,561848,1120140,723900,721614,723900,323088,723900,,561848,,361950,,162052,323088,,721614,xe" stroked="f" strokeweight="0">
                  <v:stroke miterlimit="83231f" joinstyle="miter"/>
                  <v:path arrowok="t" o:connecttype="custom" o:connectlocs="7217,0;11202,0;14433,1621;14433,3620;14433,5618;11202,7239;7217,7239;3231,7239;0,5618;0,3620;0,1621;3231,0;7217,0" o:connectangles="0,0,0,0,0,0,0,0,0,0,0,0,0" textboxrect="0,0,1443228,723900"/>
                </v:shape>
                <v:shape id="Shape 317" o:spid="_x0000_s1044" style="position:absolute;left:26532;top:5425;width:14433;height:7239;visibility:visible;mso-wrap-style:square;v-text-anchor:top" coordsize="1443228,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" path="m,361950c,162052,323088,,721614,v398526,,721614,162052,721614,361950c1443228,561848,1120140,723900,721614,723900,323088,723900,,561848,,361950xe" filled="f" strokecolor="#ae4845" strokeweight="1.98pt">
                  <v:stroke miterlimit="83231f" joinstyle="miter"/>
                  <v:path arrowok="t" o:connecttype="custom" o:connectlocs="0,3620;0,1621;3231,0;7217,0;11202,0;14433,1621;14433,3620;14433,5618;11202,7239;7217,7239;3231,7239;0,5618;0,3620" o:connectangles="0,0,0,0,0,0,0,0,0,0,0,0,0" textboxrect="0,0,1443228,723900"/>
                </v:shape>
                <v:rect id="Rectangle 318" o:spid="_x0000_s1045" style="position:absolute;left:28987;top:7661;width:1265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CE612A" w:rsidRDefault="00CE612A" w:rsidP="00CE612A">
                        <w:proofErr w:type="spellStart"/>
                        <w:r>
                          <w:t>патриотическо</w:t>
                        </w:r>
                        <w:proofErr w:type="spellEnd"/>
                      </w:p>
                    </w:txbxContent>
                  </v:textbox>
                </v:rect>
                <v:rect id="Rectangle 319" o:spid="_x0000_s1046" style="position:absolute;left:33407;top:9239;width:900;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CE612A" w:rsidRDefault="00CE612A" w:rsidP="00CE612A">
                        <w:r>
                          <w:t>е</w:t>
                        </w:r>
                      </w:p>
                    </w:txbxContent>
                  </v:textbox>
                </v:rect>
                <v:shape id="Shape 320" o:spid="_x0000_s1047" style="position:absolute;left:29618;top:15354;width:12429;height:6797;visibility:visible;mso-wrap-style:square;v-text-anchor:top" coordsize="1242822,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" path="m621411,v343154,,621411,152146,621411,339852c1242822,527558,964565,679704,621411,679704,278257,679704,,527558,,339852,,152146,278257,,621411,xe" stroked="f" strokeweight="0">
                  <v:stroke miterlimit="83231f" joinstyle="miter"/>
                  <v:path arrowok="t" o:connecttype="custom" o:connectlocs="6215,0;9646,0;12429,1521;12429,3399;12429,5276;9646,6797;6215,6797;2783,6797;0,5276;0,3399;0,1521;2783,0;6215,0" o:connectangles="0,0,0,0,0,0,0,0,0,0,0,0,0" textboxrect="0,0,1242822,679704"/>
                </v:shape>
                <v:shape id="Shape 321" o:spid="_x0000_s1048" style="position:absolute;left:29618;top:15354;width:12429;height:6797;visibility:visible;mso-wrap-style:square;v-text-anchor:top" coordsize="1242822,679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" path="m,339852c,152146,278257,,621411,v343154,,621411,152146,621411,339852c1242822,527558,964565,679704,621411,679704,278257,679704,,527558,,339852xe" filled="f" strokecolor="#ae4845" strokeweight="1.98pt">
                  <v:stroke miterlimit="83231f" joinstyle="miter"/>
                  <v:path arrowok="t" o:connecttype="custom" o:connectlocs="0,3399;0,1521;2783,0;6215,0;9646,0;12429,1521;12429,3399;12429,5276;9646,6797;6215,6797;2783,6797;0,5276;0,3399" o:connectangles="0,0,0,0,0,0,0,0,0,0,0,0,0" textboxrect="0,0,1242822,679704"/>
                </v:shape>
                <v:rect id="Rectangle 322" o:spid="_x0000_s1049" style="position:absolute;left:32919;top:16582;width:706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CE612A" w:rsidRDefault="00CE612A" w:rsidP="00CE612A">
                        <w:r>
                          <w:t>духовно</w:t>
                        </w:r>
                      </w:p>
                    </w:txbxContent>
                  </v:textbox>
                </v:rect>
                <v:rect id="Rectangle 323" o:spid="_x0000_s1050" style="position:absolute;left:38233;top:16281;width:675;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CE612A" w:rsidRDefault="00CE612A" w:rsidP="00CE612A">
                        <w:r>
                          <w:t>-</w:t>
                        </w:r>
                      </w:p>
                    </w:txbxContent>
                  </v:textbox>
                </v:rect>
                <v:rect id="Rectangle 324" o:spid="_x0000_s1051" style="position:absolute;left:31791;top:18159;width:10751;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CE612A" w:rsidRDefault="00CE612A" w:rsidP="00CE612A">
                        <w:r>
                          <w:t>нравственное</w:t>
                        </w:r>
                      </w:p>
                    </w:txbxContent>
                  </v:textbox>
                </v:rect>
                <v:rect id="Rectangle 325" o:spid="_x0000_s1052" style="position:absolute;left:35495;top:19737;width:900;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CE612A" w:rsidRDefault="00CE612A" w:rsidP="00CE612A"/>
                    </w:txbxContent>
                  </v:textbox>
                </v:rect>
                <v:shape id="Shape 326" o:spid="_x0000_s1053" style="position:absolute;left:26761;top:23301;width:13457;height:7247;visibility:visible;mso-wrap-style:square;v-text-anchor:top" coordsize="1345692,72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" path="m672846,v371602,,672846,162179,672846,362331c1345692,562484,1044448,724663,672846,724663,301244,724663,,562484,,362331,,162179,301244,,672846,xe" stroked="f" strokeweight="0">
                  <v:stroke miterlimit="83231f" joinstyle="miter"/>
                  <v:path arrowok="t" o:connecttype="custom" o:connectlocs="6729,0;10445,0;13457,1622;13457,3623;13457,5625;10445,7247;6729,7247;3012,7247;0,5625;0,3623;0,1622;3012,0;6729,0" o:connectangles="0,0,0,0,0,0,0,0,0,0,0,0,0" textboxrect="0,0,1345692,724663"/>
                </v:shape>
                <v:shape id="Shape 327" o:spid="_x0000_s1054" style="position:absolute;left:26761;top:23301;width:13457;height:7247;visibility:visible;mso-wrap-style:square;v-text-anchor:top" coordsize="1345692,724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" path="m,362331c,162179,301244,,672846,v371602,,672846,162179,672846,362331c1345692,562484,1044448,724663,672846,724663,301244,724663,,562484,,362331xe" filled="f" strokecolor="#ae4845" strokeweight="1.98pt">
                  <v:stroke miterlimit="83231f" joinstyle="miter"/>
                  <v:path arrowok="t" o:connecttype="custom" o:connectlocs="0,3623;0,1622;3012,0;6729,0;10445,0;13457,1622;13457,3623;13457,5625;10445,7247;6729,7247;3012,7247;0,5625;0,3623" o:connectangles="0,0,0,0,0,0,0,0,0,0,0,0,0" textboxrect="0,0,1345692,724663"/>
                </v:shape>
                <v:rect id="Rectangle 328" o:spid="_x0000_s1055" style="position:absolute;left:29269;top:26330;width:11213;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CE612A" w:rsidRDefault="00CE612A" w:rsidP="00CE612A">
                        <w:r>
                          <w:t>эстетическое</w:t>
                        </w:r>
                      </w:p>
                    </w:txbxContent>
                  </v:textbox>
                </v:rect>
                <v:shape id="Shape 329" o:spid="_x0000_s1056" style="position:absolute;left:9723;top:29999;width:24277;height:7247;visibility:visible;mso-wrap-style:square;v-text-anchor:top" coordsize="2427732,72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" path="m1213866,v670433,,1213866,162178,1213866,362331c2427732,562483,1884299,724662,1213866,724662,543433,724662,,562483,,362331,,162178,543433,,1213866,xe" stroked="f" strokeweight="0">
                  <v:stroke miterlimit="83231f" joinstyle="miter"/>
                  <v:path arrowok="t" o:connecttype="custom" o:connectlocs="12139,0;18843,0;24277,1622;24277,3624;24277,5625;18843,7247;12139,7247;5434,7247;0,5625;0,3624;0,1622;5434,0;12139,0" o:connectangles="0,0,0,0,0,0,0,0,0,0,0,0,0" textboxrect="0,0,2427732,724662"/>
                </v:shape>
                <v:shape id="Shape 330" o:spid="_x0000_s1057" style="position:absolute;left:9723;top:29999;width:24277;height:7247;visibility:visible;mso-wrap-style:square;v-text-anchor:top" coordsize="2427732,72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" path="m,362331c,162178,543433,,1213866,v670433,,1213866,162178,1213866,362331c2427732,562483,1884299,724662,1213866,724662,543433,724662,,562483,,362331xe" filled="f" strokecolor="#ae4845" strokeweight="1.98pt">
                  <v:stroke miterlimit="83231f" joinstyle="miter"/>
                  <v:path arrowok="t" o:connecttype="custom" o:connectlocs="0,3624;0,1622;5434,0;12139,0;18843,0;24277,1622;24277,3624;24277,5625;18843,7247;12139,7247;5434,7247;0,5625;0,3624" o:connectangles="0,0,0,0,0,0,0,0,0,0,0,0,0" textboxrect="0,0,2427732,724662"/>
                </v:shape>
                <v:rect id="Rectangle 331" o:spid="_x0000_s1058" style="position:absolute;left:13702;top:30908;width:22157;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CE612A" w:rsidRDefault="00CE612A" w:rsidP="00CE612A">
                        <w:r>
                          <w:t xml:space="preserve">физическое, формирование </w:t>
                        </w:r>
                      </w:p>
                    </w:txbxContent>
                  </v:textbox>
                </v:rect>
                <v:rect id="Rectangle 332" o:spid="_x0000_s1059" style="position:absolute;left:13458;top:32356;width:22810;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CE612A" w:rsidRDefault="00CE612A" w:rsidP="00CE612A">
                        <w:r>
                          <w:t xml:space="preserve">культуры здорового образа </w:t>
                        </w:r>
                      </w:p>
                    </w:txbxContent>
                  </v:textbox>
                </v:rect>
                <v:rect id="Rectangle 333" o:spid="_x0000_s1060" style="position:absolute;left:14364;top:33796;width:20396;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CE612A" w:rsidRDefault="00CE612A" w:rsidP="00CE612A">
                        <w:r>
                          <w:t xml:space="preserve">жизни и эмоционального </w:t>
                        </w:r>
                      </w:p>
                    </w:txbxContent>
                  </v:textbox>
                </v:rect>
                <v:rect id="Rectangle 334" o:spid="_x0000_s1061" style="position:absolute;left:17397;top:35242;width:11871;height:3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CE612A" w:rsidRDefault="00CE612A" w:rsidP="00CE612A">
                        <w:r>
                          <w:t>благополучия</w:t>
                        </w:r>
                      </w:p>
                    </w:txbxContent>
                  </v:textbox>
                </v:rect>
                <v:shape id="Shape 335" o:spid="_x0000_s1062" style="position:absolute;left:1897;top:23942;width:12832;height:7246;visibility:visible;mso-wrap-style:square;v-text-anchor:top" coordsize="1283208,72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" path="m641604,v354330,,641604,162179,641604,362331c1283208,562483,995934,724662,641604,724662,287274,724662,,562483,,362331,,162179,287274,,641604,xe" stroked="f" strokeweight="0">
                  <v:stroke miterlimit="83231f" joinstyle="miter"/>
                  <v:path arrowok="t" o:connecttype="custom" o:connectlocs="6416,0;9959,0;12832,1622;12832,3623;12832,5624;9959,7246;6416,7246;2873,7246;0,5624;0,3623;0,1622;2873,0;6416,0" o:connectangles="0,0,0,0,0,0,0,0,0,0,0,0,0" textboxrect="0,0,1283208,724662"/>
                </v:shape>
                <v:shape id="Shape 336" o:spid="_x0000_s1063" style="position:absolute;left:1897;top:23942;width:12832;height:7246;visibility:visible;mso-wrap-style:square;v-text-anchor:top" coordsize="1283208,72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" path="m,362331c,162179,287274,,641604,v354330,,641604,162179,641604,362331c1283208,562483,995934,724662,641604,724662,287274,724662,,562483,,362331xe" filled="f" strokecolor="#ae4845" strokeweight="1.98pt">
                  <v:stroke miterlimit="83231f" joinstyle="miter"/>
                  <v:path arrowok="t" o:connecttype="custom" o:connectlocs="0,3623;0,1622;2873,0;6416,0;9959,0;12832,1622;12832,3623;12832,5624;9959,7246;6416,7246;2873,7246;0,5624;0,3623" o:connectangles="0,0,0,0,0,0,0,0,0,0,0,0,0" textboxrect="0,0,1283208,724662"/>
                </v:shape>
                <v:rect id="Rectangle 337" o:spid="_x0000_s1064" style="position:absolute;left:5414;top:26970;width:7706;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CE612A" w:rsidRDefault="00CE612A" w:rsidP="00CE612A">
                        <w:r>
                          <w:t>трудовое</w:t>
                        </w:r>
                      </w:p>
                    </w:txbxContent>
                  </v:textbox>
                </v:rect>
                <v:shape id="Shape 338" o:spid="_x0000_s1065" style="position:absolute;top:14859;width:13731;height:7528;visibility:visible;mso-wrap-style:square;v-text-anchor:top" coordsize="1373124,75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" path="m686562,v379222,,686562,168529,686562,376428c1373124,584327,1065784,752856,686562,752856,307340,752856,,584327,,376428,,168529,307340,,686562,xe" stroked="f" strokeweight="0">
                  <v:stroke miterlimit="83231f" joinstyle="miter"/>
                  <v:path arrowok="t" o:connecttype="custom" o:connectlocs="6866,0;10658,0;13731,1685;13731,3764;13731,5843;10658,7528;6866,7528;3073,7528;0,5843;0,3764;0,1685;3073,0;6866,0" o:connectangles="0,0,0,0,0,0,0,0,0,0,0,0,0" textboxrect="0,0,1373124,752856"/>
                </v:shape>
                <v:shape id="Shape 339" o:spid="_x0000_s1066" style="position:absolute;top:14859;width:13731;height:7528;visibility:visible;mso-wrap-style:square;v-text-anchor:top" coordsize="1373124,752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" path="m,376428c,168529,307340,,686562,v379222,,686562,168529,686562,376428c1373124,584327,1065784,752856,686562,752856,307340,752856,,584327,,376428xe" filled="f" strokecolor="#ae4845" strokeweight="1.98pt">
                  <v:stroke miterlimit="83231f" joinstyle="miter"/>
                  <v:path arrowok="t" o:connecttype="custom" o:connectlocs="0,3764;0,1685;3073,0;6866,0;10658,0;13731,1685;13731,3764;13731,5843;10658,7528;6866,7528;3073,7528;0,5843;0,3764" o:connectangles="0,0,0,0,0,0,0,0,0,0,0,0,0" textboxrect="0,0,1373124,752856"/>
                </v:shape>
                <v:rect id="Rectangle 340" o:spid="_x0000_s1067" style="position:absolute;left:2213;top:18030;width:12368;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CE612A" w:rsidRDefault="00CE612A" w:rsidP="00CE612A">
                        <w:r>
                          <w:t>экологическое</w:t>
                        </w:r>
                      </w:p>
                    </w:txbxContent>
                  </v:textbox>
                </v:rect>
                <v:shape id="Shape 341" o:spid="_x0000_s1068" style="position:absolute;left:2537;top:5547;width:14623;height:7246;visibility:visible;mso-wrap-style:square;v-text-anchor:top" coordsize="1462278,72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" path="m731139,v403860,,731139,162179,731139,362331c1462278,562483,1134999,724662,731139,724662,327279,724662,,562483,,362331,,162179,327279,,731139,xe" stroked="f" strokeweight="0">
                  <v:stroke miterlimit="83231f" joinstyle="miter"/>
                  <v:path arrowok="t" o:connecttype="custom" o:connectlocs="7312,0;11350,0;14623,1622;14623,3623;14623,5624;11350,7246;7312,7246;3273,7246;0,5624;0,3623;0,1622;3273,0;7312,0" o:connectangles="0,0,0,0,0,0,0,0,0,0,0,0,0" textboxrect="0,0,1462278,724662"/>
                </v:shape>
                <v:shape id="Shape 342" o:spid="_x0000_s1069" style="position:absolute;left:2537;top:5547;width:14623;height:7246;visibility:visible;mso-wrap-style:square;v-text-anchor:top" coordsize="1462278,724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" path="m,362331c,162179,327279,,731139,v403860,,731139,162179,731139,362331c1462278,562483,1134999,724662,731139,724662,327279,724662,,562483,,362331xe" filled="f" strokecolor="#ae4845" strokeweight="1.98pt">
                  <v:stroke miterlimit="83231f" joinstyle="miter"/>
                  <v:path arrowok="t" o:connecttype="custom" o:connectlocs="0,3623;0,1622;3273,0;7312,0;11350,0;14623,1622;14623,3623;14623,5624;11350,7246;7312,7246;3273,7246;0,5624;0,3623" o:connectangles="0,0,0,0,0,0,0,0,0,0,0,0,0" textboxrect="0,0,1462278,724662"/>
                </v:shape>
                <v:rect id="Rectangle 343" o:spid="_x0000_s1070" style="position:absolute;left:6803;top:7001;width:8594;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CE612A" w:rsidRDefault="00CE612A" w:rsidP="00CE612A">
                        <w:r>
                          <w:t xml:space="preserve">ценности </w:t>
                        </w:r>
                      </w:p>
                    </w:txbxContent>
                  </v:textbox>
                </v:rect>
                <v:rect id="Rectangle 344" o:spid="_x0000_s1071" style="position:absolute;left:6902;top:8578;width:8339;height:1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CE612A" w:rsidRDefault="00CE612A" w:rsidP="00CE612A">
                        <w:r>
                          <w:t xml:space="preserve">научного </w:t>
                        </w:r>
                      </w:p>
                    </w:txbxContent>
                  </v:textbox>
                </v:rect>
                <v:rect id="Rectangle 345" o:spid="_x0000_s1072" style="position:absolute;left:6841;top:10156;width:7984;height:1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rsidR="00CE612A" w:rsidRDefault="00CE612A" w:rsidP="00CE612A">
                        <w:r>
                          <w:t>познания</w:t>
                        </w:r>
                      </w:p>
                    </w:txbxContent>
                  </v:textbox>
                </v:rect>
                <w10:anchorlock/>
              </v:group>
            </w:pict>
          </mc:Fallback>
        </mc:AlternateContent>
      </w:r>
    </w:p>
    <w:p w:rsidR="00CE612A" w:rsidRPr="00CE612A" w:rsidRDefault="00CE612A" w:rsidP="00CE612A">
      <w:pPr>
        <w:spacing w:after="11" w:line="240" w:lineRule="auto"/>
        <w:ind w:left="786"/>
        <w:jc w:val="both"/>
        <w:rPr>
          <w:rFonts w:ascii="Times New Roman" w:eastAsia="Times New Roman" w:hAnsi="Times New Roman"/>
          <w:color w:val="000000"/>
          <w:sz w:val="24"/>
          <w:szCs w:val="24"/>
          <w:lang w:eastAsia="ru-RU"/>
        </w:rPr>
      </w:pPr>
    </w:p>
    <w:p w:rsidR="00CE612A" w:rsidRPr="00CE612A" w:rsidRDefault="00CE612A" w:rsidP="00CE612A">
      <w:pPr>
        <w:spacing w:after="11" w:line="240" w:lineRule="auto"/>
        <w:ind w:left="786"/>
        <w:jc w:val="both"/>
        <w:rPr>
          <w:rFonts w:ascii="Times New Roman" w:eastAsia="Times New Roman" w:hAnsi="Times New Roman"/>
          <w:color w:val="000000"/>
          <w:sz w:val="24"/>
          <w:szCs w:val="24"/>
          <w:lang w:eastAsia="ru-RU"/>
        </w:rPr>
      </w:pPr>
    </w:p>
    <w:p w:rsidR="00CE612A" w:rsidRPr="00CE612A" w:rsidRDefault="00CE612A" w:rsidP="00CE612A">
      <w:pPr>
        <w:keepNext/>
        <w:keepLines/>
        <w:spacing w:after="270" w:line="240" w:lineRule="auto"/>
        <w:ind w:left="371" w:right="1424"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Результаты самоанализа воспитательной работы школы</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248"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Самоанализ воспитательной работы школы проведен по направлениям: «Результаты воспитания, социализации и саморазвития школьников» и «Состояние организуемой в школе совместной деятельности детей и взрослых». </w:t>
      </w:r>
    </w:p>
    <w:p w:rsidR="00CE612A" w:rsidRPr="00CE612A" w:rsidRDefault="00CE612A" w:rsidP="00CE612A">
      <w:pPr>
        <w:spacing w:after="11" w:line="240" w:lineRule="auto"/>
        <w:ind w:left="-5" w:hanging="10"/>
        <w:jc w:val="both"/>
        <w:rPr>
          <w:rFonts w:ascii="Times New Roman" w:eastAsia="Times New Roman" w:hAnsi="Times New Roman"/>
          <w:color w:val="000000"/>
          <w:sz w:val="24"/>
          <w:szCs w:val="24"/>
          <w:lang w:eastAsia="ru-RU"/>
        </w:rPr>
      </w:pPr>
    </w:p>
    <w:p w:rsidR="00CE612A" w:rsidRPr="00CE612A" w:rsidRDefault="00CE612A" w:rsidP="00CE612A">
      <w:pPr>
        <w:spacing w:after="0" w:line="240" w:lineRule="auto"/>
        <w:ind w:right="1578"/>
        <w:jc w:val="center"/>
        <w:rPr>
          <w:rFonts w:ascii="Times New Roman" w:eastAsia="Times New Roman" w:hAnsi="Times New Roman"/>
          <w:color w:val="000000"/>
          <w:sz w:val="24"/>
          <w:szCs w:val="24"/>
          <w:lang w:eastAsia="ru-RU"/>
        </w:rPr>
      </w:pPr>
      <w:r w:rsidRPr="00CE612A">
        <w:rPr>
          <w:rFonts w:ascii="Times New Roman" w:eastAsia="Times New Roman" w:hAnsi="Times New Roman"/>
          <w:b/>
          <w:color w:val="000000"/>
          <w:sz w:val="24"/>
          <w:szCs w:val="24"/>
          <w:lang w:eastAsia="ru-RU"/>
        </w:rPr>
        <w:t xml:space="preserve">Качество реализации Рабочей программы воспитания. </w:t>
      </w:r>
    </w:p>
    <w:p w:rsidR="00CE612A" w:rsidRPr="00CE612A" w:rsidRDefault="00CE612A" w:rsidP="00CE612A">
      <w:pPr>
        <w:spacing w:after="260" w:line="240" w:lineRule="auto"/>
        <w:ind w:left="1440"/>
        <w:rPr>
          <w:rFonts w:ascii="Times New Roman" w:eastAsia="Times New Roman" w:hAnsi="Times New Roman"/>
          <w:color w:val="000000"/>
          <w:sz w:val="24"/>
          <w:szCs w:val="24"/>
          <w:lang w:eastAsia="ru-RU"/>
        </w:rPr>
      </w:pPr>
      <w:r w:rsidRPr="00CE612A">
        <w:rPr>
          <w:rFonts w:ascii="Times New Roman" w:eastAsia="Times New Roman" w:hAnsi="Times New Roman"/>
          <w:b/>
          <w:color w:val="000000"/>
          <w:sz w:val="24"/>
          <w:szCs w:val="24"/>
          <w:lang w:eastAsia="ru-RU"/>
        </w:rPr>
        <w:t xml:space="preserve"> </w:t>
      </w:r>
    </w:p>
    <w:p w:rsidR="00CE612A" w:rsidRPr="00CE612A" w:rsidRDefault="00CE612A" w:rsidP="00CE612A">
      <w:pPr>
        <w:keepNext/>
        <w:keepLines/>
        <w:spacing w:after="31" w:line="240" w:lineRule="auto"/>
        <w:ind w:left="-3" w:right="1424"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Модуль «Урочная деятельность»</w:t>
      </w:r>
      <w:r w:rsidRPr="00CE612A">
        <w:rPr>
          <w:rFonts w:ascii="Times New Roman" w:eastAsia="Times New Roman" w:hAnsi="Times New Roman"/>
          <w:color w:val="000000"/>
          <w:sz w:val="24"/>
          <w:szCs w:val="24"/>
          <w:lang w:eastAsia="ru-RU"/>
        </w:rPr>
        <w:t xml:space="preserve"> </w:t>
      </w:r>
      <w:r w:rsidRPr="00CE612A">
        <w:rPr>
          <w:rFonts w:ascii="Times New Roman" w:eastAsia="Times New Roman" w:hAnsi="Times New Roman"/>
          <w:b/>
          <w:color w:val="000000"/>
          <w:sz w:val="24"/>
          <w:szCs w:val="24"/>
          <w:lang w:eastAsia="ru-RU"/>
        </w:rPr>
        <w:t>(качество воспитательной работы, организуемой учителями-предметниками на уроках)</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С целью выявления степени использования воспитательного потенциала урока с учётом возрастных особенностей учащихся проведено </w:t>
      </w:r>
      <w:r w:rsidRPr="00CE612A">
        <w:rPr>
          <w:rFonts w:ascii="Times New Roman" w:eastAsia="Times New Roman" w:hAnsi="Times New Roman"/>
          <w:b/>
          <w:color w:val="000000"/>
          <w:sz w:val="24"/>
          <w:szCs w:val="24"/>
          <w:lang w:eastAsia="ru-RU"/>
        </w:rPr>
        <w:t>анкетирование</w:t>
      </w:r>
      <w:r w:rsidRPr="00CE612A">
        <w:rPr>
          <w:rFonts w:ascii="Times New Roman" w:eastAsia="Times New Roman" w:hAnsi="Times New Roman"/>
          <w:color w:val="000000"/>
          <w:sz w:val="24"/>
          <w:szCs w:val="24"/>
          <w:lang w:eastAsia="ru-RU"/>
        </w:rPr>
        <w:t xml:space="preserve"> среди учителей. </w:t>
      </w:r>
      <w:r w:rsidRPr="00CE612A">
        <w:rPr>
          <w:rFonts w:ascii="Times New Roman" w:eastAsia="Times New Roman" w:hAnsi="Times New Roman"/>
          <w:color w:val="0000FF"/>
          <w:sz w:val="24"/>
          <w:szCs w:val="24"/>
          <w:lang w:eastAsia="ru-RU"/>
        </w:rPr>
        <w:t xml:space="preserve"> </w:t>
      </w:r>
      <w:r w:rsidRPr="00CE612A">
        <w:rPr>
          <w:rFonts w:ascii="Times New Roman" w:eastAsia="Times New Roman" w:hAnsi="Times New Roman"/>
          <w:color w:val="000000"/>
          <w:sz w:val="24"/>
          <w:szCs w:val="24"/>
          <w:lang w:eastAsia="ru-RU"/>
        </w:rPr>
        <w:t xml:space="preserve">Анализ данных показал следующий результат: </w:t>
      </w:r>
    </w:p>
    <w:p w:rsidR="00CE612A" w:rsidRPr="00CE612A" w:rsidRDefault="00CE612A" w:rsidP="00CE612A">
      <w:pPr>
        <w:numPr>
          <w:ilvl w:val="0"/>
          <w:numId w:val="8"/>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учителями-предметниками используются воспитательные возможности содержания учебного предмета - более 87%;  </w:t>
      </w:r>
    </w:p>
    <w:p w:rsidR="00CE612A" w:rsidRPr="00CE612A" w:rsidRDefault="00CE612A" w:rsidP="00CE612A">
      <w:pPr>
        <w:numPr>
          <w:ilvl w:val="0"/>
          <w:numId w:val="8"/>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 xml:space="preserve">установлены доверительные отношения между учителем и учащимися – 90% </w:t>
      </w:r>
    </w:p>
    <w:p w:rsidR="00CE612A" w:rsidRPr="00CE612A" w:rsidRDefault="00CE612A" w:rsidP="00CE612A">
      <w:pPr>
        <w:numPr>
          <w:ilvl w:val="0"/>
          <w:numId w:val="8"/>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побуждение школьников соблюдать на уроке общепринятые нормы поведения, правила общения с учителями и школьниками, принципы самоорганизации-95%; </w:t>
      </w:r>
    </w:p>
    <w:p w:rsidR="00CE612A" w:rsidRPr="00CE612A" w:rsidRDefault="00CE612A" w:rsidP="00CE612A">
      <w:pPr>
        <w:numPr>
          <w:ilvl w:val="0"/>
          <w:numId w:val="8"/>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применение интерактивных форм работы учащихся - 90%; </w:t>
      </w:r>
    </w:p>
    <w:p w:rsidR="00CE612A" w:rsidRPr="00CE612A" w:rsidRDefault="00CE612A" w:rsidP="00CE612A">
      <w:pPr>
        <w:numPr>
          <w:ilvl w:val="0"/>
          <w:numId w:val="8"/>
        </w:numPr>
        <w:spacing w:after="27"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применение цифровых технологий – 87%; </w:t>
      </w:r>
    </w:p>
    <w:p w:rsidR="00CE612A" w:rsidRPr="00CE612A" w:rsidRDefault="00CE612A" w:rsidP="00CE612A">
      <w:pPr>
        <w:numPr>
          <w:ilvl w:val="0"/>
          <w:numId w:val="8"/>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организовано кураторство мотивированных обучающихся над неуспевающими одноклассниками, дающего школьникам социально-значимый опыт сотрудничества и взаимной помощи – 40%; </w:t>
      </w:r>
    </w:p>
    <w:p w:rsidR="00CE612A" w:rsidRPr="00CE612A" w:rsidRDefault="00CE612A" w:rsidP="00CE612A">
      <w:pPr>
        <w:numPr>
          <w:ilvl w:val="0"/>
          <w:numId w:val="8"/>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урок включены приёмы игровых технологий с целью мотивации к получению знаний, формирования межличностных отношения в классе -85%;  </w:t>
      </w:r>
    </w:p>
    <w:p w:rsidR="00CE612A" w:rsidRPr="00CE612A" w:rsidRDefault="00CE612A" w:rsidP="00CE612A">
      <w:pPr>
        <w:numPr>
          <w:ilvl w:val="0"/>
          <w:numId w:val="8"/>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привлекается внимание обучающихся к ценностному аспекту изучаемых на уроках явлениях, организация их работы с получаемой на уроке социально-значимой информацией с обсуждением и высказыванием своего мнения – 80% </w:t>
      </w:r>
    </w:p>
    <w:p w:rsidR="00CE612A" w:rsidRPr="00CE612A" w:rsidRDefault="00CE612A" w:rsidP="00CE612A">
      <w:pPr>
        <w:numPr>
          <w:ilvl w:val="0"/>
          <w:numId w:val="8"/>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педагогами-предметниками инициируется и поддерживается исследовательская деятельность обучающихся - 70% </w:t>
      </w:r>
    </w:p>
    <w:p w:rsidR="00CE612A" w:rsidRPr="00CE612A" w:rsidRDefault="00CE612A" w:rsidP="00CE612A">
      <w:pPr>
        <w:spacing w:after="300" w:line="240" w:lineRule="auto"/>
        <w:ind w:left="722" w:right="140"/>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4" w:line="240" w:lineRule="auto"/>
        <w:ind w:left="-4" w:right="140"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рамках модуля тематические разделы или компоненты по изучению государственных символов включены в предметные области, учебные предметы, курсы, модули: русский язык, литература, родной язык, литературное чтение на родном языке, окружающий мир, обществознание, история, </w:t>
      </w:r>
      <w:proofErr w:type="gramStart"/>
      <w:r w:rsidRPr="00CE612A">
        <w:rPr>
          <w:rFonts w:ascii="Times New Roman" w:eastAsia="Times New Roman" w:hAnsi="Times New Roman"/>
          <w:color w:val="000000"/>
          <w:sz w:val="24"/>
          <w:szCs w:val="24"/>
          <w:lang w:eastAsia="ru-RU"/>
        </w:rPr>
        <w:t>ОРКСЭ,  искусство</w:t>
      </w:r>
      <w:proofErr w:type="gramEnd"/>
      <w:r w:rsidRPr="00CE612A">
        <w:rPr>
          <w:rFonts w:ascii="Times New Roman" w:eastAsia="Times New Roman" w:hAnsi="Times New Roman"/>
          <w:color w:val="000000"/>
          <w:sz w:val="24"/>
          <w:szCs w:val="24"/>
          <w:lang w:eastAsia="ru-RU"/>
        </w:rPr>
        <w:t xml:space="preserve">. Внесены корректировки в рабочие программы учебных предметов, курсов и модулей. Воспитывающий компонент включён с учётом возрастных особенностей учащихся.                         </w:t>
      </w:r>
    </w:p>
    <w:p w:rsidR="00CE612A" w:rsidRPr="00CE612A" w:rsidRDefault="00CE612A" w:rsidP="00CE612A">
      <w:pPr>
        <w:spacing w:after="28"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На основании ВШК, в ходе посещённых учебных занятий установлено:                                </w:t>
      </w:r>
    </w:p>
    <w:p w:rsidR="00CE612A" w:rsidRPr="00CE612A" w:rsidRDefault="00CE612A" w:rsidP="00CE612A">
      <w:pPr>
        <w:spacing w:after="28"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 большинство </w:t>
      </w:r>
      <w:r w:rsidRPr="00CE612A">
        <w:rPr>
          <w:rFonts w:ascii="Times New Roman" w:eastAsia="Times New Roman" w:hAnsi="Times New Roman"/>
          <w:color w:val="000000"/>
          <w:sz w:val="24"/>
          <w:szCs w:val="24"/>
          <w:lang w:eastAsia="ru-RU"/>
        </w:rPr>
        <w:tab/>
        <w:t xml:space="preserve">учителей-предметников используют в работе </w:t>
      </w:r>
      <w:r w:rsidRPr="00CE612A">
        <w:rPr>
          <w:rFonts w:ascii="Times New Roman" w:eastAsia="Times New Roman" w:hAnsi="Times New Roman"/>
          <w:color w:val="000000"/>
          <w:sz w:val="24"/>
          <w:szCs w:val="24"/>
          <w:lang w:eastAsia="ru-RU"/>
        </w:rPr>
        <w:tab/>
        <w:t>инструментарий (технологии, методы и приёмы) для реализации воспитательных задач</w:t>
      </w:r>
    </w:p>
    <w:p w:rsidR="00CE612A" w:rsidRPr="00CE612A" w:rsidRDefault="00CE612A" w:rsidP="00CE612A">
      <w:pPr>
        <w:spacing w:after="28"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имеются замечания по организации урока (недостаточное владение приёмами и методами обучения) у педагогов с небольшим опытом, особенно у молодых педагогов, с которыми потом провелась работа.                                                             </w:t>
      </w:r>
    </w:p>
    <w:p w:rsidR="00CE612A" w:rsidRPr="00CE612A" w:rsidRDefault="00CE612A" w:rsidP="00CE612A">
      <w:pPr>
        <w:spacing w:after="284" w:line="240" w:lineRule="auto"/>
        <w:ind w:left="-1" w:right="140"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Выводы </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1.В содержании учебного занятия педагогами учитывается воспитательный потенциал урока. Формы деятельности разнообразны, выбраны в соответствии с возрастными особенностями обучающихся.                                                                                           </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2.Внесены корректировки в рабочие программы педагогов определённых учебных дисциплин с включением воспитывающего компонента урока</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 3.Профессиональные затруднения педагогов молодых педагогов (4 человека) в организации и проведении учебных занятий.   </w:t>
      </w:r>
    </w:p>
    <w:p w:rsidR="00CE612A" w:rsidRPr="00CE612A" w:rsidRDefault="00CE612A" w:rsidP="00CE612A">
      <w:pPr>
        <w:spacing w:after="300" w:line="240" w:lineRule="auto"/>
        <w:ind w:left="-3" w:right="140" w:hanging="10"/>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r w:rsidRPr="00CE612A">
        <w:rPr>
          <w:rFonts w:ascii="Times New Roman" w:eastAsia="Times New Roman" w:hAnsi="Times New Roman"/>
          <w:color w:val="000000"/>
          <w:sz w:val="24"/>
          <w:szCs w:val="24"/>
          <w:u w:val="single" w:color="000000"/>
          <w:lang w:eastAsia="ru-RU"/>
        </w:rPr>
        <w:t>Рекомендации.</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1.Для решения основных задач модуля учителям - предметникам при проведении уроков использовать различные эффективные методы и приёмы.                         </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lastRenderedPageBreak/>
        <w:t xml:space="preserve">2.С целью повышения качества преподавания, изучения опыта работы учителей-предметников и внедрения эффективных приёмов в собственную практику организовать </w:t>
      </w:r>
      <w:proofErr w:type="spellStart"/>
      <w:r w:rsidRPr="00CE612A">
        <w:rPr>
          <w:rFonts w:ascii="Times New Roman" w:eastAsia="Times New Roman" w:hAnsi="Times New Roman"/>
          <w:sz w:val="24"/>
          <w:szCs w:val="24"/>
          <w:lang w:eastAsia="ru-RU"/>
        </w:rPr>
        <w:t>взаимопосещение</w:t>
      </w:r>
      <w:proofErr w:type="spellEnd"/>
      <w:r w:rsidRPr="00CE612A">
        <w:rPr>
          <w:rFonts w:ascii="Times New Roman" w:eastAsia="Times New Roman" w:hAnsi="Times New Roman"/>
          <w:sz w:val="24"/>
          <w:szCs w:val="24"/>
          <w:lang w:eastAsia="ru-RU"/>
        </w:rPr>
        <w:t xml:space="preserve"> учебных занятий.                                                                        </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3.Мероприятия   модуля реализуются в соответствии с программой воспитания.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Качество </w:t>
      </w:r>
      <w:r w:rsidRPr="00CE612A">
        <w:rPr>
          <w:rFonts w:ascii="Times New Roman" w:hAnsi="Times New Roman"/>
          <w:sz w:val="24"/>
          <w:szCs w:val="24"/>
          <w:lang w:eastAsia="ru-RU"/>
        </w:rPr>
        <w:tab/>
        <w:t xml:space="preserve">организуемой в школе </w:t>
      </w:r>
      <w:r w:rsidRPr="00CE612A">
        <w:rPr>
          <w:rFonts w:ascii="Times New Roman" w:hAnsi="Times New Roman"/>
          <w:sz w:val="24"/>
          <w:szCs w:val="24"/>
          <w:lang w:eastAsia="ru-RU"/>
        </w:rPr>
        <w:tab/>
        <w:t xml:space="preserve">внеурочной деятельности (реализация модуля «Внеурочная деятельность») </w:t>
      </w:r>
    </w:p>
    <w:p w:rsidR="00CE612A" w:rsidRPr="00CE612A" w:rsidRDefault="00CE612A" w:rsidP="00CE612A">
      <w:pPr>
        <w:spacing w:after="160" w:line="240" w:lineRule="auto"/>
        <w:ind w:right="140"/>
        <w:rPr>
          <w:rFonts w:ascii="Times New Roman" w:hAnsi="Times New Roman"/>
          <w:b/>
          <w:i/>
          <w:sz w:val="24"/>
          <w:szCs w:val="24"/>
          <w:lang w:eastAsia="ru-RU"/>
        </w:rPr>
      </w:pPr>
      <w:r w:rsidRPr="00CE612A">
        <w:rPr>
          <w:rFonts w:ascii="Times New Roman" w:hAnsi="Times New Roman"/>
          <w:b/>
          <w:i/>
          <w:sz w:val="24"/>
          <w:szCs w:val="24"/>
          <w:lang w:eastAsia="ru-RU"/>
        </w:rPr>
        <w:t xml:space="preserve">Внеурочная деятельность в 2025/2026 учебном году осуществлялась по следующим направлениям: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 информационно-просветительские занятия патриотической, нравственной и экологической направленности «Разговоры о важном»;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занятия по формированию функциональной грамотности обучающихся;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 занятия, направленные на удовлетворение </w:t>
      </w:r>
      <w:proofErr w:type="spellStart"/>
      <w:r w:rsidRPr="00CE612A">
        <w:rPr>
          <w:rFonts w:ascii="Times New Roman" w:hAnsi="Times New Roman"/>
          <w:sz w:val="24"/>
          <w:szCs w:val="24"/>
          <w:lang w:eastAsia="ru-RU"/>
        </w:rPr>
        <w:t>профориентационных</w:t>
      </w:r>
      <w:proofErr w:type="spellEnd"/>
      <w:r w:rsidRPr="00CE612A">
        <w:rPr>
          <w:rFonts w:ascii="Times New Roman" w:hAnsi="Times New Roman"/>
          <w:sz w:val="24"/>
          <w:szCs w:val="24"/>
          <w:lang w:eastAsia="ru-RU"/>
        </w:rPr>
        <w:t xml:space="preserve"> интересов и потребностей, обучающихся «Россия – мои горизонты»;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 занятия, связанные с реализацией особых интеллектуальных </w:t>
      </w:r>
      <w:r w:rsidRPr="00CE612A">
        <w:rPr>
          <w:rFonts w:ascii="Times New Roman" w:hAnsi="Times New Roman"/>
          <w:sz w:val="24"/>
          <w:szCs w:val="24"/>
          <w:lang w:eastAsia="ru-RU"/>
        </w:rPr>
        <w:tab/>
        <w:t xml:space="preserve">и социокультурных потребностей обучающихся;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 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w:t>
      </w:r>
      <w:r w:rsidRPr="00CE612A">
        <w:rPr>
          <w:rFonts w:ascii="Times New Roman" w:hAnsi="Times New Roman"/>
          <w:sz w:val="24"/>
          <w:szCs w:val="24"/>
          <w:lang w:eastAsia="ru-RU"/>
        </w:rPr>
        <w:tab/>
        <w:t xml:space="preserve">мероприятий воспитательной направленности.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В 2025/2026 учебном году по понедельникам в 1–11-х классах в рамках внеурочной деятельности обучающихся проводились еженедельные информационно-просветительские занятия патриотической, нравственной и экологической направленности «Разговоры о важном».  </w:t>
      </w:r>
      <w:r w:rsidRPr="00CE612A">
        <w:rPr>
          <w:rFonts w:ascii="Times New Roman" w:hAnsi="Times New Roman"/>
          <w:color w:val="222222"/>
          <w:sz w:val="24"/>
          <w:szCs w:val="24"/>
          <w:lang w:eastAsia="ru-RU"/>
        </w:rPr>
        <w:t xml:space="preserve">Охват учащихся 1-11 классов – 100%. </w:t>
      </w:r>
      <w:r w:rsidRPr="00CE612A">
        <w:rPr>
          <w:rFonts w:ascii="Times New Roman" w:hAnsi="Times New Roman"/>
          <w:sz w:val="24"/>
          <w:szCs w:val="24"/>
          <w:lang w:eastAsia="ru-RU"/>
        </w:rPr>
        <w:t xml:space="preserve"> В 6–11-х классах по четвергам проводились занятия по курсу внеурочной деятельности «Россия – мои горизонты». </w:t>
      </w:r>
      <w:r w:rsidRPr="00CE612A">
        <w:rPr>
          <w:rFonts w:ascii="Times New Roman" w:hAnsi="Times New Roman"/>
          <w:color w:val="222222"/>
          <w:sz w:val="24"/>
          <w:szCs w:val="24"/>
          <w:lang w:eastAsia="ru-RU"/>
        </w:rPr>
        <w:t xml:space="preserve">Охват учащихся 6-11 классов – 100%.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Результат контроля проведения занятий данных курсов ВД: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1. Все занятия в 2025/2026 учебном году проведены в соответствии с расписанием.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2.Темы занятий соответствуют тематическим планам </w:t>
      </w:r>
      <w:proofErr w:type="spellStart"/>
      <w:r w:rsidRPr="00CE612A">
        <w:rPr>
          <w:rFonts w:ascii="Times New Roman" w:hAnsi="Times New Roman"/>
          <w:sz w:val="24"/>
          <w:szCs w:val="24"/>
          <w:lang w:eastAsia="ru-RU"/>
        </w:rPr>
        <w:t>Минпросвещения</w:t>
      </w:r>
      <w:proofErr w:type="spellEnd"/>
      <w:r w:rsidRPr="00CE612A">
        <w:rPr>
          <w:rFonts w:ascii="Times New Roman" w:hAnsi="Times New Roman"/>
          <w:sz w:val="24"/>
          <w:szCs w:val="24"/>
          <w:lang w:eastAsia="ru-RU"/>
        </w:rPr>
        <w:t xml:space="preserve">.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3. Формы проведения занятий соответствуют рекомендованным.</w:t>
      </w:r>
      <w:r w:rsidRPr="00CE612A">
        <w:rPr>
          <w:rFonts w:ascii="Times New Roman" w:hAnsi="Times New Roman"/>
          <w:color w:val="222222"/>
          <w:sz w:val="24"/>
          <w:szCs w:val="24"/>
          <w:lang w:eastAsia="ru-RU"/>
        </w:rPr>
        <w:t xml:space="preserve"> </w:t>
      </w:r>
    </w:p>
    <w:p w:rsidR="00CE612A" w:rsidRPr="00CE612A" w:rsidRDefault="00CE612A" w:rsidP="00CE612A">
      <w:pPr>
        <w:spacing w:after="160" w:line="240" w:lineRule="auto"/>
        <w:ind w:right="140"/>
        <w:rPr>
          <w:rFonts w:ascii="Times New Roman" w:hAnsi="Times New Roman"/>
          <w:sz w:val="24"/>
          <w:szCs w:val="24"/>
          <w:lang w:eastAsia="ru-RU"/>
        </w:rPr>
      </w:pPr>
      <w:r w:rsidRPr="00CE612A">
        <w:rPr>
          <w:rFonts w:ascii="Times New Roman" w:hAnsi="Times New Roman"/>
          <w:sz w:val="24"/>
          <w:szCs w:val="24"/>
          <w:lang w:eastAsia="ru-RU"/>
        </w:rPr>
        <w:t xml:space="preserve">в соответствии с новым ФГОС НОО, ООО, СОО внеурочная деятельность осуществляется на направлениях: </w:t>
      </w:r>
    </w:p>
    <w:p w:rsidR="00CE612A" w:rsidRPr="00CE612A" w:rsidRDefault="00CE612A" w:rsidP="00CE612A">
      <w:pPr>
        <w:numPr>
          <w:ilvl w:val="0"/>
          <w:numId w:val="9"/>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информационно-просветительские занятия патриотической, нравственной и экологической направленности «Разговоры о важном»; </w:t>
      </w:r>
    </w:p>
    <w:p w:rsidR="00CE612A" w:rsidRPr="00CE612A" w:rsidRDefault="00CE612A" w:rsidP="00CE612A">
      <w:pPr>
        <w:numPr>
          <w:ilvl w:val="0"/>
          <w:numId w:val="9"/>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занятия по формированию функциональной грамотности обучающихся; </w:t>
      </w:r>
    </w:p>
    <w:p w:rsidR="00CE612A" w:rsidRPr="00CE612A" w:rsidRDefault="00CE612A" w:rsidP="00CE612A">
      <w:pPr>
        <w:numPr>
          <w:ilvl w:val="0"/>
          <w:numId w:val="9"/>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спортивно-оздоровительное  </w:t>
      </w:r>
    </w:p>
    <w:p w:rsidR="00CE612A" w:rsidRPr="00CE612A" w:rsidRDefault="00CE612A" w:rsidP="00CE612A">
      <w:pPr>
        <w:numPr>
          <w:ilvl w:val="0"/>
          <w:numId w:val="9"/>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духовно-нравственное  </w:t>
      </w:r>
    </w:p>
    <w:p w:rsidR="00CE612A" w:rsidRPr="00CE612A" w:rsidRDefault="00CE612A" w:rsidP="00CE612A">
      <w:pPr>
        <w:numPr>
          <w:ilvl w:val="0"/>
          <w:numId w:val="9"/>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общекультурное</w:t>
      </w:r>
    </w:p>
    <w:p w:rsidR="00CE612A" w:rsidRPr="00CE612A" w:rsidRDefault="00CE612A" w:rsidP="00CE612A">
      <w:pPr>
        <w:numPr>
          <w:ilvl w:val="0"/>
          <w:numId w:val="9"/>
        </w:numPr>
        <w:spacing w:after="5" w:line="240" w:lineRule="auto"/>
        <w:ind w:right="140"/>
        <w:jc w:val="both"/>
        <w:rPr>
          <w:rFonts w:ascii="Times New Roman" w:eastAsia="Times New Roman" w:hAnsi="Times New Roman"/>
          <w:color w:val="000000"/>
          <w:sz w:val="24"/>
          <w:szCs w:val="24"/>
          <w:lang w:eastAsia="ru-RU"/>
        </w:rPr>
      </w:pPr>
      <w:proofErr w:type="spellStart"/>
      <w:r w:rsidRPr="00CE612A">
        <w:rPr>
          <w:rFonts w:ascii="Times New Roman" w:eastAsia="Times New Roman" w:hAnsi="Times New Roman"/>
          <w:color w:val="000000"/>
          <w:sz w:val="24"/>
          <w:szCs w:val="24"/>
          <w:lang w:eastAsia="ru-RU"/>
        </w:rPr>
        <w:t>общеинтеллектуальное</w:t>
      </w:r>
      <w:proofErr w:type="spellEnd"/>
      <w:r w:rsidRPr="00CE612A">
        <w:rPr>
          <w:rFonts w:ascii="Times New Roman" w:eastAsia="Times New Roman" w:hAnsi="Times New Roman"/>
          <w:color w:val="000000"/>
          <w:sz w:val="24"/>
          <w:szCs w:val="24"/>
          <w:lang w:eastAsia="ru-RU"/>
        </w:rPr>
        <w:t xml:space="preserve"> </w:t>
      </w:r>
    </w:p>
    <w:p w:rsidR="00CE612A" w:rsidRPr="00CE612A" w:rsidRDefault="00CE612A" w:rsidP="00CE612A">
      <w:pPr>
        <w:numPr>
          <w:ilvl w:val="0"/>
          <w:numId w:val="9"/>
        </w:numPr>
        <w:spacing w:after="251"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социальное. </w:t>
      </w:r>
    </w:p>
    <w:p w:rsidR="00CE612A" w:rsidRPr="00CE612A" w:rsidRDefault="00CE612A" w:rsidP="00CE612A">
      <w:pPr>
        <w:spacing w:after="268" w:line="240" w:lineRule="auto"/>
        <w:ind w:left="-4" w:right="140"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рамках реализации проекта </w:t>
      </w:r>
      <w:proofErr w:type="spellStart"/>
      <w:r w:rsidRPr="00CE612A">
        <w:rPr>
          <w:rFonts w:ascii="Times New Roman" w:eastAsia="Times New Roman" w:hAnsi="Times New Roman"/>
          <w:color w:val="000000"/>
          <w:sz w:val="24"/>
          <w:szCs w:val="24"/>
          <w:lang w:eastAsia="ru-RU"/>
        </w:rPr>
        <w:t>Минпросвещения</w:t>
      </w:r>
      <w:proofErr w:type="spellEnd"/>
      <w:r w:rsidRPr="00CE612A">
        <w:rPr>
          <w:rFonts w:ascii="Times New Roman" w:eastAsia="Times New Roman" w:hAnsi="Times New Roman"/>
          <w:color w:val="000000"/>
          <w:sz w:val="24"/>
          <w:szCs w:val="24"/>
          <w:lang w:eastAsia="ru-RU"/>
        </w:rPr>
        <w:t xml:space="preserve"> «Школьный театр» действует театральный кружок. Успешно функционирует школьный спортивный клуб «Патриот».  </w:t>
      </w:r>
    </w:p>
    <w:p w:rsidR="00CE612A" w:rsidRPr="00CE612A" w:rsidRDefault="00CE612A" w:rsidP="00CE612A">
      <w:pPr>
        <w:spacing w:after="0"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Вывод.                                                                                                                                     </w:t>
      </w:r>
    </w:p>
    <w:p w:rsidR="00CE612A" w:rsidRPr="00CE612A" w:rsidRDefault="00CE612A" w:rsidP="00CE612A">
      <w:pPr>
        <w:spacing w:after="0"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1.В целом качество организации внеурочной деятельности в 2025/2026 учебном году можно признать хорошим.                                                                                                       </w:t>
      </w:r>
    </w:p>
    <w:p w:rsidR="00CE612A" w:rsidRPr="00CE612A" w:rsidRDefault="00CE612A" w:rsidP="00CE612A">
      <w:pPr>
        <w:spacing w:after="0"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Рекомендации.                                                                                                                        </w:t>
      </w:r>
    </w:p>
    <w:p w:rsidR="00CE612A" w:rsidRPr="00CE612A" w:rsidRDefault="00CE612A" w:rsidP="00CE612A">
      <w:pPr>
        <w:spacing w:after="0"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2.С целью повышения уровня охвата обучающихся внеурочной деятельности на уровне ООО педагогам планировать эффективные формы проведения занятий. </w:t>
      </w:r>
    </w:p>
    <w:p w:rsidR="00CE612A" w:rsidRPr="00CE612A" w:rsidRDefault="00CE612A" w:rsidP="00CE612A">
      <w:pPr>
        <w:numPr>
          <w:ilvl w:val="0"/>
          <w:numId w:val="45"/>
        </w:numPr>
        <w:spacing w:after="247"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Запланировать в новом учебном году семинар- практикум по вопросу организации внеурочной деятельности и пути её реализации. </w:t>
      </w:r>
    </w:p>
    <w:p w:rsidR="00CE612A" w:rsidRPr="00CE612A" w:rsidRDefault="00CE612A" w:rsidP="00CE612A">
      <w:pPr>
        <w:keepNext/>
        <w:keepLines/>
        <w:spacing w:after="270" w:line="240" w:lineRule="auto"/>
        <w:ind w:left="-3" w:right="140"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Качество совместной деятельности классных руководителей и их классов (реализация модуля «Классное руководство»)</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282"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На начало 2025/2026 учебного года в школе сформировано 56 общеобразовательных классов. Классные руководители 1–11-х классов разработали планы воспитательной работы с классами в соответствии с рабочей программой воспитания и календарными планами воспитательной работы уровней образования.                                         </w:t>
      </w:r>
    </w:p>
    <w:p w:rsidR="00CE612A" w:rsidRPr="00CE612A" w:rsidRDefault="00CE612A" w:rsidP="00CE612A">
      <w:pPr>
        <w:spacing w:after="305" w:line="240" w:lineRule="auto"/>
        <w:ind w:left="-4" w:right="140"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В течение учебного года деятельность классных руководителей осуществлялась  по  направлениям: работа с классным </w:t>
      </w:r>
      <w:r w:rsidRPr="00CE612A">
        <w:rPr>
          <w:rFonts w:ascii="Times New Roman" w:eastAsia="Times New Roman" w:hAnsi="Times New Roman"/>
          <w:color w:val="000000"/>
          <w:sz w:val="24"/>
          <w:szCs w:val="24"/>
          <w:lang w:eastAsia="ru-RU"/>
        </w:rPr>
        <w:tab/>
        <w:t>коллективо</w:t>
      </w:r>
      <w:hyperlink r:id="rId41" w:anchor="/document/16/121195/dfasgwnt3i/" w:history="1">
        <w:r w:rsidRPr="00CE612A">
          <w:rPr>
            <w:rFonts w:ascii="Times New Roman" w:eastAsia="Times New Roman" w:hAnsi="Times New Roman"/>
            <w:color w:val="000000"/>
            <w:sz w:val="24"/>
            <w:szCs w:val="24"/>
            <w:lang w:eastAsia="ru-RU"/>
          </w:rPr>
          <w:t>м</w:t>
        </w:r>
      </w:hyperlink>
      <w:hyperlink r:id="rId42" w:anchor="/document/16/121195/dfasgwnt3i/" w:history="1">
        <w:r w:rsidRPr="00CE612A">
          <w:rPr>
            <w:rFonts w:ascii="Times New Roman" w:eastAsia="Times New Roman" w:hAnsi="Times New Roman"/>
            <w:color w:val="000000"/>
            <w:sz w:val="24"/>
            <w:szCs w:val="24"/>
            <w:lang w:eastAsia="ru-RU"/>
          </w:rPr>
          <w:t>,</w:t>
        </w:r>
      </w:hyperlink>
      <w:hyperlink r:id="rId43" w:anchor="/document/16/121195/dfasn3qx9l/" w:history="1">
        <w:r w:rsidRPr="00CE612A">
          <w:rPr>
            <w:rFonts w:ascii="Times New Roman" w:eastAsia="Times New Roman" w:hAnsi="Times New Roman"/>
            <w:color w:val="000000"/>
            <w:sz w:val="24"/>
            <w:szCs w:val="24"/>
            <w:lang w:eastAsia="ru-RU"/>
          </w:rPr>
          <w:t xml:space="preserve"> </w:t>
        </w:r>
      </w:hyperlink>
      <w:r w:rsidRPr="00CE612A">
        <w:rPr>
          <w:rFonts w:ascii="Times New Roman" w:eastAsia="Times New Roman" w:hAnsi="Times New Roman"/>
          <w:color w:val="000000"/>
          <w:sz w:val="24"/>
          <w:szCs w:val="24"/>
          <w:lang w:eastAsia="ru-RU"/>
        </w:rPr>
        <w:t>индивидуальная работа с</w:t>
      </w:r>
      <w:hyperlink r:id="rId44" w:anchor="/document/16/121195/dfasn3qx9l/" w:history="1">
        <w:r w:rsidRPr="00CE612A">
          <w:rPr>
            <w:rFonts w:ascii="Times New Roman" w:eastAsia="Times New Roman" w:hAnsi="Times New Roman"/>
            <w:color w:val="000000"/>
            <w:sz w:val="24"/>
            <w:szCs w:val="24"/>
            <w:lang w:eastAsia="ru-RU"/>
          </w:rPr>
          <w:t xml:space="preserve"> </w:t>
        </w:r>
      </w:hyperlink>
      <w:hyperlink r:id="rId45" w:anchor="/document/16/121195/dfasn3qx9l/" w:history="1">
        <w:r w:rsidRPr="00CE612A">
          <w:rPr>
            <w:rFonts w:ascii="Times New Roman" w:eastAsia="Times New Roman" w:hAnsi="Times New Roman"/>
            <w:color w:val="000000"/>
            <w:sz w:val="24"/>
            <w:szCs w:val="24"/>
            <w:lang w:eastAsia="ru-RU"/>
          </w:rPr>
          <w:t>учениками</w:t>
        </w:r>
      </w:hyperlink>
      <w:hyperlink r:id="rId46" w:anchor="/document/16/121195/dfasn3qx9l/" w:history="1">
        <w:r w:rsidRPr="00CE612A">
          <w:rPr>
            <w:rFonts w:ascii="Times New Roman" w:eastAsia="Times New Roman" w:hAnsi="Times New Roman"/>
            <w:color w:val="000000"/>
            <w:sz w:val="24"/>
            <w:szCs w:val="24"/>
            <w:lang w:eastAsia="ru-RU"/>
          </w:rPr>
          <w:t>;</w:t>
        </w:r>
      </w:hyperlink>
      <w:hyperlink r:id="rId47" w:anchor="/document/16/121195/dfascw7w8d/" w:history="1">
        <w:r w:rsidRPr="00CE612A">
          <w:rPr>
            <w:rFonts w:ascii="Times New Roman" w:eastAsia="Times New Roman" w:hAnsi="Times New Roman"/>
            <w:color w:val="000000"/>
            <w:sz w:val="24"/>
            <w:szCs w:val="24"/>
            <w:lang w:eastAsia="ru-RU"/>
          </w:rPr>
          <w:t xml:space="preserve"> работа с учителями</w:t>
        </w:r>
      </w:hyperlink>
      <w:hyperlink r:id="rId48" w:anchor="/document/16/121195/dfascw7w8d/" w:history="1">
        <w:r w:rsidRPr="00CE612A">
          <w:rPr>
            <w:rFonts w:ascii="Times New Roman" w:eastAsia="Times New Roman" w:hAnsi="Times New Roman"/>
            <w:color w:val="000000"/>
            <w:sz w:val="24"/>
            <w:szCs w:val="24"/>
            <w:lang w:eastAsia="ru-RU"/>
          </w:rPr>
          <w:t>-</w:t>
        </w:r>
      </w:hyperlink>
      <w:hyperlink r:id="rId49" w:anchor="/document/16/121195/dfascw7w8d/" w:history="1">
        <w:r w:rsidRPr="00CE612A">
          <w:rPr>
            <w:rFonts w:ascii="Times New Roman" w:eastAsia="Times New Roman" w:hAnsi="Times New Roman"/>
            <w:color w:val="000000"/>
            <w:sz w:val="24"/>
            <w:szCs w:val="24"/>
            <w:lang w:eastAsia="ru-RU"/>
          </w:rPr>
          <w:t>предметниками,</w:t>
        </w:r>
      </w:hyperlink>
      <w:r w:rsidRPr="00CE612A">
        <w:rPr>
          <w:rFonts w:ascii="Times New Roman" w:eastAsia="Times New Roman" w:hAnsi="Times New Roman"/>
          <w:color w:val="000000"/>
          <w:sz w:val="24"/>
          <w:szCs w:val="24"/>
          <w:lang w:eastAsia="ru-RU"/>
        </w:rPr>
        <w:t xml:space="preserve"> которые работают в классе,  </w:t>
      </w:r>
      <w:hyperlink r:id="rId50" w:anchor="/document/16/121195/dfaskq4xm3/" w:history="1">
        <w:r w:rsidRPr="00CE612A">
          <w:rPr>
            <w:rFonts w:ascii="Times New Roman" w:eastAsia="Times New Roman" w:hAnsi="Times New Roman"/>
            <w:color w:val="000000"/>
            <w:sz w:val="24"/>
            <w:szCs w:val="24"/>
            <w:lang w:eastAsia="ru-RU"/>
          </w:rPr>
          <w:t xml:space="preserve">работа с </w:t>
        </w:r>
      </w:hyperlink>
      <w:hyperlink r:id="rId51" w:anchor="/document/16/121195/dfaskq4xm3/" w:history="1">
        <w:r w:rsidRPr="00CE612A">
          <w:rPr>
            <w:rFonts w:ascii="Times New Roman" w:eastAsia="Times New Roman" w:hAnsi="Times New Roman"/>
            <w:color w:val="000000"/>
            <w:sz w:val="24"/>
            <w:szCs w:val="24"/>
            <w:lang w:eastAsia="ru-RU"/>
          </w:rPr>
          <w:t xml:space="preserve">родителями/законными </w:t>
        </w:r>
      </w:hyperlink>
      <w:r w:rsidRPr="00CE612A">
        <w:rPr>
          <w:rFonts w:ascii="Times New Roman" w:eastAsia="Times New Roman" w:hAnsi="Times New Roman"/>
          <w:color w:val="000000"/>
          <w:sz w:val="24"/>
          <w:szCs w:val="24"/>
          <w:lang w:eastAsia="ru-RU"/>
        </w:rPr>
        <w:tab/>
      </w:r>
      <w:hyperlink r:id="rId52" w:anchor="/document/16/121195/dfaskq4xm3/" w:history="1">
        <w:r w:rsidRPr="00CE612A">
          <w:rPr>
            <w:rFonts w:ascii="Times New Roman" w:eastAsia="Times New Roman" w:hAnsi="Times New Roman"/>
            <w:color w:val="000000"/>
            <w:sz w:val="24"/>
            <w:szCs w:val="24"/>
            <w:lang w:eastAsia="ru-RU"/>
          </w:rPr>
          <w:t>представителями</w:t>
        </w:r>
      </w:hyperlink>
      <w:hyperlink r:id="rId53" w:anchor="/document/16/121195/dfaskq4xm3/" w:history="1">
        <w:r w:rsidRPr="00CE612A">
          <w:rPr>
            <w:rFonts w:ascii="Times New Roman" w:eastAsia="Times New Roman" w:hAnsi="Times New Roman"/>
            <w:color w:val="000000"/>
            <w:sz w:val="24"/>
            <w:szCs w:val="24"/>
            <w:lang w:eastAsia="ru-RU"/>
          </w:rPr>
          <w:t xml:space="preserve"> </w:t>
        </w:r>
      </w:hyperlink>
      <w:r w:rsidRPr="00CE612A">
        <w:rPr>
          <w:rFonts w:ascii="Times New Roman" w:eastAsia="Times New Roman" w:hAnsi="Times New Roman"/>
          <w:color w:val="000000"/>
          <w:sz w:val="24"/>
          <w:szCs w:val="24"/>
          <w:lang w:eastAsia="ru-RU"/>
        </w:rPr>
        <w:t xml:space="preserve">учащихся.   Содержание воспитательной деятельности данного модуля направлено на решение задач воспитания и социализации, обучающихся через реализацию воспитательного потенциала классного руководства и предусматривает: </w:t>
      </w:r>
    </w:p>
    <w:p w:rsidR="00CE612A" w:rsidRPr="00CE612A" w:rsidRDefault="00CE612A" w:rsidP="00CE612A">
      <w:pPr>
        <w:spacing w:after="0" w:line="240" w:lineRule="auto"/>
        <w:rPr>
          <w:rFonts w:ascii="Times New Roman" w:hAnsi="Times New Roman"/>
          <w:sz w:val="24"/>
          <w:szCs w:val="24"/>
          <w:lang w:eastAsia="ru-RU"/>
        </w:rPr>
      </w:pPr>
      <w:r w:rsidRPr="00CE612A">
        <w:rPr>
          <w:rFonts w:ascii="Times New Roman" w:hAnsi="Times New Roman"/>
          <w:sz w:val="24"/>
          <w:szCs w:val="24"/>
          <w:lang w:eastAsia="ru-RU"/>
        </w:rPr>
        <w:t xml:space="preserve">      -  проведение </w:t>
      </w:r>
      <w:r w:rsidRPr="00CE612A">
        <w:rPr>
          <w:rFonts w:ascii="Times New Roman" w:hAnsi="Times New Roman"/>
          <w:sz w:val="24"/>
          <w:szCs w:val="24"/>
          <w:lang w:eastAsia="ru-RU"/>
        </w:rPr>
        <w:tab/>
        <w:t xml:space="preserve">тематических классных часов: проводятся соответствии с утверждённым планом. Среди них обязательные, которые проводятся 1 раз в месяц в рамках Всероссийского урока безопасности: по ПДД, здоровый образ жизни, толерантность, а также тематические классные часы, рекомендованные к проведению в каждом модуле плана воспитательной работы. </w:t>
      </w:r>
    </w:p>
    <w:p w:rsidR="00CE612A" w:rsidRPr="00CE612A" w:rsidRDefault="00CE612A" w:rsidP="00CE612A">
      <w:p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 проведение внеурочных занятий курса «Разговоры о важном», «Россия – мои горизонты»;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вовлечение обучающихся в занятия внеурочной деятельности (кружки и секции)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сплочение коллектива класса через различные формы и методы ВР;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систематический мониторинг посещаемости учебных занятий и успеваемости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индивидуальная работа с учащимися, входящими в группу риска и семьями СОП </w:t>
      </w:r>
      <w:r w:rsidRPr="00CE612A">
        <w:rPr>
          <w:rFonts w:ascii="Times New Roman" w:eastAsia="Segoe UI Symbol" w:hAnsi="Times New Roman"/>
          <w:color w:val="000000"/>
          <w:sz w:val="24"/>
          <w:szCs w:val="24"/>
          <w:lang w:eastAsia="ru-RU"/>
        </w:rPr>
        <w:t>•</w:t>
      </w:r>
      <w:r w:rsidRPr="00CE612A">
        <w:rPr>
          <w:rFonts w:ascii="Times New Roman" w:eastAsia="Arial" w:hAnsi="Times New Roman"/>
          <w:color w:val="000000"/>
          <w:sz w:val="24"/>
          <w:szCs w:val="24"/>
          <w:lang w:eastAsia="ru-RU"/>
        </w:rPr>
        <w:t xml:space="preserve"> </w:t>
      </w:r>
      <w:r w:rsidRPr="00CE612A">
        <w:rPr>
          <w:rFonts w:ascii="Times New Roman" w:eastAsia="Times New Roman" w:hAnsi="Times New Roman"/>
          <w:color w:val="000000"/>
          <w:sz w:val="24"/>
          <w:szCs w:val="24"/>
          <w:lang w:eastAsia="ru-RU"/>
        </w:rPr>
        <w:t xml:space="preserve">реализация мероприятий календарного плана (по уровням)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 xml:space="preserve">организация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и/или разрешение конфликтов между учителями и обучающимися;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организация интересных и полезных для личностного развития обучающихся совместных дел, позволяющих вовлекать в них обучающихся с разными потребностями; </w:t>
      </w:r>
    </w:p>
    <w:p w:rsidR="00CE612A" w:rsidRPr="00CE612A" w:rsidRDefault="00CE612A" w:rsidP="00CE612A">
      <w:pPr>
        <w:numPr>
          <w:ilvl w:val="0"/>
          <w:numId w:val="1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проведение в классе праздников, конкурсов, соревнований и т. п </w:t>
      </w:r>
    </w:p>
    <w:p w:rsidR="00CE612A" w:rsidRPr="00CE612A" w:rsidRDefault="00CE612A" w:rsidP="00CE612A">
      <w:pPr>
        <w:spacing w:after="16" w:line="240" w:lineRule="auto"/>
        <w:ind w:left="722" w:right="140"/>
        <w:rPr>
          <w:rFonts w:ascii="Times New Roman" w:eastAsia="Times New Roman" w:hAnsi="Times New Roman"/>
          <w:b/>
          <w:color w:val="000000"/>
          <w:sz w:val="24"/>
          <w:szCs w:val="24"/>
          <w:lang w:eastAsia="ru-RU"/>
        </w:rPr>
      </w:pPr>
      <w:r w:rsidRPr="00CE612A">
        <w:rPr>
          <w:rFonts w:ascii="Times New Roman" w:eastAsia="Times New Roman" w:hAnsi="Times New Roman"/>
          <w:color w:val="000000"/>
          <w:sz w:val="24"/>
          <w:szCs w:val="24"/>
          <w:lang w:eastAsia="ru-RU"/>
        </w:rPr>
        <w:t xml:space="preserve"> </w:t>
      </w:r>
      <w:r w:rsidRPr="00CE612A">
        <w:rPr>
          <w:rFonts w:ascii="Times New Roman" w:eastAsia="Times New Roman" w:hAnsi="Times New Roman"/>
          <w:b/>
          <w:color w:val="000000"/>
          <w:sz w:val="24"/>
          <w:szCs w:val="24"/>
          <w:lang w:eastAsia="ru-RU"/>
        </w:rPr>
        <w:t xml:space="preserve">Сводная таблица показателей качества реализации классными руководителями планов воспитательной работы с классом. </w:t>
      </w:r>
    </w:p>
    <w:p w:rsidR="00CE612A" w:rsidRPr="00CE612A" w:rsidRDefault="00CE612A" w:rsidP="00CE612A">
      <w:pPr>
        <w:spacing w:after="247" w:line="240" w:lineRule="auto"/>
        <w:ind w:right="140"/>
        <w:jc w:val="both"/>
        <w:rPr>
          <w:rFonts w:ascii="Times New Roman" w:eastAsia="Times New Roman" w:hAnsi="Times New Roman"/>
          <w:b/>
          <w:color w:val="000000"/>
          <w:sz w:val="24"/>
          <w:szCs w:val="24"/>
          <w:lang w:eastAsia="ru-RU"/>
        </w:rPr>
      </w:pPr>
    </w:p>
    <w:p w:rsidR="00CE612A" w:rsidRPr="00CE612A" w:rsidRDefault="00CE612A" w:rsidP="00CE612A">
      <w:pPr>
        <w:spacing w:after="247" w:line="240" w:lineRule="auto"/>
        <w:ind w:right="140"/>
        <w:jc w:val="both"/>
        <w:rPr>
          <w:rFonts w:ascii="Times New Roman" w:eastAsia="Times New Roman" w:hAnsi="Times New Roman"/>
          <w:b/>
          <w:color w:val="000000"/>
          <w:sz w:val="24"/>
          <w:szCs w:val="24"/>
          <w:lang w:eastAsia="ru-RU"/>
        </w:rPr>
      </w:pPr>
    </w:p>
    <w:p w:rsidR="00CE612A" w:rsidRPr="00CE612A" w:rsidRDefault="00CE612A" w:rsidP="00CE612A">
      <w:pPr>
        <w:spacing w:after="247" w:line="240" w:lineRule="auto"/>
        <w:ind w:right="140"/>
        <w:jc w:val="both"/>
        <w:rPr>
          <w:rFonts w:ascii="Times New Roman" w:eastAsia="Times New Roman" w:hAnsi="Times New Roman"/>
          <w:b/>
          <w:color w:val="000000"/>
          <w:sz w:val="24"/>
          <w:szCs w:val="24"/>
          <w:lang w:eastAsia="ru-RU"/>
        </w:rPr>
      </w:pPr>
    </w:p>
    <w:tbl>
      <w:tblPr>
        <w:tblStyle w:val="TableGrid16"/>
        <w:tblW w:w="14161" w:type="dxa"/>
        <w:tblInd w:w="8" w:type="dxa"/>
        <w:tblCellMar>
          <w:top w:w="140" w:type="dxa"/>
        </w:tblCellMar>
        <w:tblLook w:val="04A0" w:firstRow="1" w:lastRow="0" w:firstColumn="1" w:lastColumn="0" w:noHBand="0" w:noVBand="1"/>
      </w:tblPr>
      <w:tblGrid>
        <w:gridCol w:w="9484"/>
        <w:gridCol w:w="2338"/>
        <w:gridCol w:w="2339"/>
      </w:tblGrid>
      <w:tr w:rsidR="00CE612A" w:rsidRPr="00CE612A" w:rsidTr="00821B29">
        <w:trPr>
          <w:trHeight w:val="440"/>
        </w:trPr>
        <w:tc>
          <w:tcPr>
            <w:tcW w:w="9484"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rPr>
                <w:rFonts w:ascii="Times New Roman" w:hAnsi="Times New Roman"/>
                <w:b/>
                <w:color w:val="000000"/>
                <w:sz w:val="24"/>
                <w:szCs w:val="24"/>
                <w:lang w:eastAsia="ru-RU"/>
              </w:rPr>
            </w:pPr>
            <w:r w:rsidRPr="00CE612A">
              <w:rPr>
                <w:rFonts w:ascii="Times New Roman" w:eastAsia="Calibri" w:hAnsi="Times New Roman"/>
                <w:b/>
                <w:color w:val="000000"/>
                <w:sz w:val="24"/>
                <w:szCs w:val="24"/>
                <w:lang w:eastAsia="ru-RU"/>
              </w:rPr>
              <w:t xml:space="preserve">Критерии анализа </w:t>
            </w:r>
          </w:p>
        </w:tc>
        <w:tc>
          <w:tcPr>
            <w:tcW w:w="2338"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rPr>
                <w:rFonts w:ascii="Times New Roman" w:eastAsia="Calibri" w:hAnsi="Times New Roman"/>
                <w:b/>
                <w:color w:val="000000"/>
                <w:sz w:val="24"/>
                <w:szCs w:val="24"/>
                <w:lang w:eastAsia="ru-RU"/>
              </w:rPr>
            </w:pPr>
            <w:r w:rsidRPr="00CE612A">
              <w:rPr>
                <w:rFonts w:ascii="Times New Roman" w:eastAsia="Calibri" w:hAnsi="Times New Roman"/>
                <w:b/>
                <w:color w:val="000000"/>
                <w:sz w:val="24"/>
                <w:szCs w:val="24"/>
                <w:lang w:eastAsia="ru-RU"/>
              </w:rPr>
              <w:t xml:space="preserve">2024-2025 год </w:t>
            </w:r>
          </w:p>
        </w:tc>
        <w:tc>
          <w:tcPr>
            <w:tcW w:w="2339"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rPr>
                <w:rFonts w:ascii="Times New Roman" w:eastAsia="Calibri" w:hAnsi="Times New Roman"/>
                <w:b/>
                <w:color w:val="000000"/>
                <w:sz w:val="24"/>
                <w:szCs w:val="24"/>
                <w:lang w:eastAsia="ru-RU"/>
              </w:rPr>
            </w:pPr>
            <w:r w:rsidRPr="00CE612A">
              <w:rPr>
                <w:rFonts w:ascii="Times New Roman" w:eastAsia="Calibri" w:hAnsi="Times New Roman"/>
                <w:b/>
                <w:color w:val="000000"/>
                <w:sz w:val="24"/>
                <w:szCs w:val="24"/>
                <w:lang w:eastAsia="ru-RU"/>
              </w:rPr>
              <w:t xml:space="preserve">      2025-2026 год </w:t>
            </w:r>
          </w:p>
        </w:tc>
      </w:tr>
      <w:tr w:rsidR="00CE612A" w:rsidRPr="00CE612A" w:rsidTr="00821B29">
        <w:trPr>
          <w:trHeight w:val="610"/>
        </w:trPr>
        <w:tc>
          <w:tcPr>
            <w:tcW w:w="9484"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right="71"/>
              <w:jc w:val="both"/>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Динамика охвата внеурочной деятельностью / дополнительным образованием в процентах от предыдущего периода </w:t>
            </w:r>
          </w:p>
        </w:tc>
        <w:tc>
          <w:tcPr>
            <w:tcW w:w="2338"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87% / 70%</w:t>
            </w:r>
          </w:p>
        </w:tc>
        <w:tc>
          <w:tcPr>
            <w:tcW w:w="2339"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88%/70%</w:t>
            </w:r>
          </w:p>
        </w:tc>
      </w:tr>
      <w:tr w:rsidR="00CE612A" w:rsidRPr="00CE612A" w:rsidTr="00821B29">
        <w:trPr>
          <w:trHeight w:val="693"/>
        </w:trPr>
        <w:tc>
          <w:tcPr>
            <w:tcW w:w="9484"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right="74"/>
              <w:jc w:val="both"/>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Динамика негативных проявлений – дисциплинарных нарушений, конфликтных ситуаций в классном коллективе и т. п.  </w:t>
            </w:r>
          </w:p>
        </w:tc>
        <w:tc>
          <w:tcPr>
            <w:tcW w:w="2338"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Выявлено – 0</w:t>
            </w:r>
          </w:p>
        </w:tc>
        <w:tc>
          <w:tcPr>
            <w:tcW w:w="2339"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Выявлено – 0</w:t>
            </w:r>
          </w:p>
        </w:tc>
      </w:tr>
      <w:tr w:rsidR="00CE612A" w:rsidRPr="00CE612A" w:rsidTr="00821B29">
        <w:trPr>
          <w:trHeight w:val="1152"/>
        </w:trPr>
        <w:tc>
          <w:tcPr>
            <w:tcW w:w="9484" w:type="dxa"/>
            <w:tcBorders>
              <w:top w:val="single" w:sz="6" w:space="0" w:color="000000"/>
              <w:left w:val="single" w:sz="6" w:space="0" w:color="000000"/>
              <w:bottom w:val="single" w:sz="4" w:space="0" w:color="auto"/>
              <w:right w:val="single" w:sz="6" w:space="0" w:color="000000"/>
            </w:tcBorders>
            <w:hideMark/>
          </w:tcPr>
          <w:p w:rsidR="00CE612A" w:rsidRPr="00CE612A" w:rsidRDefault="00CE612A" w:rsidP="00CE612A">
            <w:pPr>
              <w:spacing w:after="0" w:line="240" w:lineRule="auto"/>
              <w:ind w:left="78" w:right="74"/>
              <w:jc w:val="both"/>
              <w:rPr>
                <w:rFonts w:ascii="Times New Roman" w:eastAsia="Calibri" w:hAnsi="Times New Roman"/>
                <w:color w:val="000000"/>
                <w:sz w:val="24"/>
                <w:szCs w:val="24"/>
                <w:lang w:eastAsia="ru-RU"/>
              </w:rPr>
            </w:pPr>
            <w:r w:rsidRPr="00CE612A">
              <w:rPr>
                <w:rFonts w:ascii="Times New Roman" w:eastAsia="Calibri" w:hAnsi="Times New Roman"/>
                <w:sz w:val="24"/>
                <w:szCs w:val="24"/>
                <w:lang w:eastAsia="ru-RU"/>
              </w:rPr>
              <w:t>Динамика охвата членов классного коллектива результативным исполнением общественных поручений в процентах от общего числа учеников класса</w:t>
            </w:r>
          </w:p>
        </w:tc>
        <w:tc>
          <w:tcPr>
            <w:tcW w:w="2338" w:type="dxa"/>
            <w:tcBorders>
              <w:top w:val="single" w:sz="6" w:space="0" w:color="000000"/>
              <w:left w:val="single" w:sz="6" w:space="0" w:color="000000"/>
              <w:bottom w:val="single" w:sz="4" w:space="0" w:color="auto"/>
              <w:right w:val="single" w:sz="6" w:space="0" w:color="000000"/>
            </w:tcBorders>
          </w:tcPr>
          <w:p w:rsidR="00CE612A" w:rsidRPr="00CE612A" w:rsidRDefault="00CE612A" w:rsidP="00CE612A">
            <w:pPr>
              <w:spacing w:after="280" w:line="240" w:lineRule="auto"/>
              <w:ind w:left="78"/>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НОО – 80%    ООО – 57%           СОО –  80%</w:t>
            </w:r>
          </w:p>
          <w:p w:rsidR="00CE612A" w:rsidRPr="00CE612A" w:rsidRDefault="00CE612A" w:rsidP="00CE612A">
            <w:pPr>
              <w:spacing w:after="0" w:line="240" w:lineRule="auto"/>
              <w:ind w:left="78"/>
              <w:jc w:val="center"/>
              <w:rPr>
                <w:rFonts w:ascii="Times New Roman" w:eastAsia="Calibri" w:hAnsi="Times New Roman"/>
                <w:color w:val="000000"/>
                <w:sz w:val="24"/>
                <w:szCs w:val="24"/>
                <w:lang w:eastAsia="ru-RU"/>
              </w:rPr>
            </w:pPr>
          </w:p>
        </w:tc>
        <w:tc>
          <w:tcPr>
            <w:tcW w:w="2339" w:type="dxa"/>
            <w:tcBorders>
              <w:top w:val="single" w:sz="6" w:space="0" w:color="000000"/>
              <w:left w:val="single" w:sz="6" w:space="0" w:color="000000"/>
              <w:bottom w:val="single" w:sz="4" w:space="0" w:color="auto"/>
              <w:right w:val="single" w:sz="6" w:space="0" w:color="000000"/>
            </w:tcBorders>
            <w:hideMark/>
          </w:tcPr>
          <w:p w:rsidR="00CE612A" w:rsidRPr="00CE612A" w:rsidRDefault="00CE612A" w:rsidP="00CE612A">
            <w:pPr>
              <w:tabs>
                <w:tab w:val="center" w:pos="1102"/>
                <w:tab w:val="right" w:pos="2128"/>
              </w:tabs>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НОО – </w:t>
            </w:r>
            <w:r w:rsidRPr="00CE612A">
              <w:rPr>
                <w:rFonts w:ascii="Times New Roman" w:eastAsia="Calibri" w:hAnsi="Times New Roman"/>
                <w:color w:val="000000"/>
                <w:sz w:val="24"/>
                <w:szCs w:val="24"/>
                <w:lang w:eastAsia="ru-RU"/>
              </w:rPr>
              <w:tab/>
              <w:t>81%(</w:t>
            </w:r>
            <w:proofErr w:type="spellStart"/>
            <w:r w:rsidRPr="00CE612A">
              <w:rPr>
                <w:rFonts w:ascii="Times New Roman" w:eastAsia="Calibri" w:hAnsi="Times New Roman"/>
                <w:color w:val="000000"/>
                <w:sz w:val="24"/>
                <w:szCs w:val="24"/>
                <w:lang w:eastAsia="ru-RU"/>
              </w:rPr>
              <w:t>пов</w:t>
            </w:r>
            <w:proofErr w:type="spellEnd"/>
            <w:r w:rsidRPr="00CE612A">
              <w:rPr>
                <w:rFonts w:ascii="Times New Roman" w:eastAsia="Calibri" w:hAnsi="Times New Roman"/>
                <w:color w:val="000000"/>
                <w:sz w:val="24"/>
                <w:szCs w:val="24"/>
                <w:lang w:eastAsia="ru-RU"/>
              </w:rPr>
              <w:t>-е);</w:t>
            </w:r>
          </w:p>
          <w:p w:rsidR="00CE612A" w:rsidRPr="00CE612A" w:rsidRDefault="00CE612A" w:rsidP="00CE612A">
            <w:pPr>
              <w:tabs>
                <w:tab w:val="center" w:pos="1102"/>
                <w:tab w:val="right" w:pos="2128"/>
              </w:tabs>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ООО – </w:t>
            </w:r>
            <w:r w:rsidRPr="00CE612A">
              <w:rPr>
                <w:rFonts w:ascii="Times New Roman" w:eastAsia="Calibri" w:hAnsi="Times New Roman"/>
                <w:color w:val="000000"/>
                <w:sz w:val="24"/>
                <w:szCs w:val="24"/>
                <w:lang w:eastAsia="ru-RU"/>
              </w:rPr>
              <w:tab/>
              <w:t>58%(</w:t>
            </w:r>
            <w:proofErr w:type="spellStart"/>
            <w:r w:rsidRPr="00CE612A">
              <w:rPr>
                <w:rFonts w:ascii="Times New Roman" w:eastAsia="Calibri" w:hAnsi="Times New Roman"/>
                <w:color w:val="000000"/>
                <w:sz w:val="24"/>
                <w:szCs w:val="24"/>
                <w:lang w:eastAsia="ru-RU"/>
              </w:rPr>
              <w:t>пон</w:t>
            </w:r>
            <w:proofErr w:type="spellEnd"/>
            <w:r w:rsidRPr="00CE612A">
              <w:rPr>
                <w:rFonts w:ascii="Times New Roman" w:eastAsia="Calibri" w:hAnsi="Times New Roman"/>
                <w:color w:val="000000"/>
                <w:sz w:val="24"/>
                <w:szCs w:val="24"/>
                <w:lang w:eastAsia="ru-RU"/>
              </w:rPr>
              <w:t>-е);</w:t>
            </w:r>
          </w:p>
          <w:p w:rsidR="00CE612A" w:rsidRPr="00CE612A" w:rsidRDefault="00CE612A" w:rsidP="00CE612A">
            <w:pPr>
              <w:spacing w:after="0" w:line="240" w:lineRule="auto"/>
              <w:ind w:left="78"/>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СОО – 81%(</w:t>
            </w:r>
            <w:proofErr w:type="spellStart"/>
            <w:r w:rsidRPr="00CE612A">
              <w:rPr>
                <w:rFonts w:ascii="Times New Roman" w:eastAsia="Calibri" w:hAnsi="Times New Roman"/>
                <w:color w:val="000000"/>
                <w:sz w:val="24"/>
                <w:szCs w:val="24"/>
                <w:lang w:eastAsia="ru-RU"/>
              </w:rPr>
              <w:t>пов</w:t>
            </w:r>
            <w:proofErr w:type="spellEnd"/>
            <w:r w:rsidRPr="00CE612A">
              <w:rPr>
                <w:rFonts w:ascii="Times New Roman" w:eastAsia="Calibri" w:hAnsi="Times New Roman"/>
                <w:color w:val="000000"/>
                <w:sz w:val="24"/>
                <w:szCs w:val="24"/>
                <w:lang w:eastAsia="ru-RU"/>
              </w:rPr>
              <w:t>-е)</w:t>
            </w:r>
          </w:p>
        </w:tc>
      </w:tr>
      <w:tr w:rsidR="00CE612A" w:rsidRPr="00CE612A" w:rsidTr="00821B29">
        <w:trPr>
          <w:trHeight w:val="720"/>
        </w:trPr>
        <w:tc>
          <w:tcPr>
            <w:tcW w:w="9484"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left="78"/>
              <w:jc w:val="both"/>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Динамика уровня патриотизма у обучающихся по сравнению с предыдущим периодом </w:t>
            </w:r>
          </w:p>
        </w:tc>
        <w:tc>
          <w:tcPr>
            <w:tcW w:w="2338" w:type="dxa"/>
            <w:tcBorders>
              <w:top w:val="single" w:sz="6" w:space="0" w:color="000000"/>
              <w:left w:val="single" w:sz="6" w:space="0" w:color="000000"/>
              <w:bottom w:val="nil"/>
              <w:right w:val="single" w:sz="6" w:space="0" w:color="000000"/>
            </w:tcBorders>
            <w:hideMark/>
          </w:tcPr>
          <w:p w:rsidR="00CE612A" w:rsidRPr="00CE612A" w:rsidRDefault="00CE612A" w:rsidP="00CE612A">
            <w:pPr>
              <w:spacing w:after="0" w:line="240" w:lineRule="auto"/>
              <w:ind w:left="78"/>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стабильно высокая</w:t>
            </w:r>
          </w:p>
        </w:tc>
        <w:tc>
          <w:tcPr>
            <w:tcW w:w="2339" w:type="dxa"/>
            <w:tcBorders>
              <w:top w:val="single" w:sz="6" w:space="0" w:color="000000"/>
              <w:left w:val="single" w:sz="6" w:space="0" w:color="000000"/>
              <w:bottom w:val="nil"/>
              <w:right w:val="single" w:sz="6" w:space="0" w:color="000000"/>
            </w:tcBorders>
            <w:hideMark/>
          </w:tcPr>
          <w:p w:rsidR="00CE612A" w:rsidRPr="00CE612A" w:rsidRDefault="00CE612A" w:rsidP="00CE612A">
            <w:pPr>
              <w:spacing w:after="0" w:line="240" w:lineRule="auto"/>
              <w:ind w:left="78"/>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стабильно высокая</w:t>
            </w:r>
          </w:p>
        </w:tc>
      </w:tr>
      <w:tr w:rsidR="00CE612A" w:rsidRPr="00CE612A" w:rsidTr="00821B29">
        <w:trPr>
          <w:trHeight w:val="720"/>
        </w:trPr>
        <w:tc>
          <w:tcPr>
            <w:tcW w:w="9484"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both"/>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lastRenderedPageBreak/>
              <w:t xml:space="preserve">Отказы учеников или родителей от посещения внеурочных занятий «Разговоры о важном» </w:t>
            </w:r>
          </w:p>
        </w:tc>
        <w:tc>
          <w:tcPr>
            <w:tcW w:w="2338"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0</w:t>
            </w:r>
          </w:p>
        </w:tc>
        <w:tc>
          <w:tcPr>
            <w:tcW w:w="2339"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0</w:t>
            </w:r>
          </w:p>
        </w:tc>
      </w:tr>
      <w:tr w:rsidR="00CE612A" w:rsidRPr="00CE612A" w:rsidTr="00821B29">
        <w:trPr>
          <w:trHeight w:val="772"/>
        </w:trPr>
        <w:tc>
          <w:tcPr>
            <w:tcW w:w="9484" w:type="dxa"/>
            <w:tcBorders>
              <w:top w:val="single" w:sz="6" w:space="0" w:color="000000"/>
              <w:left w:val="single" w:sz="6" w:space="0" w:color="000000"/>
              <w:bottom w:val="single" w:sz="6" w:space="0" w:color="000000"/>
              <w:right w:val="single" w:sz="6" w:space="0" w:color="000000"/>
            </w:tcBorders>
            <w:vAlign w:val="center"/>
            <w:hideMark/>
          </w:tcPr>
          <w:p w:rsidR="00CE612A" w:rsidRPr="00CE612A" w:rsidRDefault="00CE612A" w:rsidP="00CE612A">
            <w:pPr>
              <w:spacing w:after="0" w:line="240" w:lineRule="auto"/>
              <w:jc w:val="both"/>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Отказы учеников или родителей от посещения внеурочных занятий «Россия – мои горизонты» </w:t>
            </w:r>
          </w:p>
        </w:tc>
        <w:tc>
          <w:tcPr>
            <w:tcW w:w="2338"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0</w:t>
            </w:r>
          </w:p>
        </w:tc>
        <w:tc>
          <w:tcPr>
            <w:tcW w:w="2339"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0</w:t>
            </w:r>
          </w:p>
        </w:tc>
      </w:tr>
      <w:tr w:rsidR="00CE612A" w:rsidRPr="00CE612A" w:rsidTr="00821B29">
        <w:trPr>
          <w:trHeight w:val="440"/>
        </w:trPr>
        <w:tc>
          <w:tcPr>
            <w:tcW w:w="9484"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Случаи вандализма с участием учеников класса. </w:t>
            </w:r>
          </w:p>
        </w:tc>
        <w:tc>
          <w:tcPr>
            <w:tcW w:w="2338"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0</w:t>
            </w:r>
          </w:p>
        </w:tc>
        <w:tc>
          <w:tcPr>
            <w:tcW w:w="2339"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0</w:t>
            </w:r>
          </w:p>
        </w:tc>
      </w:tr>
      <w:tr w:rsidR="00CE612A" w:rsidRPr="00CE612A" w:rsidTr="00821B29">
        <w:trPr>
          <w:trHeight w:val="711"/>
        </w:trPr>
        <w:tc>
          <w:tcPr>
            <w:tcW w:w="9484"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right="55"/>
              <w:jc w:val="both"/>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Динамика охвата вовлеченности класса в общешкольные ключевые дела, организацию интересных событий, дел. </w:t>
            </w:r>
          </w:p>
        </w:tc>
        <w:tc>
          <w:tcPr>
            <w:tcW w:w="2338"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80%</w:t>
            </w:r>
          </w:p>
        </w:tc>
        <w:tc>
          <w:tcPr>
            <w:tcW w:w="2339"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81%</w:t>
            </w:r>
          </w:p>
        </w:tc>
      </w:tr>
      <w:tr w:rsidR="00CE612A" w:rsidRPr="00CE612A" w:rsidTr="00821B29">
        <w:trPr>
          <w:trHeight w:val="836"/>
        </w:trPr>
        <w:tc>
          <w:tcPr>
            <w:tcW w:w="9484" w:type="dxa"/>
            <w:tcBorders>
              <w:top w:val="single" w:sz="6" w:space="0" w:color="000000"/>
              <w:left w:val="single" w:sz="6" w:space="0" w:color="000000"/>
              <w:bottom w:val="single" w:sz="6" w:space="0" w:color="000000"/>
              <w:right w:val="single" w:sz="6" w:space="0" w:color="000000"/>
            </w:tcBorders>
            <w:vAlign w:val="center"/>
            <w:hideMark/>
          </w:tcPr>
          <w:p w:rsidR="00CE612A" w:rsidRPr="00CE612A" w:rsidRDefault="00CE612A" w:rsidP="00CE612A">
            <w:pPr>
              <w:spacing w:after="0" w:line="240" w:lineRule="auto"/>
              <w:ind w:right="58"/>
              <w:jc w:val="both"/>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Организация профилактической работы с несовершеннолетними, в </w:t>
            </w:r>
            <w:proofErr w:type="spellStart"/>
            <w:r w:rsidRPr="00CE612A">
              <w:rPr>
                <w:rFonts w:ascii="Times New Roman" w:eastAsia="Calibri" w:hAnsi="Times New Roman"/>
                <w:color w:val="000000"/>
                <w:sz w:val="24"/>
                <w:szCs w:val="24"/>
                <w:lang w:eastAsia="ru-RU"/>
              </w:rPr>
              <w:t>т.ч</w:t>
            </w:r>
            <w:proofErr w:type="spellEnd"/>
            <w:r w:rsidRPr="00CE612A">
              <w:rPr>
                <w:rFonts w:ascii="Times New Roman" w:eastAsia="Calibri" w:hAnsi="Times New Roman"/>
                <w:color w:val="000000"/>
                <w:sz w:val="24"/>
                <w:szCs w:val="24"/>
                <w:lang w:eastAsia="ru-RU"/>
              </w:rPr>
              <w:t xml:space="preserve">. работа с детьми «группы риска» </w:t>
            </w:r>
          </w:p>
        </w:tc>
        <w:tc>
          <w:tcPr>
            <w:tcW w:w="2338" w:type="dxa"/>
            <w:tcBorders>
              <w:top w:val="single" w:sz="6" w:space="0" w:color="000000"/>
              <w:left w:val="single" w:sz="6" w:space="0" w:color="000000"/>
              <w:bottom w:val="single" w:sz="6" w:space="0" w:color="000000"/>
              <w:right w:val="single" w:sz="6" w:space="0" w:color="000000"/>
            </w:tcBorders>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Сняты с учёта ПДН</w:t>
            </w:r>
          </w:p>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1</w:t>
            </w:r>
          </w:p>
        </w:tc>
        <w:tc>
          <w:tcPr>
            <w:tcW w:w="2339"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jc w:val="center"/>
              <w:rPr>
                <w:rFonts w:ascii="Times New Roman" w:eastAsia="Calibri" w:hAnsi="Times New Roman"/>
                <w:color w:val="000000"/>
                <w:sz w:val="24"/>
                <w:szCs w:val="24"/>
                <w:lang w:eastAsia="ru-RU"/>
              </w:rPr>
            </w:pPr>
          </w:p>
        </w:tc>
      </w:tr>
      <w:tr w:rsidR="00CE612A" w:rsidRPr="00CE612A" w:rsidTr="00821B29">
        <w:trPr>
          <w:trHeight w:val="1272"/>
        </w:trPr>
        <w:tc>
          <w:tcPr>
            <w:tcW w:w="9484" w:type="dxa"/>
            <w:tcBorders>
              <w:top w:val="single" w:sz="6" w:space="0" w:color="000000"/>
              <w:left w:val="single" w:sz="6" w:space="0" w:color="000000"/>
              <w:bottom w:val="single" w:sz="6" w:space="0" w:color="000000"/>
              <w:right w:val="single" w:sz="6" w:space="0" w:color="000000"/>
            </w:tcBorders>
            <w:hideMark/>
          </w:tcPr>
          <w:p w:rsidR="00CE612A" w:rsidRPr="00CE612A" w:rsidRDefault="00CE612A" w:rsidP="00CE612A">
            <w:pPr>
              <w:spacing w:after="0" w:line="240" w:lineRule="auto"/>
              <w:ind w:right="60"/>
              <w:jc w:val="both"/>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Удовлетворённость родителей (законных представителей обучающихся) качеством взаимодействия классного руководителя с классом и родительском общественностью </w:t>
            </w:r>
          </w:p>
        </w:tc>
        <w:tc>
          <w:tcPr>
            <w:tcW w:w="2338" w:type="dxa"/>
            <w:tcBorders>
              <w:top w:val="single" w:sz="6" w:space="0" w:color="000000"/>
              <w:left w:val="single" w:sz="6" w:space="0" w:color="000000"/>
              <w:bottom w:val="single" w:sz="4" w:space="0" w:color="auto"/>
              <w:right w:val="single" w:sz="6"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76% </w:t>
            </w:r>
          </w:p>
        </w:tc>
        <w:tc>
          <w:tcPr>
            <w:tcW w:w="2339" w:type="dxa"/>
            <w:tcBorders>
              <w:top w:val="single" w:sz="6" w:space="0" w:color="000000"/>
              <w:left w:val="single" w:sz="6" w:space="0" w:color="000000"/>
              <w:bottom w:val="single" w:sz="4" w:space="0" w:color="auto"/>
              <w:right w:val="single" w:sz="6"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 80% </w:t>
            </w:r>
          </w:p>
        </w:tc>
      </w:tr>
    </w:tbl>
    <w:p w:rsidR="00CE612A" w:rsidRPr="00CE612A" w:rsidRDefault="00CE612A" w:rsidP="00CE612A">
      <w:pPr>
        <w:spacing w:after="4" w:line="240" w:lineRule="auto"/>
        <w:ind w:left="-4" w:right="140" w:hanging="8"/>
        <w:rPr>
          <w:rFonts w:ascii="Times New Roman" w:eastAsia="Times New Roman" w:hAnsi="Times New Roman"/>
          <w:color w:val="000000"/>
          <w:sz w:val="24"/>
          <w:szCs w:val="24"/>
          <w:lang w:eastAsia="ru-RU"/>
        </w:rPr>
      </w:pPr>
    </w:p>
    <w:p w:rsidR="00CE612A" w:rsidRPr="00CE612A" w:rsidRDefault="00CE612A" w:rsidP="00CE612A">
      <w:pPr>
        <w:spacing w:after="4" w:line="240" w:lineRule="auto"/>
        <w:ind w:left="-4" w:right="140"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Классными </w:t>
      </w:r>
      <w:r w:rsidRPr="00CE612A">
        <w:rPr>
          <w:rFonts w:ascii="Times New Roman" w:eastAsia="Times New Roman" w:hAnsi="Times New Roman"/>
          <w:color w:val="000000"/>
          <w:sz w:val="24"/>
          <w:szCs w:val="24"/>
          <w:lang w:eastAsia="ru-RU"/>
        </w:rPr>
        <w:tab/>
        <w:t xml:space="preserve">руководителями в течение </w:t>
      </w:r>
      <w:r w:rsidRPr="00CE612A">
        <w:rPr>
          <w:rFonts w:ascii="Times New Roman" w:eastAsia="Times New Roman" w:hAnsi="Times New Roman"/>
          <w:color w:val="000000"/>
          <w:sz w:val="24"/>
          <w:szCs w:val="24"/>
          <w:lang w:eastAsia="ru-RU"/>
        </w:rPr>
        <w:tab/>
        <w:t xml:space="preserve">года </w:t>
      </w:r>
      <w:r w:rsidRPr="00CE612A">
        <w:rPr>
          <w:rFonts w:ascii="Times New Roman" w:eastAsia="Times New Roman" w:hAnsi="Times New Roman"/>
          <w:color w:val="000000"/>
          <w:sz w:val="24"/>
          <w:szCs w:val="24"/>
          <w:lang w:eastAsia="ru-RU"/>
        </w:rPr>
        <w:tab/>
        <w:t xml:space="preserve">проводилась </w:t>
      </w:r>
      <w:r w:rsidRPr="00CE612A">
        <w:rPr>
          <w:rFonts w:ascii="Times New Roman" w:eastAsia="Times New Roman" w:hAnsi="Times New Roman"/>
          <w:color w:val="000000"/>
          <w:sz w:val="24"/>
          <w:szCs w:val="24"/>
          <w:lang w:eastAsia="ru-RU"/>
        </w:rPr>
        <w:tab/>
        <w:t xml:space="preserve">систематическая индивидуальная работа с учениками и их родителями (законными представителями), в том числе с детьми группы риска, одаренными детьми и детьми с ОВЗ. При этом классными руководителями использовались различные формы работы.  </w:t>
      </w:r>
    </w:p>
    <w:p w:rsidR="00CE612A" w:rsidRPr="00CE612A" w:rsidRDefault="00CE612A" w:rsidP="00CE612A">
      <w:pPr>
        <w:spacing w:after="4" w:line="240" w:lineRule="auto"/>
        <w:ind w:left="-4" w:right="140" w:hanging="8"/>
        <w:rPr>
          <w:rFonts w:ascii="Times New Roman" w:eastAsia="Times New Roman" w:hAnsi="Times New Roman"/>
          <w:color w:val="000000"/>
          <w:sz w:val="24"/>
          <w:szCs w:val="24"/>
          <w:lang w:eastAsia="ru-RU"/>
        </w:rPr>
      </w:pP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Мониторинг участия классных коллективов в конкурсах, викторинах, соревнованиях, проектах показал, что самыми активными и инициативными были классы под руководством наставников: 5Д-Адиева Н.Т., 3е-Алешина Н.В., 4 Б- </w:t>
      </w:r>
      <w:proofErr w:type="spellStart"/>
      <w:r w:rsidRPr="00CE612A">
        <w:rPr>
          <w:rFonts w:ascii="Times New Roman" w:eastAsia="Times New Roman" w:hAnsi="Times New Roman"/>
          <w:color w:val="000000"/>
          <w:sz w:val="24"/>
          <w:szCs w:val="24"/>
          <w:lang w:eastAsia="ru-RU"/>
        </w:rPr>
        <w:t>Давлетмурзаева</w:t>
      </w:r>
      <w:proofErr w:type="spellEnd"/>
      <w:r w:rsidRPr="00CE612A">
        <w:rPr>
          <w:rFonts w:ascii="Times New Roman" w:eastAsia="Times New Roman" w:hAnsi="Times New Roman"/>
          <w:color w:val="000000"/>
          <w:sz w:val="24"/>
          <w:szCs w:val="24"/>
          <w:lang w:eastAsia="ru-RU"/>
        </w:rPr>
        <w:t xml:space="preserve"> Х. 4Г-  </w:t>
      </w:r>
      <w:proofErr w:type="spellStart"/>
      <w:r w:rsidRPr="00CE612A">
        <w:rPr>
          <w:rFonts w:ascii="Times New Roman" w:eastAsia="Times New Roman" w:hAnsi="Times New Roman"/>
          <w:color w:val="000000"/>
          <w:sz w:val="24"/>
          <w:szCs w:val="24"/>
          <w:lang w:eastAsia="ru-RU"/>
        </w:rPr>
        <w:t>Кахриева</w:t>
      </w:r>
      <w:proofErr w:type="spellEnd"/>
      <w:r w:rsidRPr="00CE612A">
        <w:rPr>
          <w:rFonts w:ascii="Times New Roman" w:eastAsia="Times New Roman" w:hAnsi="Times New Roman"/>
          <w:color w:val="000000"/>
          <w:sz w:val="24"/>
          <w:szCs w:val="24"/>
          <w:lang w:eastAsia="ru-RU"/>
        </w:rPr>
        <w:t xml:space="preserve"> Г.Э. 3</w:t>
      </w:r>
      <w:proofErr w:type="gramStart"/>
      <w:r w:rsidRPr="00CE612A">
        <w:rPr>
          <w:rFonts w:ascii="Times New Roman" w:eastAsia="Times New Roman" w:hAnsi="Times New Roman"/>
          <w:color w:val="000000"/>
          <w:sz w:val="24"/>
          <w:szCs w:val="24"/>
          <w:lang w:eastAsia="ru-RU"/>
        </w:rPr>
        <w:t>б  –</w:t>
      </w:r>
      <w:proofErr w:type="spellStart"/>
      <w:proofErr w:type="gramEnd"/>
      <w:r w:rsidRPr="00CE612A">
        <w:rPr>
          <w:rFonts w:ascii="Times New Roman" w:eastAsia="Times New Roman" w:hAnsi="Times New Roman"/>
          <w:color w:val="000000"/>
          <w:sz w:val="24"/>
          <w:szCs w:val="24"/>
          <w:lang w:eastAsia="ru-RU"/>
        </w:rPr>
        <w:t>Шовхалова</w:t>
      </w:r>
      <w:proofErr w:type="spellEnd"/>
      <w:r w:rsidRPr="00CE612A">
        <w:rPr>
          <w:rFonts w:ascii="Times New Roman" w:eastAsia="Times New Roman" w:hAnsi="Times New Roman"/>
          <w:color w:val="000000"/>
          <w:sz w:val="24"/>
          <w:szCs w:val="24"/>
          <w:lang w:eastAsia="ru-RU"/>
        </w:rPr>
        <w:t xml:space="preserve"> З.С..,  7г-Шидаева А.Х., 9г -</w:t>
      </w:r>
      <w:proofErr w:type="spellStart"/>
      <w:r w:rsidRPr="00CE612A">
        <w:rPr>
          <w:rFonts w:ascii="Times New Roman" w:eastAsia="Times New Roman" w:hAnsi="Times New Roman"/>
          <w:color w:val="000000"/>
          <w:sz w:val="24"/>
          <w:szCs w:val="24"/>
          <w:lang w:eastAsia="ru-RU"/>
        </w:rPr>
        <w:t>Махмаева</w:t>
      </w:r>
      <w:proofErr w:type="spellEnd"/>
      <w:r w:rsidRPr="00CE612A">
        <w:rPr>
          <w:rFonts w:ascii="Times New Roman" w:eastAsia="Times New Roman" w:hAnsi="Times New Roman"/>
          <w:color w:val="000000"/>
          <w:sz w:val="24"/>
          <w:szCs w:val="24"/>
          <w:lang w:eastAsia="ru-RU"/>
        </w:rPr>
        <w:t xml:space="preserve"> С.И.  10 класс –Юнусова З.Н, Сулейманова М.У,3а.</w:t>
      </w:r>
    </w:p>
    <w:p w:rsidR="00CE612A" w:rsidRPr="00CE612A" w:rsidRDefault="00CE612A" w:rsidP="00CE612A">
      <w:pPr>
        <w:spacing w:after="16" w:line="240" w:lineRule="auto"/>
        <w:ind w:left="2" w:right="140"/>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5" w:line="240" w:lineRule="auto"/>
        <w:ind w:left="-1" w:right="140"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Выводы.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 Классные руководители осуществляли деятельность в соответствии с Положением о классном руководстве, Рабочей программой воспитания.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1.Качество реализации классными руководителями планов воспитательной работы с классом выше среднего показателя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3.Деятельность большинства классных коллективов направлена на реализацию общешкольных и социально значимых задач в </w:t>
      </w:r>
      <w:proofErr w:type="spellStart"/>
      <w:r w:rsidRPr="00CE612A">
        <w:rPr>
          <w:rFonts w:ascii="Times New Roman" w:eastAsia="Times New Roman" w:hAnsi="Times New Roman"/>
          <w:color w:val="000000"/>
          <w:sz w:val="24"/>
          <w:szCs w:val="24"/>
          <w:lang w:eastAsia="ru-RU"/>
        </w:rPr>
        <w:t>т.ч</w:t>
      </w:r>
      <w:proofErr w:type="spellEnd"/>
      <w:r w:rsidRPr="00CE612A">
        <w:rPr>
          <w:rFonts w:ascii="Times New Roman" w:eastAsia="Times New Roman" w:hAnsi="Times New Roman"/>
          <w:color w:val="000000"/>
          <w:sz w:val="24"/>
          <w:szCs w:val="24"/>
          <w:lang w:eastAsia="ru-RU"/>
        </w:rPr>
        <w:t xml:space="preserve">. по патриотическому воспитанию учащихся.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4.</w:t>
      </w:r>
      <w:r w:rsidRPr="00CE612A">
        <w:rPr>
          <w:rFonts w:ascii="Times New Roman" w:eastAsia="Times New Roman" w:hAnsi="Times New Roman"/>
          <w:color w:val="000000"/>
          <w:sz w:val="24"/>
          <w:szCs w:val="24"/>
          <w:u w:val="single" w:color="000000"/>
          <w:lang w:eastAsia="ru-RU"/>
        </w:rPr>
        <w:t xml:space="preserve"> </w:t>
      </w:r>
      <w:r w:rsidRPr="00CE612A">
        <w:rPr>
          <w:rFonts w:ascii="Times New Roman" w:eastAsia="Times New Roman" w:hAnsi="Times New Roman"/>
          <w:color w:val="000000"/>
          <w:sz w:val="24"/>
          <w:szCs w:val="24"/>
          <w:lang w:eastAsia="ru-RU"/>
        </w:rPr>
        <w:t xml:space="preserve">Низкая динамика охвата результативным исполнением общественных поручений, участия в общешкольных и внешкольных мероприятиях – 9е, 9д, 8А в, 7д, классах. </w:t>
      </w:r>
    </w:p>
    <w:p w:rsidR="00CE612A" w:rsidRPr="00CE612A" w:rsidRDefault="00CE612A" w:rsidP="00CE612A">
      <w:pPr>
        <w:spacing w:after="0" w:line="240" w:lineRule="auto"/>
        <w:ind w:left="-3" w:right="140" w:hanging="10"/>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u w:val="single" w:color="000000"/>
          <w:lang w:eastAsia="ru-RU"/>
        </w:rPr>
        <w:t>Рекомендации:</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numPr>
          <w:ilvl w:val="0"/>
          <w:numId w:val="46"/>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Продолжить реализацию общешкольных и социально значимых задач с включением активных форм работы с обучающимися. </w:t>
      </w:r>
    </w:p>
    <w:p w:rsidR="00CE612A" w:rsidRPr="00CE612A" w:rsidRDefault="00CE612A" w:rsidP="00CE612A">
      <w:pPr>
        <w:numPr>
          <w:ilvl w:val="0"/>
          <w:numId w:val="46"/>
        </w:numPr>
        <w:spacing w:after="2"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Активно использовать формы мотивации учащихся для </w:t>
      </w:r>
      <w:r w:rsidRPr="00CE612A">
        <w:rPr>
          <w:rFonts w:ascii="Times New Roman" w:eastAsia="Times New Roman" w:hAnsi="Times New Roman"/>
          <w:color w:val="333333"/>
          <w:sz w:val="24"/>
          <w:szCs w:val="24"/>
          <w:lang w:eastAsia="ru-RU"/>
        </w:rPr>
        <w:t xml:space="preserve">реализации интеллектуальных, творческих способностей обучающихся.  </w:t>
      </w:r>
    </w:p>
    <w:p w:rsidR="00CE612A" w:rsidRPr="00CE612A" w:rsidRDefault="00CE612A" w:rsidP="00CE612A">
      <w:pPr>
        <w:numPr>
          <w:ilvl w:val="0"/>
          <w:numId w:val="46"/>
        </w:numPr>
        <w:spacing w:after="2"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333333"/>
          <w:sz w:val="24"/>
          <w:szCs w:val="24"/>
          <w:lang w:eastAsia="ru-RU"/>
        </w:rPr>
        <w:t xml:space="preserve">В системе проводить мероприятия в рамках Единого дня профилактики, Единого дня безопасности. </w:t>
      </w:r>
    </w:p>
    <w:p w:rsidR="00CE612A" w:rsidRPr="00CE612A" w:rsidRDefault="00CE612A" w:rsidP="00CE612A">
      <w:pPr>
        <w:numPr>
          <w:ilvl w:val="0"/>
          <w:numId w:val="46"/>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Применять новые формы работы по взаимодействию с родителями (законными представителями несовершеннолетних) обучающихся. </w:t>
      </w:r>
    </w:p>
    <w:p w:rsidR="00CE612A" w:rsidRPr="00CE612A" w:rsidRDefault="00CE612A" w:rsidP="00CE612A">
      <w:pPr>
        <w:spacing w:after="4" w:line="240" w:lineRule="auto"/>
        <w:ind w:left="-4" w:right="140" w:hanging="8"/>
        <w:rPr>
          <w:rFonts w:ascii="Times New Roman" w:eastAsia="Times New Roman" w:hAnsi="Times New Roman"/>
          <w:color w:val="000000"/>
          <w:sz w:val="24"/>
          <w:szCs w:val="24"/>
          <w:lang w:eastAsia="ru-RU"/>
        </w:rPr>
      </w:pPr>
    </w:p>
    <w:p w:rsidR="00CE612A" w:rsidRPr="00CE612A" w:rsidRDefault="00CE612A" w:rsidP="00CE612A">
      <w:pPr>
        <w:keepNext/>
        <w:keepLines/>
        <w:spacing w:after="270" w:line="240" w:lineRule="auto"/>
        <w:ind w:left="-3" w:right="140"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Качество реализации воспитательного потенциала основных школьных дел (реализация модуля «Основные школьные дела»)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Модуль «Основные школьные дела» реализован в соответствии с календарным планом воспитательной работы школы и представлен как на уровне школы, так и внутри отдельного ученического коллектива и параллели.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5" w:line="240" w:lineRule="auto"/>
        <w:ind w:left="-1" w:right="140"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Выполнение календарного плана ВР представлен в следующих количественных показателях: </w:t>
      </w:r>
    </w:p>
    <w:tbl>
      <w:tblPr>
        <w:tblStyle w:val="TableGrid16"/>
        <w:tblW w:w="12181" w:type="dxa"/>
        <w:tblInd w:w="6" w:type="dxa"/>
        <w:tblCellMar>
          <w:top w:w="62" w:type="dxa"/>
          <w:left w:w="108" w:type="dxa"/>
          <w:right w:w="48" w:type="dxa"/>
        </w:tblCellMar>
        <w:tblLook w:val="04A0" w:firstRow="1" w:lastRow="0" w:firstColumn="1" w:lastColumn="0" w:noHBand="0" w:noVBand="1"/>
      </w:tblPr>
      <w:tblGrid>
        <w:gridCol w:w="6794"/>
        <w:gridCol w:w="2835"/>
        <w:gridCol w:w="2552"/>
      </w:tblGrid>
      <w:tr w:rsidR="00CE612A" w:rsidRPr="00CE612A" w:rsidTr="00821B29">
        <w:trPr>
          <w:trHeight w:val="560"/>
        </w:trPr>
        <w:tc>
          <w:tcPr>
            <w:tcW w:w="679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jc w:val="both"/>
              <w:rPr>
                <w:rFonts w:ascii="Times New Roman" w:hAnsi="Times New Roman"/>
                <w:color w:val="000000"/>
                <w:sz w:val="24"/>
                <w:szCs w:val="24"/>
                <w:lang w:eastAsia="ru-RU"/>
              </w:rPr>
            </w:pPr>
            <w:r w:rsidRPr="00CE612A">
              <w:rPr>
                <w:rFonts w:ascii="Times New Roman" w:eastAsia="Calibri" w:hAnsi="Times New Roman"/>
                <w:color w:val="000000"/>
                <w:sz w:val="24"/>
                <w:szCs w:val="24"/>
                <w:lang w:eastAsia="ru-RU"/>
              </w:rPr>
              <w:t xml:space="preserve">Количество КТД (коллективное творческое дело) по плану </w:t>
            </w:r>
          </w:p>
        </w:tc>
        <w:tc>
          <w:tcPr>
            <w:tcW w:w="2835"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выполнено </w:t>
            </w:r>
          </w:p>
        </w:tc>
        <w:tc>
          <w:tcPr>
            <w:tcW w:w="2552"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не выполнено  </w:t>
            </w:r>
          </w:p>
        </w:tc>
      </w:tr>
      <w:tr w:rsidR="00CE612A" w:rsidRPr="00CE612A" w:rsidTr="00821B29">
        <w:trPr>
          <w:trHeight w:val="284"/>
        </w:trPr>
        <w:tc>
          <w:tcPr>
            <w:tcW w:w="679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30 </w:t>
            </w:r>
          </w:p>
        </w:tc>
        <w:tc>
          <w:tcPr>
            <w:tcW w:w="2835"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30 </w:t>
            </w:r>
          </w:p>
        </w:tc>
        <w:tc>
          <w:tcPr>
            <w:tcW w:w="2552"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 </w:t>
            </w:r>
          </w:p>
        </w:tc>
      </w:tr>
    </w:tbl>
    <w:p w:rsidR="00CE612A" w:rsidRPr="00CE612A" w:rsidRDefault="00CE612A" w:rsidP="00CE612A">
      <w:pPr>
        <w:spacing w:after="5" w:line="240" w:lineRule="auto"/>
        <w:ind w:left="-1" w:right="1432" w:hanging="8"/>
        <w:jc w:val="both"/>
        <w:rPr>
          <w:rFonts w:ascii="Times New Roman" w:eastAsia="Times New Roman" w:hAnsi="Times New Roman"/>
          <w:color w:val="000000"/>
          <w:sz w:val="24"/>
          <w:szCs w:val="24"/>
          <w:lang w:eastAsia="ru-RU"/>
        </w:rPr>
      </w:pPr>
    </w:p>
    <w:p w:rsidR="00CE612A" w:rsidRPr="00CE612A" w:rsidRDefault="00CE612A" w:rsidP="00CE612A">
      <w:pPr>
        <w:spacing w:after="5" w:line="240" w:lineRule="auto"/>
        <w:ind w:left="-1" w:right="1432"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Показатель охвата обучающихся основными школьными событиями представлен в таблице: </w:t>
      </w:r>
    </w:p>
    <w:tbl>
      <w:tblPr>
        <w:tblStyle w:val="TableGrid16"/>
        <w:tblW w:w="11047" w:type="dxa"/>
        <w:tblInd w:w="6" w:type="dxa"/>
        <w:tblCellMar>
          <w:top w:w="62" w:type="dxa"/>
          <w:left w:w="108" w:type="dxa"/>
          <w:right w:w="115" w:type="dxa"/>
        </w:tblCellMar>
        <w:tblLook w:val="04A0" w:firstRow="1" w:lastRow="0" w:firstColumn="1" w:lastColumn="0" w:noHBand="0" w:noVBand="1"/>
      </w:tblPr>
      <w:tblGrid>
        <w:gridCol w:w="5660"/>
        <w:gridCol w:w="5387"/>
      </w:tblGrid>
      <w:tr w:rsidR="00CE612A" w:rsidRPr="00CE612A" w:rsidTr="00821B29">
        <w:trPr>
          <w:trHeight w:val="288"/>
        </w:trPr>
        <w:tc>
          <w:tcPr>
            <w:tcW w:w="5660"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hAnsi="Times New Roman"/>
                <w:color w:val="000000"/>
                <w:sz w:val="24"/>
                <w:szCs w:val="24"/>
                <w:lang w:eastAsia="ru-RU"/>
              </w:rPr>
            </w:pPr>
            <w:r w:rsidRPr="00CE612A">
              <w:rPr>
                <w:rFonts w:ascii="Times New Roman" w:eastAsia="Calibri" w:hAnsi="Times New Roman"/>
                <w:color w:val="000000"/>
                <w:sz w:val="24"/>
                <w:szCs w:val="24"/>
                <w:lang w:eastAsia="ru-RU"/>
              </w:rPr>
              <w:t xml:space="preserve">Уровень образования </w:t>
            </w:r>
          </w:p>
        </w:tc>
        <w:tc>
          <w:tcPr>
            <w:tcW w:w="5387"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Количественный показатель </w:t>
            </w:r>
          </w:p>
        </w:tc>
      </w:tr>
      <w:tr w:rsidR="00CE612A" w:rsidRPr="00CE612A" w:rsidTr="00821B29">
        <w:trPr>
          <w:trHeight w:val="284"/>
        </w:trPr>
        <w:tc>
          <w:tcPr>
            <w:tcW w:w="5660"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НОО </w:t>
            </w:r>
          </w:p>
        </w:tc>
        <w:tc>
          <w:tcPr>
            <w:tcW w:w="5387"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92% (рост показателя на 1%) </w:t>
            </w:r>
          </w:p>
        </w:tc>
      </w:tr>
      <w:tr w:rsidR="00CE612A" w:rsidRPr="00CE612A" w:rsidTr="00821B29">
        <w:trPr>
          <w:trHeight w:val="288"/>
        </w:trPr>
        <w:tc>
          <w:tcPr>
            <w:tcW w:w="5660"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ООО </w:t>
            </w:r>
          </w:p>
        </w:tc>
        <w:tc>
          <w:tcPr>
            <w:tcW w:w="5387"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71% (рост показателя на 1 %) </w:t>
            </w:r>
          </w:p>
        </w:tc>
      </w:tr>
      <w:tr w:rsidR="00CE612A" w:rsidRPr="00CE612A" w:rsidTr="00821B29">
        <w:trPr>
          <w:trHeight w:val="284"/>
        </w:trPr>
        <w:tc>
          <w:tcPr>
            <w:tcW w:w="5660"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СОО </w:t>
            </w:r>
          </w:p>
        </w:tc>
        <w:tc>
          <w:tcPr>
            <w:tcW w:w="5387"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color w:val="000000"/>
                <w:sz w:val="24"/>
                <w:szCs w:val="24"/>
                <w:lang w:eastAsia="ru-RU"/>
              </w:rPr>
            </w:pPr>
            <w:r w:rsidRPr="00CE612A">
              <w:rPr>
                <w:rFonts w:ascii="Times New Roman" w:eastAsia="Calibri" w:hAnsi="Times New Roman"/>
                <w:color w:val="000000"/>
                <w:sz w:val="24"/>
                <w:szCs w:val="24"/>
                <w:lang w:eastAsia="ru-RU"/>
              </w:rPr>
              <w:t xml:space="preserve">88% (рост показателя на 1%) </w:t>
            </w:r>
          </w:p>
        </w:tc>
      </w:tr>
    </w:tbl>
    <w:p w:rsidR="00CE612A" w:rsidRPr="00CE612A" w:rsidRDefault="00CE612A" w:rsidP="00CE612A">
      <w:pPr>
        <w:spacing w:after="248" w:line="240" w:lineRule="auto"/>
        <w:ind w:left="-1" w:right="1432" w:hanging="8"/>
        <w:jc w:val="both"/>
        <w:rPr>
          <w:rFonts w:ascii="Times New Roman" w:eastAsia="Times New Roman" w:hAnsi="Times New Roman"/>
          <w:color w:val="000000"/>
          <w:sz w:val="24"/>
          <w:szCs w:val="24"/>
          <w:lang w:eastAsia="ru-RU"/>
        </w:rPr>
      </w:pPr>
    </w:p>
    <w:p w:rsidR="00CE612A" w:rsidRPr="00CE612A" w:rsidRDefault="00CE612A" w:rsidP="00CE612A">
      <w:pPr>
        <w:spacing w:after="248"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Анализ реализации модуля «Основные школьные дела» показал, что наиболее интересными и запоминающимися стали традиционные воспитательные события: </w:t>
      </w:r>
    </w:p>
    <w:p w:rsidR="00CE612A" w:rsidRPr="00CE612A" w:rsidRDefault="00CE612A" w:rsidP="00CE612A">
      <w:pPr>
        <w:spacing w:after="248"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Торжественная линейка «1 сентября!»,  Акция «Чистый школьный двор», Акция «Подари улыбку» к Всемирному дню пожилых людей, Праздник «Посвящение в первоклассники», «Посвящение в пешеходы», «Прощание с Букварем», поздравление учителям (стенгазеты), Праздник осени, «Шоу талантов»,  Всемирный день математики, Международный день школьных библиотек, Новогодние утренники,  Акция «Свеча памяти», День </w:t>
      </w:r>
      <w:proofErr w:type="spellStart"/>
      <w:r w:rsidRPr="00CE612A">
        <w:rPr>
          <w:rFonts w:ascii="Times New Roman" w:eastAsia="Times New Roman" w:hAnsi="Times New Roman"/>
          <w:color w:val="000000"/>
          <w:sz w:val="24"/>
          <w:szCs w:val="24"/>
          <w:lang w:eastAsia="ru-RU"/>
        </w:rPr>
        <w:t>книгодарения</w:t>
      </w:r>
      <w:proofErr w:type="spellEnd"/>
      <w:r w:rsidRPr="00CE612A">
        <w:rPr>
          <w:rFonts w:ascii="Times New Roman" w:eastAsia="Times New Roman" w:hAnsi="Times New Roman"/>
          <w:color w:val="000000"/>
          <w:sz w:val="24"/>
          <w:szCs w:val="24"/>
          <w:lang w:eastAsia="ru-RU"/>
        </w:rPr>
        <w:t xml:space="preserve">, День космонавтики (газеты, буклеты, видеоролики), «А, ну-ка мальчики», «А, ну-ка девочки», фестиваль патриотической песни к 23 февраля, </w:t>
      </w:r>
    </w:p>
    <w:p w:rsidR="00CE612A" w:rsidRPr="00CE612A" w:rsidRDefault="00CE612A" w:rsidP="00CE612A">
      <w:pPr>
        <w:spacing w:after="248"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 xml:space="preserve">День чеченского </w:t>
      </w:r>
      <w:proofErr w:type="gramStart"/>
      <w:r w:rsidRPr="00CE612A">
        <w:rPr>
          <w:rFonts w:ascii="Times New Roman" w:eastAsia="Times New Roman" w:hAnsi="Times New Roman"/>
          <w:color w:val="000000"/>
          <w:sz w:val="24"/>
          <w:szCs w:val="24"/>
          <w:lang w:eastAsia="ru-RU"/>
        </w:rPr>
        <w:t>языка,  Акция</w:t>
      </w:r>
      <w:proofErr w:type="gramEnd"/>
      <w:r w:rsidRPr="00CE612A">
        <w:rPr>
          <w:rFonts w:ascii="Times New Roman" w:eastAsia="Times New Roman" w:hAnsi="Times New Roman"/>
          <w:color w:val="000000"/>
          <w:sz w:val="24"/>
          <w:szCs w:val="24"/>
          <w:lang w:eastAsia="ru-RU"/>
        </w:rPr>
        <w:t xml:space="preserve"> «Знамя победы», участие в торжественном мероприятия  в честь Дня Победы. </w:t>
      </w:r>
    </w:p>
    <w:p w:rsidR="00CE612A" w:rsidRPr="00CE612A" w:rsidRDefault="00CE612A" w:rsidP="00CE612A">
      <w:pPr>
        <w:spacing w:after="248"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В начальной школе проходят предметные недели, которые затрагивают все классы: Неделя экологии, финансовой грамотности, литературы, математики, русского языка.  </w:t>
      </w:r>
    </w:p>
    <w:p w:rsidR="00CE612A" w:rsidRPr="00CE612A" w:rsidRDefault="00CE612A" w:rsidP="00CE612A">
      <w:pPr>
        <w:spacing w:after="248"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Наиболее активное участие в планировании и подготовке основных школьных дел и событий принимали члены органов ученического самоуправления: Совет Первых, Совет школьников, «ЮК», «Орлята»</w:t>
      </w:r>
    </w:p>
    <w:p w:rsidR="00CE612A" w:rsidRPr="00CE612A" w:rsidRDefault="00CE612A" w:rsidP="00CE612A">
      <w:pPr>
        <w:spacing w:after="282" w:line="240" w:lineRule="auto"/>
        <w:ind w:left="-9" w:right="-2" w:firstLine="2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В рамках реализации модуля организованы мероприятия </w:t>
      </w:r>
      <w:r w:rsidRPr="00CE612A">
        <w:rPr>
          <w:rFonts w:ascii="Times New Roman" w:eastAsia="Times New Roman" w:hAnsi="Times New Roman"/>
          <w:i/>
          <w:color w:val="000000"/>
          <w:sz w:val="24"/>
          <w:szCs w:val="24"/>
          <w:lang w:eastAsia="ru-RU"/>
        </w:rPr>
        <w:t>патриотической направленности</w:t>
      </w:r>
      <w:r w:rsidRPr="00CE612A">
        <w:rPr>
          <w:rFonts w:ascii="Times New Roman" w:eastAsia="Times New Roman" w:hAnsi="Times New Roman"/>
          <w:color w:val="000000"/>
          <w:sz w:val="24"/>
          <w:szCs w:val="24"/>
          <w:lang w:eastAsia="ru-RU"/>
        </w:rPr>
        <w:t xml:space="preserve">: еженедельные линейки по понедельникам перед уроками с выносом флага РФ и исполнением гимна РФ; участие Днях воинской славы России, в благотворительных акциях и проектах.                                                                               </w:t>
      </w:r>
    </w:p>
    <w:p w:rsidR="00CE612A" w:rsidRPr="00CE612A" w:rsidRDefault="00CE612A" w:rsidP="00CE612A">
      <w:pPr>
        <w:spacing w:after="314" w:line="240" w:lineRule="auto"/>
        <w:ind w:left="250"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Значимо участие в акциях в поддержку участников СВО – участники 1-11 классы.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По результатам </w:t>
      </w:r>
      <w:r w:rsidRPr="00CE612A">
        <w:rPr>
          <w:rFonts w:ascii="Times New Roman" w:eastAsia="Times New Roman" w:hAnsi="Times New Roman"/>
          <w:color w:val="000000"/>
          <w:sz w:val="24"/>
          <w:szCs w:val="24"/>
          <w:lang w:eastAsia="ru-RU"/>
        </w:rPr>
        <w:tab/>
        <w:t xml:space="preserve">анкетирования </w:t>
      </w:r>
      <w:r w:rsidRPr="00CE612A">
        <w:rPr>
          <w:rFonts w:ascii="Times New Roman" w:eastAsia="Times New Roman" w:hAnsi="Times New Roman"/>
          <w:color w:val="000000"/>
          <w:sz w:val="24"/>
          <w:szCs w:val="24"/>
          <w:lang w:eastAsia="ru-RU"/>
        </w:rPr>
        <w:tab/>
        <w:t xml:space="preserve">«Качество </w:t>
      </w:r>
      <w:r w:rsidRPr="00CE612A">
        <w:rPr>
          <w:rFonts w:ascii="Times New Roman" w:eastAsia="Times New Roman" w:hAnsi="Times New Roman"/>
          <w:color w:val="000000"/>
          <w:sz w:val="24"/>
          <w:szCs w:val="24"/>
          <w:lang w:eastAsia="ru-RU"/>
        </w:rPr>
        <w:tab/>
        <w:t xml:space="preserve">проведения </w:t>
      </w:r>
      <w:r w:rsidRPr="00CE612A">
        <w:rPr>
          <w:rFonts w:ascii="Times New Roman" w:eastAsia="Times New Roman" w:hAnsi="Times New Roman"/>
          <w:color w:val="000000"/>
          <w:sz w:val="24"/>
          <w:szCs w:val="24"/>
          <w:lang w:eastAsia="ru-RU"/>
        </w:rPr>
        <w:tab/>
        <w:t xml:space="preserve">общешкольных </w:t>
      </w:r>
      <w:r w:rsidRPr="00CE612A">
        <w:rPr>
          <w:rFonts w:ascii="Times New Roman" w:eastAsia="Times New Roman" w:hAnsi="Times New Roman"/>
          <w:color w:val="000000"/>
          <w:sz w:val="24"/>
          <w:szCs w:val="24"/>
          <w:lang w:eastAsia="ru-RU"/>
        </w:rPr>
        <w:tab/>
        <w:t xml:space="preserve">дел» обучающихся выявлены показатели (всего опрошенных - 167): </w:t>
      </w:r>
    </w:p>
    <w:p w:rsidR="00CE612A" w:rsidRPr="00CE612A" w:rsidRDefault="00CE612A" w:rsidP="00CE612A">
      <w:pPr>
        <w:numPr>
          <w:ilvl w:val="0"/>
          <w:numId w:val="12"/>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общешкольные дела всегда планируются, организуются, проводятся и анализируются совместно – обучающимися и педагогами – 53% (выше на 2% показателя 2024-2025 учебного года); </w:t>
      </w:r>
    </w:p>
    <w:p w:rsidR="00CE612A" w:rsidRPr="00CE612A" w:rsidRDefault="00CE612A" w:rsidP="00CE612A">
      <w:pPr>
        <w:spacing w:after="16" w:line="240" w:lineRule="auto"/>
        <w:ind w:left="2" w:right="-2"/>
        <w:rPr>
          <w:rFonts w:ascii="Times New Roman" w:eastAsia="Times New Roman" w:hAnsi="Times New Roman"/>
          <w:color w:val="000000"/>
          <w:sz w:val="24"/>
          <w:szCs w:val="24"/>
          <w:lang w:eastAsia="ru-RU"/>
        </w:rPr>
      </w:pP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Вывод.                                                                                                                                                                   </w:t>
      </w:r>
    </w:p>
    <w:p w:rsidR="00CE612A" w:rsidRPr="00CE612A" w:rsidRDefault="00CE612A" w:rsidP="00CE612A">
      <w:pPr>
        <w:numPr>
          <w:ilvl w:val="0"/>
          <w:numId w:val="47"/>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Рост показателя участия обучающихся в реализации основных общешкольных дел. </w:t>
      </w:r>
    </w:p>
    <w:p w:rsidR="00CE612A" w:rsidRPr="00CE612A" w:rsidRDefault="00CE612A" w:rsidP="00CE612A">
      <w:pPr>
        <w:numPr>
          <w:ilvl w:val="0"/>
          <w:numId w:val="47"/>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Мероприятия модуля реализованы   в полном объёме. </w:t>
      </w:r>
    </w:p>
    <w:p w:rsidR="00CE612A" w:rsidRPr="00CE612A" w:rsidRDefault="00CE612A" w:rsidP="00CE612A">
      <w:pPr>
        <w:numPr>
          <w:ilvl w:val="0"/>
          <w:numId w:val="47"/>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Технология проведения общешкольных дел на уровне выше среднего.</w:t>
      </w:r>
    </w:p>
    <w:p w:rsidR="00CE612A" w:rsidRPr="00CE612A" w:rsidRDefault="00CE612A" w:rsidP="00CE612A">
      <w:pPr>
        <w:spacing w:after="5" w:line="240" w:lineRule="auto"/>
        <w:ind w:left="240" w:right="-2"/>
        <w:jc w:val="both"/>
        <w:rPr>
          <w:rFonts w:ascii="Times New Roman" w:eastAsia="Times New Roman" w:hAnsi="Times New Roman"/>
          <w:color w:val="000000"/>
          <w:sz w:val="24"/>
          <w:szCs w:val="24"/>
          <w:lang w:eastAsia="ru-RU"/>
        </w:rPr>
      </w:pPr>
    </w:p>
    <w:p w:rsidR="00CE612A" w:rsidRPr="00CE612A" w:rsidRDefault="00CE612A" w:rsidP="00CE612A">
      <w:pPr>
        <w:spacing w:after="5" w:line="240" w:lineRule="auto"/>
        <w:ind w:left="240"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r w:rsidRPr="00CE612A">
        <w:rPr>
          <w:rFonts w:ascii="Times New Roman" w:eastAsia="Times New Roman" w:hAnsi="Times New Roman"/>
          <w:color w:val="000000"/>
          <w:sz w:val="24"/>
          <w:szCs w:val="24"/>
          <w:u w:val="single" w:color="000000"/>
          <w:lang w:eastAsia="ru-RU"/>
        </w:rPr>
        <w:t>Рекомендация</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1.Мотивировать учащихся для участия в проектах, конкурсах более высокого уровня.  </w:t>
      </w:r>
    </w:p>
    <w:p w:rsidR="00CE612A" w:rsidRDefault="00CE612A" w:rsidP="00CE612A">
      <w:pPr>
        <w:spacing w:after="5" w:line="240" w:lineRule="auto"/>
        <w:ind w:left="8" w:right="-2"/>
        <w:jc w:val="both"/>
        <w:rPr>
          <w:rFonts w:ascii="Times New Roman" w:eastAsia="Times New Roman" w:hAnsi="Times New Roman"/>
          <w:color w:val="000000"/>
          <w:sz w:val="24"/>
          <w:szCs w:val="24"/>
          <w:lang w:eastAsia="ru-RU"/>
        </w:rPr>
      </w:pPr>
    </w:p>
    <w:p w:rsidR="00CE612A" w:rsidRPr="00CE612A" w:rsidRDefault="00CE612A" w:rsidP="00CE612A">
      <w:pPr>
        <w:numPr>
          <w:ilvl w:val="0"/>
          <w:numId w:val="48"/>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Активнее привлекать к планированию и проведению общешкольных мероприятий Совет старшеклассников.  </w:t>
      </w:r>
    </w:p>
    <w:p w:rsidR="00CE612A" w:rsidRPr="00CE612A" w:rsidRDefault="00CE612A" w:rsidP="00CE612A">
      <w:pPr>
        <w:numPr>
          <w:ilvl w:val="0"/>
          <w:numId w:val="48"/>
        </w:numPr>
        <w:spacing w:after="282"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 планировании мероприятий шире использовать новые воспитательные технологии. </w:t>
      </w:r>
    </w:p>
    <w:p w:rsidR="00CE612A" w:rsidRPr="00CE612A" w:rsidRDefault="00CE612A" w:rsidP="00CE612A">
      <w:pPr>
        <w:keepNext/>
        <w:keepLines/>
        <w:spacing w:before="240" w:after="0" w:line="240" w:lineRule="auto"/>
        <w:ind w:left="-3" w:right="-2"/>
        <w:outlineLvl w:val="0"/>
        <w:rPr>
          <w:rFonts w:ascii="Times New Roman" w:eastAsia="Times New Roman" w:hAnsi="Times New Roman"/>
          <w:b/>
          <w:color w:val="000000"/>
          <w:sz w:val="24"/>
          <w:szCs w:val="24"/>
          <w:lang w:eastAsia="ru-RU"/>
        </w:rPr>
      </w:pPr>
      <w:r w:rsidRPr="00CE612A">
        <w:rPr>
          <w:rFonts w:ascii="Times New Roman" w:eastAsia="Times New Roman" w:hAnsi="Times New Roman"/>
          <w:color w:val="000000"/>
          <w:sz w:val="24"/>
          <w:szCs w:val="24"/>
          <w:lang w:eastAsia="ru-RU"/>
        </w:rPr>
        <w:t xml:space="preserve">  </w:t>
      </w:r>
      <w:r w:rsidRPr="00CE612A">
        <w:rPr>
          <w:rFonts w:ascii="Times New Roman" w:eastAsia="Times New Roman" w:hAnsi="Times New Roman"/>
          <w:b/>
          <w:color w:val="000000"/>
          <w:sz w:val="24"/>
          <w:szCs w:val="24"/>
          <w:lang w:eastAsia="ru-RU"/>
        </w:rPr>
        <w:t>Качество реализации воспитательного потенциала внешкольных мероприятий (реализация модуля «Внешкольные мероприятия»)</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Реализация воспитательного потенциала внешкольных мероприятий осуществлялась через организацию экскурсий, выездных массовых мероприятий и участие в акциях и </w:t>
      </w:r>
      <w:proofErr w:type="spellStart"/>
      <w:r w:rsidRPr="00CE612A">
        <w:rPr>
          <w:rFonts w:ascii="Times New Roman" w:eastAsia="Times New Roman" w:hAnsi="Times New Roman"/>
          <w:color w:val="000000"/>
          <w:sz w:val="24"/>
          <w:szCs w:val="24"/>
          <w:lang w:eastAsia="ru-RU"/>
        </w:rPr>
        <w:t>флешмобах</w:t>
      </w:r>
      <w:proofErr w:type="spellEnd"/>
      <w:r w:rsidRPr="00CE612A">
        <w:rPr>
          <w:rFonts w:ascii="Times New Roman" w:eastAsia="Times New Roman" w:hAnsi="Times New Roman"/>
          <w:color w:val="000000"/>
          <w:sz w:val="24"/>
          <w:szCs w:val="24"/>
          <w:lang w:eastAsia="ru-RU"/>
        </w:rPr>
        <w:t xml:space="preserve"> и т.п. различных уровней.                                                                                </w:t>
      </w:r>
    </w:p>
    <w:p w:rsidR="00CE612A" w:rsidRPr="00CE612A" w:rsidRDefault="00CE612A" w:rsidP="00CE612A">
      <w:pPr>
        <w:spacing w:after="4"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FF0000"/>
          <w:sz w:val="24"/>
          <w:szCs w:val="24"/>
          <w:lang w:eastAsia="ru-RU"/>
        </w:rPr>
        <w:t xml:space="preserve">     </w:t>
      </w:r>
      <w:r w:rsidRPr="00CE612A">
        <w:rPr>
          <w:rFonts w:ascii="Times New Roman" w:eastAsia="Times New Roman" w:hAnsi="Times New Roman"/>
          <w:color w:val="000000"/>
          <w:sz w:val="24"/>
          <w:szCs w:val="24"/>
          <w:lang w:eastAsia="ru-RU"/>
        </w:rPr>
        <w:t xml:space="preserve">  Всего внешкольных мероприятий (конкурсы, фестивали, проекты, олимпиады, спортивные соревнования </w:t>
      </w:r>
      <w:r w:rsidRPr="00CE612A">
        <w:rPr>
          <w:rFonts w:ascii="Times New Roman" w:eastAsia="Times New Roman" w:hAnsi="Times New Roman"/>
          <w:color w:val="000000"/>
          <w:sz w:val="24"/>
          <w:szCs w:val="24"/>
          <w:lang w:eastAsia="ru-RU"/>
        </w:rPr>
        <w:tab/>
        <w:t xml:space="preserve">и </w:t>
      </w:r>
      <w:r w:rsidRPr="00CE612A">
        <w:rPr>
          <w:rFonts w:ascii="Times New Roman" w:eastAsia="Times New Roman" w:hAnsi="Times New Roman"/>
          <w:color w:val="000000"/>
          <w:sz w:val="24"/>
          <w:szCs w:val="24"/>
          <w:lang w:eastAsia="ru-RU"/>
        </w:rPr>
        <w:tab/>
        <w:t xml:space="preserve">др. </w:t>
      </w:r>
      <w:r w:rsidRPr="00CE612A">
        <w:rPr>
          <w:rFonts w:ascii="Times New Roman" w:eastAsia="Times New Roman" w:hAnsi="Times New Roman"/>
          <w:color w:val="000000"/>
          <w:sz w:val="24"/>
          <w:szCs w:val="24"/>
          <w:lang w:eastAsia="ru-RU"/>
        </w:rPr>
        <w:tab/>
        <w:t xml:space="preserve">форматы </w:t>
      </w:r>
      <w:r w:rsidRPr="00CE612A">
        <w:rPr>
          <w:rFonts w:ascii="Times New Roman" w:eastAsia="Times New Roman" w:hAnsi="Times New Roman"/>
          <w:color w:val="000000"/>
          <w:sz w:val="24"/>
          <w:szCs w:val="24"/>
          <w:lang w:eastAsia="ru-RU"/>
        </w:rPr>
        <w:tab/>
        <w:t xml:space="preserve">проведения </w:t>
      </w:r>
      <w:r w:rsidRPr="00CE612A">
        <w:rPr>
          <w:rFonts w:ascii="Times New Roman" w:eastAsia="Times New Roman" w:hAnsi="Times New Roman"/>
          <w:color w:val="000000"/>
          <w:sz w:val="24"/>
          <w:szCs w:val="24"/>
          <w:lang w:eastAsia="ru-RU"/>
        </w:rPr>
        <w:tab/>
        <w:t xml:space="preserve">муниципального, регионального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 xml:space="preserve">Значимые внешкольные мероприятия: муниципальный конкурс «От солдата до генерала» «Зарница 2.0», региональный конкурс чтецов и сочинений на английском языке, 4-й конкурс смотр " О родине, о доблести, о славе», муниципальный конкурс «Без срока давности», участие в конкурсе " За нравственный подвиг учителя", муниципальный конкурс «Живая классика», День Чеченской поэзии», «Читаем чеченских поэтов» </w:t>
      </w:r>
    </w:p>
    <w:p w:rsidR="00CE612A" w:rsidRPr="00CE612A" w:rsidRDefault="00CE612A" w:rsidP="00CE612A">
      <w:pPr>
        <w:spacing w:after="274"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высокая активность в олимпиадах, представленных на сайтах «Учи. РУ», «</w:t>
      </w:r>
      <w:proofErr w:type="spellStart"/>
      <w:r w:rsidRPr="00CE612A">
        <w:rPr>
          <w:rFonts w:ascii="Times New Roman" w:eastAsia="Times New Roman" w:hAnsi="Times New Roman"/>
          <w:color w:val="000000"/>
          <w:sz w:val="24"/>
          <w:szCs w:val="24"/>
          <w:lang w:eastAsia="ru-RU"/>
        </w:rPr>
        <w:t>Инфоурок</w:t>
      </w:r>
      <w:proofErr w:type="spellEnd"/>
      <w:r w:rsidRPr="00CE612A">
        <w:rPr>
          <w:rFonts w:ascii="Times New Roman" w:eastAsia="Times New Roman" w:hAnsi="Times New Roman"/>
          <w:color w:val="000000"/>
          <w:sz w:val="24"/>
          <w:szCs w:val="24"/>
          <w:lang w:eastAsia="ru-RU"/>
        </w:rPr>
        <w:t>", «Я КЛАСС»</w:t>
      </w:r>
    </w:p>
    <w:p w:rsidR="00CE612A" w:rsidRPr="00CE612A" w:rsidRDefault="00CE612A" w:rsidP="00CE612A">
      <w:pPr>
        <w:spacing w:after="0" w:line="240" w:lineRule="auto"/>
        <w:rPr>
          <w:rFonts w:ascii="Times New Roman" w:hAnsi="Times New Roman"/>
          <w:sz w:val="24"/>
          <w:szCs w:val="24"/>
          <w:lang w:eastAsia="ru-RU"/>
        </w:rPr>
      </w:pPr>
      <w:r w:rsidRPr="00CE612A">
        <w:rPr>
          <w:rFonts w:ascii="Times New Roman" w:hAnsi="Times New Roman"/>
          <w:sz w:val="24"/>
          <w:szCs w:val="24"/>
          <w:lang w:eastAsia="ru-RU"/>
        </w:rPr>
        <w:t xml:space="preserve">     По мнению большинства учеников и родителей, проведённые внешкольные мероприятия были интересны и полезны школьникам.                         </w:t>
      </w:r>
    </w:p>
    <w:p w:rsidR="00CE612A" w:rsidRPr="00CE612A" w:rsidRDefault="00CE612A" w:rsidP="00CE612A">
      <w:pPr>
        <w:spacing w:after="0" w:line="240" w:lineRule="auto"/>
        <w:rPr>
          <w:rFonts w:ascii="Times New Roman" w:hAnsi="Times New Roman"/>
          <w:sz w:val="24"/>
          <w:szCs w:val="24"/>
          <w:lang w:eastAsia="ru-RU"/>
        </w:rPr>
      </w:pPr>
      <w:r w:rsidRPr="00CE612A">
        <w:rPr>
          <w:rFonts w:ascii="Times New Roman" w:hAnsi="Times New Roman"/>
          <w:sz w:val="24"/>
          <w:szCs w:val="24"/>
          <w:lang w:eastAsia="ru-RU"/>
        </w:rPr>
        <w:t xml:space="preserve">Анкетирование показало, что большинство учеников: </w:t>
      </w:r>
    </w:p>
    <w:p w:rsidR="00CE612A" w:rsidRPr="00CE612A" w:rsidRDefault="00CE612A" w:rsidP="00CE612A">
      <w:pPr>
        <w:numPr>
          <w:ilvl w:val="0"/>
          <w:numId w:val="15"/>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участвуют в подготовке внешкольных мероприятий периодически; </w:t>
      </w:r>
    </w:p>
    <w:p w:rsidR="00CE612A" w:rsidRPr="00CE612A" w:rsidRDefault="00CE612A" w:rsidP="00CE612A">
      <w:pPr>
        <w:numPr>
          <w:ilvl w:val="0"/>
          <w:numId w:val="15"/>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принимают участие в активностях внешкольного мероприятия; </w:t>
      </w:r>
    </w:p>
    <w:p w:rsidR="00CE612A" w:rsidRPr="00CE612A" w:rsidRDefault="00CE612A" w:rsidP="00CE612A">
      <w:pPr>
        <w:spacing w:after="0" w:line="240" w:lineRule="auto"/>
        <w:ind w:left="782" w:right="-2"/>
        <w:rPr>
          <w:rFonts w:ascii="Times New Roman" w:eastAsia="Times New Roman" w:hAnsi="Times New Roman"/>
          <w:color w:val="000000"/>
          <w:sz w:val="24"/>
          <w:szCs w:val="24"/>
          <w:lang w:eastAsia="ru-RU"/>
        </w:rPr>
      </w:pPr>
    </w:p>
    <w:p w:rsidR="00CE612A" w:rsidRP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Чаще всего родители принимают участие во внешкольных мероприятиях по просьбе классного руководителя и в качестве сопровождающих, фотографов. По мнению большинства учеников и родителей, проведённые внешкольные мероприятия были интересны и полезны школьникам. </w:t>
      </w:r>
    </w:p>
    <w:p w:rsidR="00CE612A" w:rsidRP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r w:rsidRPr="00CE612A">
        <w:rPr>
          <w:rFonts w:ascii="Times New Roman" w:hAnsi="Times New Roman"/>
          <w:sz w:val="24"/>
          <w:szCs w:val="24"/>
          <w:lang w:eastAsia="ru-RU"/>
        </w:rPr>
        <w:t>Анкетирование, проводимое среди учащихся школы (выборочно), показало:</w:t>
      </w:r>
    </w:p>
    <w:p w:rsidR="00CE612A" w:rsidRPr="00CE612A" w:rsidRDefault="00CE612A" w:rsidP="00CE612A">
      <w:pPr>
        <w:spacing w:after="0" w:line="240" w:lineRule="auto"/>
        <w:ind w:right="-2"/>
        <w:rPr>
          <w:rFonts w:ascii="Times New Roman" w:hAnsi="Times New Roman"/>
          <w:sz w:val="24"/>
          <w:szCs w:val="24"/>
          <w:lang w:eastAsia="ru-RU"/>
        </w:rPr>
      </w:pPr>
      <w:r w:rsidRPr="00CE612A">
        <w:rPr>
          <w:rFonts w:ascii="Times New Roman" w:hAnsi="Times New Roman"/>
          <w:sz w:val="24"/>
          <w:szCs w:val="24"/>
          <w:lang w:eastAsia="ru-RU"/>
        </w:rPr>
        <w:t xml:space="preserve"> участвуют в подготовке внешкольных мероприятий периодически – 30% </w:t>
      </w:r>
    </w:p>
    <w:p w:rsidR="00CE612A" w:rsidRPr="00CE612A" w:rsidRDefault="00CE612A" w:rsidP="00CE612A">
      <w:pPr>
        <w:spacing w:after="0" w:line="240" w:lineRule="auto"/>
        <w:ind w:right="-2"/>
        <w:rPr>
          <w:rFonts w:ascii="Times New Roman" w:hAnsi="Times New Roman"/>
          <w:sz w:val="24"/>
          <w:szCs w:val="24"/>
          <w:lang w:eastAsia="ru-RU"/>
        </w:rPr>
      </w:pPr>
      <w:r w:rsidRPr="00CE612A">
        <w:rPr>
          <w:rFonts w:ascii="Times New Roman" w:hAnsi="Times New Roman"/>
          <w:sz w:val="24"/>
          <w:szCs w:val="24"/>
          <w:lang w:eastAsia="ru-RU"/>
        </w:rPr>
        <w:t>принимают участие в активностях внешкольного мероприятия –</w:t>
      </w:r>
      <w:r w:rsidRPr="00CE612A">
        <w:rPr>
          <w:rFonts w:ascii="Times New Roman" w:hAnsi="Times New Roman"/>
          <w:i/>
          <w:sz w:val="24"/>
          <w:szCs w:val="24"/>
          <w:lang w:eastAsia="ru-RU"/>
        </w:rPr>
        <w:t>5</w:t>
      </w:r>
      <w:r w:rsidRPr="00CE612A">
        <w:rPr>
          <w:rFonts w:ascii="Times New Roman" w:hAnsi="Times New Roman"/>
          <w:sz w:val="24"/>
          <w:szCs w:val="24"/>
          <w:lang w:eastAsia="ru-RU"/>
        </w:rPr>
        <w:t xml:space="preserve">5% </w:t>
      </w:r>
    </w:p>
    <w:p w:rsidR="00CE612A" w:rsidRPr="00CE612A" w:rsidRDefault="00CE612A" w:rsidP="00CE612A">
      <w:pPr>
        <w:spacing w:after="0" w:line="240" w:lineRule="auto"/>
        <w:ind w:right="-2"/>
        <w:rPr>
          <w:rFonts w:ascii="Times New Roman" w:hAnsi="Times New Roman"/>
          <w:sz w:val="24"/>
          <w:szCs w:val="24"/>
          <w:lang w:eastAsia="ru-RU"/>
        </w:rPr>
      </w:pPr>
      <w:r w:rsidRPr="00CE612A">
        <w:rPr>
          <w:rFonts w:ascii="Times New Roman" w:hAnsi="Times New Roman"/>
          <w:sz w:val="24"/>
          <w:szCs w:val="24"/>
          <w:lang w:eastAsia="ru-RU"/>
        </w:rPr>
        <w:t>вместе с учителем и родителями участвуют в анализе мероприятия и планировании следующих – 65%,</w:t>
      </w:r>
    </w:p>
    <w:p w:rsidR="00CE612A" w:rsidRPr="00CE612A" w:rsidRDefault="00CE612A" w:rsidP="00CE612A">
      <w:pPr>
        <w:spacing w:after="0" w:line="240" w:lineRule="auto"/>
        <w:ind w:right="-2"/>
        <w:rPr>
          <w:rFonts w:ascii="Times New Roman" w:hAnsi="Times New Roman"/>
          <w:sz w:val="24"/>
          <w:szCs w:val="24"/>
          <w:lang w:eastAsia="ru-RU"/>
        </w:rPr>
      </w:pPr>
      <w:r w:rsidRPr="00CE612A">
        <w:rPr>
          <w:rFonts w:ascii="Times New Roman" w:hAnsi="Times New Roman"/>
          <w:sz w:val="24"/>
          <w:szCs w:val="24"/>
          <w:lang w:eastAsia="ru-RU"/>
        </w:rPr>
        <w:t xml:space="preserve"> выполняют творческие задания</w:t>
      </w:r>
      <w:r w:rsidRPr="00CE612A">
        <w:rPr>
          <w:rFonts w:ascii="Times New Roman" w:hAnsi="Times New Roman"/>
          <w:i/>
          <w:sz w:val="24"/>
          <w:szCs w:val="24"/>
          <w:lang w:eastAsia="ru-RU"/>
        </w:rPr>
        <w:t xml:space="preserve"> –</w:t>
      </w:r>
      <w:r w:rsidRPr="00CE612A">
        <w:rPr>
          <w:rFonts w:ascii="Times New Roman" w:hAnsi="Times New Roman"/>
          <w:sz w:val="24"/>
          <w:szCs w:val="24"/>
          <w:lang w:eastAsia="ru-RU"/>
        </w:rPr>
        <w:t>31</w:t>
      </w:r>
      <w:proofErr w:type="gramStart"/>
      <w:r w:rsidRPr="00CE612A">
        <w:rPr>
          <w:rFonts w:ascii="Times New Roman" w:hAnsi="Times New Roman"/>
          <w:sz w:val="24"/>
          <w:szCs w:val="24"/>
          <w:lang w:eastAsia="ru-RU"/>
        </w:rPr>
        <w:t>%  ,</w:t>
      </w:r>
      <w:proofErr w:type="gramEnd"/>
      <w:r w:rsidRPr="00CE612A">
        <w:rPr>
          <w:rFonts w:ascii="Times New Roman" w:hAnsi="Times New Roman"/>
          <w:sz w:val="24"/>
          <w:szCs w:val="24"/>
          <w:lang w:eastAsia="ru-RU"/>
        </w:rPr>
        <w:t xml:space="preserve">    </w:t>
      </w:r>
    </w:p>
    <w:p w:rsidR="00CE612A" w:rsidRPr="00CE612A" w:rsidRDefault="00CE612A" w:rsidP="00CE612A">
      <w:pPr>
        <w:spacing w:after="0" w:line="240" w:lineRule="auto"/>
        <w:ind w:right="-2"/>
        <w:rPr>
          <w:rFonts w:ascii="Times New Roman" w:hAnsi="Times New Roman"/>
          <w:sz w:val="24"/>
          <w:szCs w:val="24"/>
          <w:lang w:eastAsia="ru-RU"/>
        </w:rPr>
      </w:pPr>
      <w:r w:rsidRPr="00CE612A">
        <w:rPr>
          <w:rFonts w:ascii="Times New Roman" w:hAnsi="Times New Roman"/>
          <w:sz w:val="24"/>
          <w:szCs w:val="24"/>
          <w:lang w:eastAsia="ru-RU"/>
        </w:rPr>
        <w:t xml:space="preserve"> интересно большинство внешкольных дел-69%                                                                     </w:t>
      </w:r>
    </w:p>
    <w:p w:rsidR="00CE612A" w:rsidRPr="00CE612A" w:rsidRDefault="00CE612A" w:rsidP="00CE612A">
      <w:pPr>
        <w:spacing w:after="0" w:line="240" w:lineRule="auto"/>
        <w:ind w:right="-2"/>
        <w:rPr>
          <w:rFonts w:ascii="Times New Roman" w:hAnsi="Times New Roman"/>
          <w:sz w:val="24"/>
          <w:szCs w:val="24"/>
          <w:lang w:eastAsia="ru-RU"/>
        </w:rPr>
      </w:pPr>
      <w:r w:rsidRPr="00CE612A">
        <w:rPr>
          <w:rFonts w:ascii="Times New Roman" w:hAnsi="Times New Roman"/>
          <w:sz w:val="24"/>
          <w:szCs w:val="24"/>
          <w:lang w:eastAsia="ru-RU"/>
        </w:rPr>
        <w:t xml:space="preserve"> нравится общаться и сотрудничать с другими ребятами в процессе участия во внешкольном деле – 80%                                                                                          Анкетирование, проводимое среди родителей </w:t>
      </w:r>
      <w:r w:rsidRPr="00CE612A">
        <w:rPr>
          <w:rFonts w:ascii="Times New Roman" w:hAnsi="Times New Roman"/>
          <w:sz w:val="24"/>
          <w:szCs w:val="24"/>
          <w:lang w:eastAsia="ru-RU"/>
        </w:rPr>
        <w:tab/>
        <w:t xml:space="preserve">(законных </w:t>
      </w:r>
      <w:r w:rsidRPr="00CE612A">
        <w:rPr>
          <w:rFonts w:ascii="Times New Roman" w:hAnsi="Times New Roman"/>
          <w:sz w:val="24"/>
          <w:szCs w:val="24"/>
          <w:lang w:eastAsia="ru-RU"/>
        </w:rPr>
        <w:tab/>
        <w:t xml:space="preserve">представителей) учащихся показало:  </w:t>
      </w:r>
    </w:p>
    <w:p w:rsidR="00CE612A" w:rsidRPr="00CE612A" w:rsidRDefault="00CE612A" w:rsidP="00CE612A">
      <w:pPr>
        <w:spacing w:after="0" w:line="240" w:lineRule="auto"/>
        <w:ind w:right="-2"/>
        <w:rPr>
          <w:rFonts w:ascii="Times New Roman" w:hAnsi="Times New Roman"/>
          <w:sz w:val="24"/>
          <w:szCs w:val="24"/>
          <w:lang w:eastAsia="ru-RU"/>
        </w:rPr>
      </w:pPr>
      <w:r w:rsidRPr="00CE612A">
        <w:rPr>
          <w:rFonts w:ascii="Times New Roman" w:hAnsi="Times New Roman"/>
          <w:sz w:val="24"/>
          <w:szCs w:val="24"/>
          <w:lang w:eastAsia="ru-RU"/>
        </w:rPr>
        <w:t xml:space="preserve">экскурсии, походы и прочие выездные мероприятия в нашей школе проводятся часто – 45%                                                                                                                                                              участвуют во внешкольных мероприятиях: по собственной инициативе – 25%;                     </w:t>
      </w:r>
    </w:p>
    <w:p w:rsidR="00CE612A" w:rsidRPr="00CE612A" w:rsidRDefault="00CE612A" w:rsidP="00CE612A">
      <w:pPr>
        <w:spacing w:after="0" w:line="240" w:lineRule="auto"/>
        <w:ind w:right="-2"/>
        <w:rPr>
          <w:rFonts w:ascii="Times New Roman" w:hAnsi="Times New Roman"/>
          <w:sz w:val="24"/>
          <w:szCs w:val="24"/>
          <w:lang w:eastAsia="ru-RU"/>
        </w:rPr>
      </w:pPr>
      <w:r w:rsidRPr="00CE612A">
        <w:rPr>
          <w:rFonts w:ascii="Times New Roman" w:hAnsi="Times New Roman"/>
          <w:sz w:val="24"/>
          <w:szCs w:val="24"/>
          <w:lang w:eastAsia="ru-RU"/>
        </w:rPr>
        <w:t xml:space="preserve"> по просьбе классного руководителя - 45%                                                                                                      </w:t>
      </w:r>
    </w:p>
    <w:p w:rsidR="00CE612A" w:rsidRPr="00CE612A" w:rsidRDefault="00CE612A" w:rsidP="00CE612A">
      <w:pPr>
        <w:spacing w:after="5" w:line="240" w:lineRule="auto"/>
        <w:ind w:left="-1" w:right="-2"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Вывод. </w:t>
      </w:r>
    </w:p>
    <w:p w:rsidR="00CE612A" w:rsidRPr="00CE612A" w:rsidRDefault="00CE612A" w:rsidP="00CE612A">
      <w:pPr>
        <w:numPr>
          <w:ilvl w:val="0"/>
          <w:numId w:val="49"/>
        </w:numPr>
        <w:spacing w:after="32"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Положительные отзывы учащихся и родителей (законных представителей) об организации внешкольных мероприятий. </w:t>
      </w:r>
    </w:p>
    <w:p w:rsidR="00CE612A" w:rsidRPr="00CE612A" w:rsidRDefault="00CE612A" w:rsidP="00CE612A">
      <w:pPr>
        <w:numPr>
          <w:ilvl w:val="0"/>
          <w:numId w:val="49"/>
        </w:numPr>
        <w:spacing w:after="4"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Зафиксирован средний показатель охвата обучающихся внешкольными мероприятиями. </w:t>
      </w:r>
    </w:p>
    <w:p w:rsidR="00CE612A" w:rsidRPr="00CE612A" w:rsidRDefault="00CE612A" w:rsidP="00CE612A">
      <w:pPr>
        <w:spacing w:after="4" w:line="240" w:lineRule="auto"/>
        <w:ind w:left="8" w:right="-2"/>
        <w:jc w:val="both"/>
        <w:rPr>
          <w:rFonts w:ascii="Times New Roman" w:eastAsia="Times New Roman" w:hAnsi="Times New Roman"/>
          <w:color w:val="000000"/>
          <w:sz w:val="24"/>
          <w:szCs w:val="24"/>
          <w:lang w:eastAsia="ru-RU"/>
        </w:rPr>
      </w:pPr>
    </w:p>
    <w:p w:rsidR="00CE612A" w:rsidRPr="00CE612A" w:rsidRDefault="00CE612A" w:rsidP="00CE612A">
      <w:pPr>
        <w:spacing w:after="4" w:line="240" w:lineRule="auto"/>
        <w:ind w:left="8"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Рекомендация:  </w:t>
      </w:r>
    </w:p>
    <w:p w:rsidR="00CE612A" w:rsidRDefault="00CE612A" w:rsidP="00CE612A">
      <w:pPr>
        <w:spacing w:after="20" w:line="240" w:lineRule="auto"/>
        <w:ind w:left="2" w:right="-2"/>
        <w:jc w:val="both"/>
        <w:rPr>
          <w:rFonts w:ascii="Times New Roman" w:eastAsia="Times New Roman" w:hAnsi="Times New Roman"/>
          <w:color w:val="000000"/>
          <w:sz w:val="24"/>
          <w:szCs w:val="24"/>
          <w:lang w:eastAsia="ru-RU"/>
        </w:rPr>
      </w:pPr>
    </w:p>
    <w:p w:rsidR="00CE612A" w:rsidRDefault="00CE612A" w:rsidP="00CE612A">
      <w:pPr>
        <w:spacing w:after="20" w:line="240" w:lineRule="auto"/>
        <w:ind w:left="2" w:right="-2"/>
        <w:jc w:val="both"/>
        <w:rPr>
          <w:rFonts w:ascii="Times New Roman" w:eastAsia="Times New Roman" w:hAnsi="Times New Roman"/>
          <w:color w:val="000000"/>
          <w:sz w:val="24"/>
          <w:szCs w:val="24"/>
          <w:lang w:eastAsia="ru-RU"/>
        </w:rPr>
      </w:pPr>
    </w:p>
    <w:p w:rsidR="00CE612A" w:rsidRPr="00CE612A" w:rsidRDefault="00CE612A" w:rsidP="00CE612A">
      <w:pPr>
        <w:spacing w:after="20" w:line="240" w:lineRule="auto"/>
        <w:ind w:left="2"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1.Мотивировать учащихся для участия в проектах, мероприятиях, конкурсов вне школы.     2. Активизировать совместную работу классного руководителя, учащихся и родителей по организации экскурсий, посещения выставок в </w:t>
      </w:r>
      <w:proofErr w:type="spellStart"/>
      <w:r w:rsidRPr="00CE612A">
        <w:rPr>
          <w:rFonts w:ascii="Times New Roman" w:eastAsia="Times New Roman" w:hAnsi="Times New Roman"/>
          <w:color w:val="000000"/>
          <w:sz w:val="24"/>
          <w:szCs w:val="24"/>
          <w:lang w:eastAsia="ru-RU"/>
        </w:rPr>
        <w:t>т.ч</w:t>
      </w:r>
      <w:proofErr w:type="spellEnd"/>
      <w:r w:rsidRPr="00CE612A">
        <w:rPr>
          <w:rFonts w:ascii="Times New Roman" w:eastAsia="Times New Roman" w:hAnsi="Times New Roman"/>
          <w:color w:val="000000"/>
          <w:sz w:val="24"/>
          <w:szCs w:val="24"/>
          <w:lang w:eastAsia="ru-RU"/>
        </w:rPr>
        <w:t xml:space="preserve">. в рамках реализации проектов                                                                                                                                                                          </w:t>
      </w:r>
    </w:p>
    <w:p w:rsidR="00CE612A" w:rsidRPr="00CE612A" w:rsidRDefault="00CE612A" w:rsidP="00CE612A">
      <w:pPr>
        <w:keepNext/>
        <w:keepLines/>
        <w:spacing w:after="296" w:line="240" w:lineRule="auto"/>
        <w:ind w:left="-3" w:right="-2"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lastRenderedPageBreak/>
        <w:t xml:space="preserve">Организация предметно-пространственной среды </w:t>
      </w:r>
    </w:p>
    <w:p w:rsidR="00CE612A" w:rsidRPr="00CE612A" w:rsidRDefault="00CE612A" w:rsidP="00CE612A">
      <w:pPr>
        <w:spacing w:after="4"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Предметно-пространственная среда </w:t>
      </w:r>
      <w:r w:rsidRPr="00CE612A">
        <w:rPr>
          <w:rFonts w:ascii="Times New Roman" w:eastAsia="Times New Roman" w:hAnsi="Times New Roman"/>
          <w:color w:val="000000"/>
          <w:sz w:val="24"/>
          <w:szCs w:val="24"/>
          <w:lang w:eastAsia="ru-RU"/>
        </w:rPr>
        <w:tab/>
        <w:t xml:space="preserve">школы </w:t>
      </w:r>
      <w:r w:rsidRPr="00CE612A">
        <w:rPr>
          <w:rFonts w:ascii="Times New Roman" w:eastAsia="Times New Roman" w:hAnsi="Times New Roman"/>
          <w:color w:val="000000"/>
          <w:sz w:val="24"/>
          <w:szCs w:val="24"/>
          <w:lang w:eastAsia="ru-RU"/>
        </w:rPr>
        <w:tab/>
        <w:t xml:space="preserve">выстроена </w:t>
      </w:r>
      <w:r w:rsidRPr="00CE612A">
        <w:rPr>
          <w:rFonts w:ascii="Times New Roman" w:eastAsia="Times New Roman" w:hAnsi="Times New Roman"/>
          <w:color w:val="000000"/>
          <w:sz w:val="24"/>
          <w:szCs w:val="24"/>
          <w:lang w:eastAsia="ru-RU"/>
        </w:rPr>
        <w:tab/>
        <w:t xml:space="preserve">с </w:t>
      </w:r>
      <w:r w:rsidRPr="00CE612A">
        <w:rPr>
          <w:rFonts w:ascii="Times New Roman" w:eastAsia="Times New Roman" w:hAnsi="Times New Roman"/>
          <w:color w:val="000000"/>
          <w:sz w:val="24"/>
          <w:szCs w:val="24"/>
          <w:lang w:eastAsia="ru-RU"/>
        </w:rPr>
        <w:tab/>
        <w:t xml:space="preserve">учетом </w:t>
      </w:r>
      <w:r w:rsidRPr="00CE612A">
        <w:rPr>
          <w:rFonts w:ascii="Times New Roman" w:eastAsia="Times New Roman" w:hAnsi="Times New Roman"/>
          <w:color w:val="000000"/>
          <w:sz w:val="24"/>
          <w:szCs w:val="24"/>
          <w:lang w:eastAsia="ru-RU"/>
        </w:rPr>
        <w:tab/>
        <w:t xml:space="preserve">принципов многофункциональности, вариативности, насыщенности, доступности и безопасности.   Оформление помещений школы государственной символикой РФ, субъекта и муниципального </w:t>
      </w:r>
      <w:r w:rsidRPr="00CE612A">
        <w:rPr>
          <w:rFonts w:ascii="Times New Roman" w:eastAsia="Times New Roman" w:hAnsi="Times New Roman"/>
          <w:color w:val="000000"/>
          <w:sz w:val="24"/>
          <w:szCs w:val="24"/>
          <w:lang w:eastAsia="ru-RU"/>
        </w:rPr>
        <w:tab/>
        <w:t xml:space="preserve">образования, </w:t>
      </w:r>
      <w:r w:rsidRPr="00CE612A">
        <w:rPr>
          <w:rFonts w:ascii="Times New Roman" w:eastAsia="Times New Roman" w:hAnsi="Times New Roman"/>
          <w:color w:val="000000"/>
          <w:sz w:val="24"/>
          <w:szCs w:val="24"/>
          <w:lang w:eastAsia="ru-RU"/>
        </w:rPr>
        <w:tab/>
        <w:t xml:space="preserve">проведение </w:t>
      </w:r>
      <w:r w:rsidRPr="00CE612A">
        <w:rPr>
          <w:rFonts w:ascii="Times New Roman" w:eastAsia="Times New Roman" w:hAnsi="Times New Roman"/>
          <w:color w:val="000000"/>
          <w:sz w:val="24"/>
          <w:szCs w:val="24"/>
          <w:lang w:eastAsia="ru-RU"/>
        </w:rPr>
        <w:tab/>
        <w:t xml:space="preserve">церемоний </w:t>
      </w:r>
      <w:r w:rsidRPr="00CE612A">
        <w:rPr>
          <w:rFonts w:ascii="Times New Roman" w:eastAsia="Times New Roman" w:hAnsi="Times New Roman"/>
          <w:color w:val="000000"/>
          <w:sz w:val="24"/>
          <w:szCs w:val="24"/>
          <w:lang w:eastAsia="ru-RU"/>
        </w:rPr>
        <w:tab/>
        <w:t xml:space="preserve">поднятия </w:t>
      </w:r>
      <w:r w:rsidRPr="00CE612A">
        <w:rPr>
          <w:rFonts w:ascii="Times New Roman" w:eastAsia="Times New Roman" w:hAnsi="Times New Roman"/>
          <w:color w:val="000000"/>
          <w:sz w:val="24"/>
          <w:szCs w:val="24"/>
          <w:lang w:eastAsia="ru-RU"/>
        </w:rPr>
        <w:tab/>
        <w:t xml:space="preserve">и </w:t>
      </w:r>
      <w:r w:rsidRPr="00CE612A">
        <w:rPr>
          <w:rFonts w:ascii="Times New Roman" w:eastAsia="Times New Roman" w:hAnsi="Times New Roman"/>
          <w:color w:val="000000"/>
          <w:sz w:val="24"/>
          <w:szCs w:val="24"/>
          <w:lang w:eastAsia="ru-RU"/>
        </w:rPr>
        <w:tab/>
        <w:t xml:space="preserve">спуска государственного флага, исполнение государственного гимна способствуют развитию патриотических качеств личности школьников.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школе организованы места новостей, которые содержат актуальные материалы; экспозиции творческих работ учеников. В классных кабинетах оформлены классные уголки, включающие все необходимые информационные материалы. </w:t>
      </w:r>
    </w:p>
    <w:p w:rsidR="00CE612A" w:rsidRPr="00CE612A" w:rsidRDefault="00CE612A" w:rsidP="00CE612A">
      <w:pPr>
        <w:spacing w:after="4"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течение года пространство школы оформлялось к проведению значимых для школы событий, праздников, церемоний, торжественных линеек, творческих вечеров. Событийный дизайн школы получил высокие оценки по отзывам учеников, родителей и педагогов. Участники Совета Первых, совета школьников принимали активное участие в его создании.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течение учебного года функционировали тематические выставочные переносные стеллажи, а </w:t>
      </w:r>
      <w:proofErr w:type="gramStart"/>
      <w:r w:rsidRPr="00CE612A">
        <w:rPr>
          <w:rFonts w:ascii="Times New Roman" w:eastAsia="Times New Roman" w:hAnsi="Times New Roman"/>
          <w:color w:val="000000"/>
          <w:sz w:val="24"/>
          <w:szCs w:val="24"/>
          <w:lang w:eastAsia="ru-RU"/>
        </w:rPr>
        <w:t>так же</w:t>
      </w:r>
      <w:proofErr w:type="gramEnd"/>
      <w:r w:rsidRPr="00CE612A">
        <w:rPr>
          <w:rFonts w:ascii="Times New Roman" w:eastAsia="Times New Roman" w:hAnsi="Times New Roman"/>
          <w:color w:val="000000"/>
          <w:sz w:val="24"/>
          <w:szCs w:val="24"/>
          <w:lang w:eastAsia="ru-RU"/>
        </w:rPr>
        <w:t xml:space="preserve"> был организован стеллаж книгообмена.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Школьные новости (фотоотчёты, видеоролики, репортажи и т.п.) систематически публикуются в школьном сообществе В Контакте, а также на официальном сайте МБОУ «</w:t>
      </w:r>
      <w:proofErr w:type="spellStart"/>
      <w:r w:rsidRPr="00CE612A">
        <w:rPr>
          <w:rFonts w:ascii="Times New Roman" w:eastAsia="Times New Roman" w:hAnsi="Times New Roman"/>
          <w:color w:val="000000"/>
          <w:sz w:val="24"/>
          <w:szCs w:val="24"/>
          <w:lang w:eastAsia="ru-RU"/>
        </w:rPr>
        <w:t>Кошкельдинская</w:t>
      </w:r>
      <w:proofErr w:type="spellEnd"/>
      <w:r w:rsidRPr="00CE612A">
        <w:rPr>
          <w:rFonts w:ascii="Times New Roman" w:eastAsia="Times New Roman" w:hAnsi="Times New Roman"/>
          <w:color w:val="000000"/>
          <w:sz w:val="24"/>
          <w:szCs w:val="24"/>
          <w:lang w:eastAsia="ru-RU"/>
        </w:rPr>
        <w:t xml:space="preserve"> СШ имени </w:t>
      </w:r>
      <w:proofErr w:type="spellStart"/>
      <w:r w:rsidRPr="00CE612A">
        <w:rPr>
          <w:rFonts w:ascii="Times New Roman" w:eastAsia="Times New Roman" w:hAnsi="Times New Roman"/>
          <w:color w:val="000000"/>
          <w:sz w:val="24"/>
          <w:szCs w:val="24"/>
          <w:lang w:eastAsia="ru-RU"/>
        </w:rPr>
        <w:t>Сумбулатова</w:t>
      </w:r>
      <w:proofErr w:type="spellEnd"/>
      <w:r w:rsidRPr="00CE612A">
        <w:rPr>
          <w:rFonts w:ascii="Times New Roman" w:eastAsia="Times New Roman" w:hAnsi="Times New Roman"/>
          <w:color w:val="000000"/>
          <w:sz w:val="24"/>
          <w:szCs w:val="24"/>
          <w:lang w:eastAsia="ru-RU"/>
        </w:rPr>
        <w:t xml:space="preserve"> А.А-А»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Вывод.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 Организована системная работа по оформлению пространства школы к памятным датам, тематическим неделям.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2.Классные уголки организованы правильно и актуально.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Рекомендации: </w:t>
      </w:r>
    </w:p>
    <w:p w:rsidR="00CE612A" w:rsidRPr="00CE612A" w:rsidRDefault="00CE612A" w:rsidP="00CE612A">
      <w:pPr>
        <w:spacing w:after="5" w:line="240" w:lineRule="auto"/>
        <w:ind w:left="8"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3.Продолжить работу по оформлению пространства школы к памятным датам, тематическим неделям в формате проведения Активностей школы. </w:t>
      </w:r>
    </w:p>
    <w:p w:rsidR="00CE612A" w:rsidRPr="00CE612A" w:rsidRDefault="00CE612A" w:rsidP="00CE612A">
      <w:pPr>
        <w:spacing w:after="5" w:line="240" w:lineRule="auto"/>
        <w:ind w:left="8"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4.Исключить формальный характер оформления Школьного уголка. Активно привлекать к работе по оформлению Уголка актив класса. Обсудить обязательную информацию, представленную на классном уголке. </w:t>
      </w:r>
    </w:p>
    <w:p w:rsidR="00CE612A" w:rsidRPr="00CE612A" w:rsidRDefault="00CE612A" w:rsidP="00CE612A">
      <w:pPr>
        <w:spacing w:after="296" w:line="240" w:lineRule="auto"/>
        <w:ind w:left="2" w:right="-2"/>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p>
    <w:p w:rsidR="00CE612A" w:rsidRPr="00CE612A" w:rsidRDefault="00CE612A" w:rsidP="00CE612A">
      <w:pPr>
        <w:keepNext/>
        <w:keepLines/>
        <w:spacing w:after="270" w:line="240" w:lineRule="auto"/>
        <w:ind w:left="-3" w:right="1424"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Качество реализуемого в школе взаимодействия с родителями (в рамках модуля рабочей программы воспитания «Взаимодействие с родителями (законными представителями)»)</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0" w:line="240" w:lineRule="auto"/>
        <w:rPr>
          <w:rFonts w:ascii="Times New Roman" w:hAnsi="Times New Roman"/>
          <w:sz w:val="24"/>
          <w:szCs w:val="24"/>
          <w:lang w:eastAsia="ru-RU"/>
        </w:rPr>
      </w:pPr>
      <w:r w:rsidRPr="00CE612A">
        <w:rPr>
          <w:rFonts w:ascii="Times New Roman" w:hAnsi="Times New Roman"/>
          <w:sz w:val="24"/>
          <w:szCs w:val="24"/>
          <w:lang w:eastAsia="ru-RU"/>
        </w:rPr>
        <w:t xml:space="preserve">В течение учебного года проведено от 4 до 5 собраний в каждом классе. Все собрания проводились в очном формате. Тематика классных </w:t>
      </w:r>
      <w:r w:rsidRPr="00CE612A">
        <w:rPr>
          <w:rFonts w:ascii="Times New Roman" w:hAnsi="Times New Roman"/>
          <w:sz w:val="24"/>
          <w:szCs w:val="24"/>
          <w:lang w:eastAsia="ru-RU"/>
        </w:rPr>
        <w:tab/>
        <w:t xml:space="preserve">родительских собраний разнообразна и соответствует возрасту и психологическим особенностям обучающихся. Посещаемость собраний родителями составляет в среднем 85 процентов в 1–4-х классах, 60 процента – в 5–9-х классах и 67 процентов – в 10–11-х классах.   Классные руководители осуществляют индивидуальную работу с родителями: очные и онлайн-консультации, беседы, организуют встречи </w:t>
      </w:r>
      <w:r w:rsidRPr="00CE612A">
        <w:rPr>
          <w:rFonts w:ascii="Times New Roman" w:hAnsi="Times New Roman"/>
          <w:sz w:val="24"/>
          <w:szCs w:val="24"/>
          <w:lang w:eastAsia="ru-RU"/>
        </w:rPr>
        <w:tab/>
        <w:t xml:space="preserve">родителей </w:t>
      </w:r>
      <w:r w:rsidRPr="00CE612A">
        <w:rPr>
          <w:rFonts w:ascii="Times New Roman" w:hAnsi="Times New Roman"/>
          <w:sz w:val="24"/>
          <w:szCs w:val="24"/>
          <w:lang w:eastAsia="ru-RU"/>
        </w:rPr>
        <w:tab/>
        <w:t xml:space="preserve">с педагогами-предметниками.  На общешкольном уровне проведены 4 общешкольных собраний по теме о начале учебного года, подготовка к ГИА-2026, профилактика правонарушений среди детей и подростков, безопасность жизнедеятельности, семейные ценности – залог успешного воспитания. Приняли участие около 366 человек. </w:t>
      </w:r>
    </w:p>
    <w:p w:rsidR="00CE612A" w:rsidRPr="00CE612A" w:rsidRDefault="00CE612A" w:rsidP="00CE612A">
      <w:pPr>
        <w:spacing w:after="272" w:line="240" w:lineRule="auto"/>
        <w:ind w:left="-4" w:right="140"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9% родителей приняли участие во Всероссийских родительских собраниях в рамках реализации </w:t>
      </w:r>
      <w:proofErr w:type="spellStart"/>
      <w:r w:rsidRPr="00CE612A">
        <w:rPr>
          <w:rFonts w:ascii="Times New Roman" w:eastAsia="Times New Roman" w:hAnsi="Times New Roman"/>
          <w:color w:val="000000"/>
          <w:sz w:val="24"/>
          <w:szCs w:val="24"/>
          <w:lang w:eastAsia="ru-RU"/>
        </w:rPr>
        <w:t>профминимума</w:t>
      </w:r>
      <w:proofErr w:type="spellEnd"/>
      <w:r w:rsidRPr="00CE612A">
        <w:rPr>
          <w:rFonts w:ascii="Times New Roman" w:eastAsia="Times New Roman" w:hAnsi="Times New Roman"/>
          <w:color w:val="000000"/>
          <w:sz w:val="24"/>
          <w:szCs w:val="24"/>
          <w:lang w:eastAsia="ru-RU"/>
        </w:rPr>
        <w:t xml:space="preserve">. </w:t>
      </w:r>
    </w:p>
    <w:p w:rsidR="00CE612A" w:rsidRDefault="00CE612A" w:rsidP="00CE612A">
      <w:pPr>
        <w:spacing w:after="271" w:line="240" w:lineRule="auto"/>
        <w:ind w:left="-4" w:right="140" w:hanging="8"/>
        <w:rPr>
          <w:rFonts w:ascii="Times New Roman" w:eastAsia="Times New Roman" w:hAnsi="Times New Roman"/>
          <w:color w:val="000000"/>
          <w:sz w:val="24"/>
          <w:szCs w:val="24"/>
          <w:lang w:eastAsia="ru-RU"/>
        </w:rPr>
      </w:pPr>
    </w:p>
    <w:p w:rsidR="00CE612A" w:rsidRDefault="00CE612A" w:rsidP="00CE612A">
      <w:pPr>
        <w:spacing w:after="271" w:line="240" w:lineRule="auto"/>
        <w:ind w:left="-4" w:right="140" w:hanging="8"/>
        <w:rPr>
          <w:rFonts w:ascii="Times New Roman" w:eastAsia="Times New Roman" w:hAnsi="Times New Roman"/>
          <w:color w:val="000000"/>
          <w:sz w:val="24"/>
          <w:szCs w:val="24"/>
          <w:lang w:eastAsia="ru-RU"/>
        </w:rPr>
      </w:pPr>
    </w:p>
    <w:p w:rsidR="00CE612A" w:rsidRPr="00CE612A" w:rsidRDefault="00CE612A" w:rsidP="00CE612A">
      <w:pPr>
        <w:spacing w:after="271" w:line="240" w:lineRule="auto"/>
        <w:ind w:left="-4" w:right="140"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Работа с родителями проводилась также в форме индивидуальных встреч с классными руководителями, </w:t>
      </w:r>
      <w:r w:rsidRPr="00CE612A">
        <w:rPr>
          <w:rFonts w:ascii="Times New Roman" w:eastAsia="Times New Roman" w:hAnsi="Times New Roman"/>
          <w:color w:val="000000"/>
          <w:sz w:val="24"/>
          <w:szCs w:val="24"/>
          <w:lang w:eastAsia="ru-RU"/>
        </w:rPr>
        <w:tab/>
        <w:t xml:space="preserve">педагогами-предметниками, </w:t>
      </w:r>
      <w:r w:rsidRPr="00CE612A">
        <w:rPr>
          <w:rFonts w:ascii="Times New Roman" w:eastAsia="Times New Roman" w:hAnsi="Times New Roman"/>
          <w:color w:val="000000"/>
          <w:sz w:val="24"/>
          <w:szCs w:val="24"/>
          <w:lang w:eastAsia="ru-RU"/>
        </w:rPr>
        <w:tab/>
        <w:t xml:space="preserve">работниками </w:t>
      </w:r>
      <w:r w:rsidRPr="00CE612A">
        <w:rPr>
          <w:rFonts w:ascii="Times New Roman" w:eastAsia="Times New Roman" w:hAnsi="Times New Roman"/>
          <w:color w:val="000000"/>
          <w:sz w:val="24"/>
          <w:szCs w:val="24"/>
          <w:lang w:eastAsia="ru-RU"/>
        </w:rPr>
        <w:tab/>
        <w:t xml:space="preserve">социально-психологической </w:t>
      </w:r>
      <w:r w:rsidRPr="00CE612A">
        <w:rPr>
          <w:rFonts w:ascii="Times New Roman" w:eastAsia="Times New Roman" w:hAnsi="Times New Roman"/>
          <w:color w:val="000000"/>
          <w:sz w:val="24"/>
          <w:szCs w:val="24"/>
          <w:lang w:eastAsia="ru-RU"/>
        </w:rPr>
        <w:tab/>
        <w:t xml:space="preserve">службы, </w:t>
      </w:r>
      <w:r w:rsidRPr="00CE612A">
        <w:rPr>
          <w:rFonts w:ascii="Times New Roman" w:eastAsia="Times New Roman" w:hAnsi="Times New Roman"/>
          <w:color w:val="000000"/>
          <w:sz w:val="24"/>
          <w:szCs w:val="24"/>
          <w:lang w:eastAsia="ru-RU"/>
        </w:rPr>
        <w:tab/>
        <w:t xml:space="preserve">представителями </w:t>
      </w:r>
      <w:r w:rsidRPr="00CE612A">
        <w:rPr>
          <w:rFonts w:ascii="Times New Roman" w:eastAsia="Times New Roman" w:hAnsi="Times New Roman"/>
          <w:color w:val="000000"/>
          <w:sz w:val="24"/>
          <w:szCs w:val="24"/>
          <w:lang w:eastAsia="ru-RU"/>
        </w:rPr>
        <w:tab/>
        <w:t xml:space="preserve">администрации </w:t>
      </w:r>
      <w:r w:rsidRPr="00CE612A">
        <w:rPr>
          <w:rFonts w:ascii="Times New Roman" w:eastAsia="Times New Roman" w:hAnsi="Times New Roman"/>
          <w:color w:val="000000"/>
          <w:sz w:val="24"/>
          <w:szCs w:val="24"/>
          <w:lang w:eastAsia="ru-RU"/>
        </w:rPr>
        <w:tab/>
      </w:r>
      <w:proofErr w:type="spellStart"/>
      <w:proofErr w:type="gramStart"/>
      <w:r w:rsidRPr="00CE612A">
        <w:rPr>
          <w:rFonts w:ascii="Times New Roman" w:eastAsia="Times New Roman" w:hAnsi="Times New Roman"/>
          <w:color w:val="000000"/>
          <w:sz w:val="24"/>
          <w:szCs w:val="24"/>
          <w:lang w:eastAsia="ru-RU"/>
        </w:rPr>
        <w:t>школы.Представители</w:t>
      </w:r>
      <w:proofErr w:type="spellEnd"/>
      <w:proofErr w:type="gramEnd"/>
      <w:r w:rsidRPr="00CE612A">
        <w:rPr>
          <w:rFonts w:ascii="Times New Roman" w:eastAsia="Times New Roman" w:hAnsi="Times New Roman"/>
          <w:color w:val="000000"/>
          <w:sz w:val="24"/>
          <w:szCs w:val="24"/>
          <w:lang w:eastAsia="ru-RU"/>
        </w:rPr>
        <w:t xml:space="preserve"> школьного родительского комитета принимали участие в организации экскурсий в рамках модулей «Внеурочная деятельность» и «Профориентация».    Отмечена стабильные положительный показатель участия родителей в работе Советов, различных комиссий, сообществ: комиссия по урегулированию споров между участниками образовательных отношений, Комиссия по контролю организации </w:t>
      </w:r>
      <w:r w:rsidRPr="00CE612A">
        <w:rPr>
          <w:rFonts w:ascii="Times New Roman" w:eastAsia="Times New Roman" w:hAnsi="Times New Roman"/>
          <w:color w:val="000000"/>
          <w:sz w:val="24"/>
          <w:szCs w:val="24"/>
          <w:lang w:eastAsia="ru-RU"/>
        </w:rPr>
        <w:tab/>
        <w:t xml:space="preserve">питания, </w:t>
      </w:r>
      <w:r w:rsidRPr="00CE612A">
        <w:rPr>
          <w:rFonts w:ascii="Times New Roman" w:eastAsia="Times New Roman" w:hAnsi="Times New Roman"/>
          <w:color w:val="000000"/>
          <w:sz w:val="24"/>
          <w:szCs w:val="24"/>
          <w:lang w:eastAsia="ru-RU"/>
        </w:rPr>
        <w:tab/>
        <w:t xml:space="preserve">общешкольный </w:t>
      </w:r>
      <w:r w:rsidRPr="00CE612A">
        <w:rPr>
          <w:rFonts w:ascii="Times New Roman" w:eastAsia="Times New Roman" w:hAnsi="Times New Roman"/>
          <w:color w:val="000000"/>
          <w:sz w:val="24"/>
          <w:szCs w:val="24"/>
          <w:lang w:eastAsia="ru-RU"/>
        </w:rPr>
        <w:tab/>
        <w:t xml:space="preserve">родительский </w:t>
      </w:r>
      <w:r w:rsidRPr="00CE612A">
        <w:rPr>
          <w:rFonts w:ascii="Times New Roman" w:eastAsia="Times New Roman" w:hAnsi="Times New Roman"/>
          <w:color w:val="000000"/>
          <w:sz w:val="24"/>
          <w:szCs w:val="24"/>
          <w:lang w:eastAsia="ru-RU"/>
        </w:rPr>
        <w:tab/>
        <w:t xml:space="preserve">комитет.   Вся работа осуществлялась в соответствии с утверждёнными планами. </w:t>
      </w:r>
    </w:p>
    <w:p w:rsidR="00CE612A" w:rsidRPr="00CE612A" w:rsidRDefault="00CE612A" w:rsidP="00CE612A">
      <w:pPr>
        <w:spacing w:after="0" w:line="240" w:lineRule="auto"/>
        <w:ind w:right="140"/>
        <w:rPr>
          <w:rFonts w:ascii="Times New Roman" w:hAnsi="Times New Roman"/>
          <w:sz w:val="24"/>
          <w:szCs w:val="24"/>
          <w:lang w:eastAsia="ru-RU"/>
        </w:rPr>
      </w:pPr>
    </w:p>
    <w:p w:rsidR="00CE612A" w:rsidRPr="00CE612A" w:rsidRDefault="00CE612A" w:rsidP="00CE612A">
      <w:pPr>
        <w:spacing w:after="20" w:line="240" w:lineRule="auto"/>
        <w:ind w:left="2" w:right="140"/>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b/>
          <w:color w:val="000000"/>
          <w:sz w:val="24"/>
          <w:szCs w:val="24"/>
          <w:lang w:eastAsia="ru-RU"/>
        </w:rPr>
        <w:t>Значимые школьные мероприятия с участием родителей (законными представителями) обучающихся:</w:t>
      </w:r>
      <w:r w:rsidRPr="00CE612A">
        <w:rPr>
          <w:rFonts w:ascii="Times New Roman" w:eastAsia="Times New Roman" w:hAnsi="Times New Roman"/>
          <w:color w:val="000000"/>
          <w:sz w:val="24"/>
          <w:szCs w:val="24"/>
          <w:lang w:eastAsia="ru-RU"/>
        </w:rPr>
        <w:t xml:space="preserve"> День знаний, Ежегодные ярмарки, Новогодние утренники, День матери, День защитника Отечества, Последний звонок, Новогодние огоньки. </w:t>
      </w:r>
    </w:p>
    <w:p w:rsidR="00CE612A" w:rsidRPr="00CE612A" w:rsidRDefault="00CE612A" w:rsidP="00CE612A">
      <w:pPr>
        <w:spacing w:after="5" w:line="240" w:lineRule="auto"/>
        <w:ind w:left="-1" w:right="140"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Вывод. </w:t>
      </w:r>
    </w:p>
    <w:p w:rsidR="00CE612A" w:rsidRPr="00CE612A" w:rsidRDefault="00CE612A" w:rsidP="00CE612A">
      <w:pPr>
        <w:numPr>
          <w:ilvl w:val="0"/>
          <w:numId w:val="5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Положительный показатель уровня доверия родителей к школе. </w:t>
      </w:r>
    </w:p>
    <w:p w:rsidR="00CE612A" w:rsidRPr="00CE612A" w:rsidRDefault="00CE612A" w:rsidP="00CE612A">
      <w:pPr>
        <w:numPr>
          <w:ilvl w:val="0"/>
          <w:numId w:val="50"/>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Во всех классах организованы и проведены классные родительские собрания в соответствии с утверждённым планом.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Рекомендации. </w:t>
      </w:r>
    </w:p>
    <w:p w:rsidR="00CE612A" w:rsidRPr="00CE612A" w:rsidRDefault="00CE612A" w:rsidP="00CE612A">
      <w:pPr>
        <w:numPr>
          <w:ilvl w:val="0"/>
          <w:numId w:val="51"/>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Классным руководителям в системе реализовывать мероприятия с родительской общественностью в соответствии с планом работы.                   </w:t>
      </w:r>
    </w:p>
    <w:p w:rsidR="00CE612A" w:rsidRPr="00CE612A" w:rsidRDefault="00CE612A" w:rsidP="00CE612A">
      <w:pPr>
        <w:numPr>
          <w:ilvl w:val="0"/>
          <w:numId w:val="51"/>
        </w:numPr>
        <w:spacing w:after="5"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Применять активные формы и методы работы с родителями. </w:t>
      </w:r>
    </w:p>
    <w:p w:rsidR="00CE612A" w:rsidRPr="00CE612A" w:rsidRDefault="00CE612A" w:rsidP="00CE612A">
      <w:pPr>
        <w:numPr>
          <w:ilvl w:val="0"/>
          <w:numId w:val="51"/>
        </w:numPr>
        <w:spacing w:after="322" w:line="240" w:lineRule="auto"/>
        <w:ind w:right="140"/>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Шире использовать формат проведения совместных мероприятий школы и родителей. </w:t>
      </w:r>
    </w:p>
    <w:p w:rsidR="00CE612A" w:rsidRPr="00CE612A" w:rsidRDefault="00CE612A" w:rsidP="00CE612A">
      <w:pPr>
        <w:spacing w:after="0" w:line="240" w:lineRule="auto"/>
        <w:rPr>
          <w:rFonts w:ascii="Times New Roman" w:hAnsi="Times New Roman"/>
          <w:sz w:val="24"/>
          <w:szCs w:val="24"/>
          <w:lang w:eastAsia="ru-RU"/>
        </w:rPr>
      </w:pPr>
      <w:r w:rsidRPr="00CE612A">
        <w:rPr>
          <w:rFonts w:ascii="Times New Roman" w:hAnsi="Times New Roman"/>
          <w:sz w:val="24"/>
          <w:szCs w:val="24"/>
          <w:lang w:eastAsia="ru-RU"/>
        </w:rPr>
        <w:t xml:space="preserve">Качество существующего в школе ученического самоуправления (реализация модуля «Самоуправление») </w:t>
      </w:r>
    </w:p>
    <w:p w:rsidR="00CE612A" w:rsidRPr="00CE612A" w:rsidRDefault="00CE612A" w:rsidP="00CE612A">
      <w:pPr>
        <w:spacing w:after="282"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течение учебного года в школе функционировал Совет школьников – орган школьного ученического самоуправления, который участвует в планировании общешкольных дел и их организации, а также осуществляет контроль деятельности органов самоуправления 5–11-х классов. Лидер школьного ученического самоуправления: ученица 10-го класса </w:t>
      </w:r>
      <w:proofErr w:type="spellStart"/>
      <w:r w:rsidRPr="00CE612A">
        <w:rPr>
          <w:rFonts w:ascii="Times New Roman" w:eastAsia="Times New Roman" w:hAnsi="Times New Roman"/>
          <w:color w:val="000000"/>
          <w:sz w:val="24"/>
          <w:szCs w:val="24"/>
          <w:lang w:eastAsia="ru-RU"/>
        </w:rPr>
        <w:t>Виситаева</w:t>
      </w:r>
      <w:proofErr w:type="spellEnd"/>
      <w:r w:rsidRPr="00CE612A">
        <w:rPr>
          <w:rFonts w:ascii="Times New Roman" w:eastAsia="Times New Roman" w:hAnsi="Times New Roman"/>
          <w:color w:val="000000"/>
          <w:sz w:val="24"/>
          <w:szCs w:val="24"/>
          <w:lang w:eastAsia="ru-RU"/>
        </w:rPr>
        <w:t xml:space="preserve"> Ж., ее избрали Председателем совета школы. Школьное ученическое самоуправление осуществлялось через работу комитетов: учебного; спортивного комитета, культурно-</w:t>
      </w:r>
      <w:proofErr w:type="gramStart"/>
      <w:r w:rsidRPr="00CE612A">
        <w:rPr>
          <w:rFonts w:ascii="Times New Roman" w:eastAsia="Times New Roman" w:hAnsi="Times New Roman"/>
          <w:color w:val="000000"/>
          <w:sz w:val="24"/>
          <w:szCs w:val="24"/>
          <w:lang w:eastAsia="ru-RU"/>
        </w:rPr>
        <w:t>массового ,</w:t>
      </w:r>
      <w:proofErr w:type="gramEnd"/>
      <w:r w:rsidRPr="00CE612A">
        <w:rPr>
          <w:rFonts w:ascii="Times New Roman" w:eastAsia="Times New Roman" w:hAnsi="Times New Roman"/>
          <w:color w:val="000000"/>
          <w:sz w:val="24"/>
          <w:szCs w:val="24"/>
          <w:lang w:eastAsia="ru-RU"/>
        </w:rPr>
        <w:t xml:space="preserve"> трудового  комитета и пресс-центра. В каждый из комитетов входят по 3–4 человека. Совет школьников работал в соответствии с планом, который был составлен совместно с педагогом-организатором. В течение года регулярно проводились заседания, в рамках которых осуществлялись: подготовка и планирование ключевых школьных дел; организация дежурства по школе и классам; подготовка информационных стендов и статей, роликов для страницы Школы в социальных сетях. </w:t>
      </w:r>
    </w:p>
    <w:p w:rsidR="00CE612A" w:rsidRPr="00CE612A" w:rsidRDefault="00CE612A" w:rsidP="00CE612A">
      <w:pPr>
        <w:spacing w:after="282"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Совместными усилиями педагога-организатора и Совета школьников проведены такие крупные мероприятия, как: День учителя (дети помогали подготовить газеты, снять видеоролики об учителях школы), подготовка к Дню Матери, новогодние огоньки, Дню защитника </w:t>
      </w:r>
      <w:r w:rsidRPr="00CE612A">
        <w:rPr>
          <w:rFonts w:ascii="Times New Roman" w:eastAsia="Times New Roman" w:hAnsi="Times New Roman"/>
          <w:color w:val="000000"/>
          <w:sz w:val="24"/>
          <w:szCs w:val="24"/>
          <w:lang w:eastAsia="ru-RU"/>
        </w:rPr>
        <w:lastRenderedPageBreak/>
        <w:t xml:space="preserve">отечества, Международному женскому дню, Дню победы, Последнему звонку, Выпускному, проведение классных часов, торжественных мероприятий. </w:t>
      </w:r>
    </w:p>
    <w:p w:rsidR="00CE612A" w:rsidRPr="00CE612A" w:rsidRDefault="00CE612A" w:rsidP="00CE612A">
      <w:pPr>
        <w:spacing w:after="311"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Совет школьников также помогал при проведении акции: «Чистая территория школы», «Помоги птицам», «Помощь братьям нашим меньшим». Школьники информировали обучающихся школы и помогали педагогам организаторам. Работу Совета школьников можно оценить, как хорошую. </w:t>
      </w:r>
    </w:p>
    <w:p w:rsidR="00CE612A" w:rsidRDefault="00CE612A" w:rsidP="00CE612A">
      <w:pPr>
        <w:spacing w:after="34" w:line="240" w:lineRule="auto"/>
        <w:ind w:left="-1" w:right="140" w:hanging="8"/>
        <w:jc w:val="both"/>
        <w:rPr>
          <w:rFonts w:ascii="Times New Roman" w:eastAsia="Times New Roman" w:hAnsi="Times New Roman"/>
          <w:b/>
          <w:color w:val="000000"/>
          <w:sz w:val="24"/>
          <w:szCs w:val="24"/>
          <w:lang w:eastAsia="ru-RU"/>
        </w:rPr>
      </w:pPr>
    </w:p>
    <w:p w:rsidR="00CE612A" w:rsidRPr="00CE612A" w:rsidRDefault="00CE612A" w:rsidP="00CE612A">
      <w:pPr>
        <w:spacing w:after="34" w:line="240" w:lineRule="auto"/>
        <w:ind w:left="-1" w:right="140"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Вывод.                                                                                                                                          </w:t>
      </w:r>
    </w:p>
    <w:p w:rsidR="00CE612A" w:rsidRPr="00CE612A" w:rsidRDefault="00CE612A" w:rsidP="00CE612A">
      <w:pPr>
        <w:spacing w:after="34"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1. Работу Совета старшеклассников можно оценить </w:t>
      </w:r>
      <w:r w:rsidRPr="00CE612A">
        <w:rPr>
          <w:rFonts w:ascii="Times New Roman" w:eastAsia="Times New Roman" w:hAnsi="Times New Roman"/>
          <w:color w:val="000000"/>
          <w:sz w:val="24"/>
          <w:szCs w:val="24"/>
          <w:lang w:eastAsia="ru-RU"/>
        </w:rPr>
        <w:tab/>
        <w:t xml:space="preserve">как хорошую.                         </w:t>
      </w:r>
    </w:p>
    <w:p w:rsidR="00CE612A" w:rsidRPr="00CE612A" w:rsidRDefault="00CE612A" w:rsidP="00CE612A">
      <w:pPr>
        <w:spacing w:after="284"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2.Уровень организации школьного самоуправления в целом – средний.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Рекомендации.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 Разработать методические рекомендации для классных руководителей «Воспитание общественной активности учащихся и организация школьного самоуправления на уровне класса».                                                                                                                            </w:t>
      </w: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p>
    <w:p w:rsidR="00CE612A" w:rsidRPr="00CE612A" w:rsidRDefault="00CE612A" w:rsidP="00CE612A">
      <w:pPr>
        <w:spacing w:after="5" w:line="240" w:lineRule="auto"/>
        <w:ind w:left="-1" w:right="140"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2.В реализации мероприятий, направленных на развитие самоуправления, </w:t>
      </w:r>
      <w:r w:rsidRPr="00CE612A">
        <w:rPr>
          <w:rFonts w:ascii="Times New Roman" w:eastAsia="Times New Roman" w:hAnsi="Times New Roman"/>
          <w:color w:val="222222"/>
          <w:sz w:val="24"/>
          <w:szCs w:val="24"/>
          <w:lang w:eastAsia="ru-RU"/>
        </w:rPr>
        <w:t xml:space="preserve">использовать новые формы и методы, направленные на решение задач данного модуля, используя в полной мере необходимые воспитательные ресурсы.                                                                                     </w:t>
      </w:r>
    </w:p>
    <w:p w:rsidR="00CE612A" w:rsidRPr="00CE612A" w:rsidRDefault="00CE612A" w:rsidP="00CE612A">
      <w:pPr>
        <w:keepNext/>
        <w:keepLines/>
        <w:spacing w:before="240" w:after="0" w:line="240" w:lineRule="auto"/>
        <w:ind w:left="-3" w:right="140"/>
        <w:outlineLvl w:val="0"/>
        <w:rPr>
          <w:rFonts w:ascii="Times New Roman" w:eastAsia="Times New Roman" w:hAnsi="Times New Roman"/>
          <w:b/>
          <w:color w:val="0D0D0D"/>
          <w:sz w:val="24"/>
          <w:szCs w:val="24"/>
        </w:rPr>
      </w:pPr>
      <w:r w:rsidRPr="00CE612A">
        <w:rPr>
          <w:rFonts w:ascii="Times New Roman" w:eastAsia="Times New Roman" w:hAnsi="Times New Roman"/>
          <w:b/>
          <w:color w:val="0D0D0D"/>
          <w:sz w:val="24"/>
          <w:szCs w:val="24"/>
        </w:rPr>
        <w:t xml:space="preserve">Качество организуемой в школе профилактической работы (в рамках модулей рабочей программы воспитания «Профилактика и безопасность») </w:t>
      </w:r>
    </w:p>
    <w:p w:rsidR="00CE612A" w:rsidRPr="00CE612A" w:rsidRDefault="00CE612A" w:rsidP="00CE612A">
      <w:pPr>
        <w:spacing w:after="160" w:line="240" w:lineRule="auto"/>
        <w:ind w:left="-1" w:right="140"/>
        <w:rPr>
          <w:rFonts w:ascii="Times New Roman" w:hAnsi="Times New Roman"/>
          <w:sz w:val="24"/>
          <w:szCs w:val="24"/>
        </w:rPr>
      </w:pPr>
      <w:r w:rsidRPr="00CE612A">
        <w:rPr>
          <w:rFonts w:ascii="Times New Roman" w:hAnsi="Times New Roman"/>
          <w:sz w:val="24"/>
          <w:szCs w:val="24"/>
        </w:rPr>
        <w:t xml:space="preserve">Модуль реализуется через профилактические мероприятия по основным направлениям.                         </w:t>
      </w:r>
    </w:p>
    <w:p w:rsidR="00CE612A" w:rsidRPr="00CE612A" w:rsidRDefault="00CE612A" w:rsidP="00CE612A">
      <w:pPr>
        <w:spacing w:after="32" w:line="240" w:lineRule="auto"/>
        <w:ind w:left="-1" w:right="140"/>
        <w:rPr>
          <w:rFonts w:ascii="Times New Roman" w:hAnsi="Times New Roman"/>
          <w:sz w:val="24"/>
          <w:szCs w:val="24"/>
        </w:rPr>
      </w:pPr>
      <w:r w:rsidRPr="00CE612A">
        <w:rPr>
          <w:rFonts w:ascii="Times New Roman" w:hAnsi="Times New Roman"/>
          <w:sz w:val="24"/>
          <w:szCs w:val="24"/>
        </w:rPr>
        <w:t xml:space="preserve">-профилактика правонарушений и безнадзорности;                                                                   </w:t>
      </w:r>
    </w:p>
    <w:p w:rsidR="00CE612A" w:rsidRPr="00CE612A" w:rsidRDefault="00CE612A" w:rsidP="00CE612A">
      <w:pPr>
        <w:spacing w:after="32" w:line="240" w:lineRule="auto"/>
        <w:ind w:left="-1" w:right="140"/>
        <w:rPr>
          <w:rFonts w:ascii="Times New Roman" w:hAnsi="Times New Roman"/>
          <w:sz w:val="24"/>
          <w:szCs w:val="24"/>
        </w:rPr>
      </w:pPr>
      <w:r w:rsidRPr="00CE612A">
        <w:rPr>
          <w:rFonts w:ascii="Times New Roman" w:hAnsi="Times New Roman"/>
          <w:sz w:val="24"/>
          <w:szCs w:val="24"/>
        </w:rPr>
        <w:t xml:space="preserve">- профилактика экстремизма и терроризма, гармонизация межконфессиональных, межэтнических </w:t>
      </w:r>
      <w:r w:rsidRPr="00CE612A">
        <w:rPr>
          <w:rFonts w:ascii="Times New Roman" w:hAnsi="Times New Roman"/>
          <w:sz w:val="24"/>
          <w:szCs w:val="24"/>
        </w:rPr>
        <w:tab/>
        <w:t xml:space="preserve">и межличностных </w:t>
      </w:r>
      <w:r w:rsidRPr="00CE612A">
        <w:rPr>
          <w:rFonts w:ascii="Times New Roman" w:hAnsi="Times New Roman"/>
          <w:sz w:val="24"/>
          <w:szCs w:val="24"/>
        </w:rPr>
        <w:tab/>
        <w:t xml:space="preserve">отношений;                         </w:t>
      </w:r>
    </w:p>
    <w:p w:rsidR="00CE612A" w:rsidRPr="00CE612A" w:rsidRDefault="00CE612A" w:rsidP="00CE612A">
      <w:pPr>
        <w:spacing w:after="0" w:line="240" w:lineRule="auto"/>
        <w:ind w:right="140"/>
        <w:rPr>
          <w:rFonts w:ascii="Times New Roman" w:hAnsi="Times New Roman"/>
          <w:sz w:val="24"/>
          <w:szCs w:val="24"/>
        </w:rPr>
      </w:pPr>
      <w:r w:rsidRPr="00CE612A">
        <w:rPr>
          <w:rFonts w:ascii="Times New Roman" w:hAnsi="Times New Roman"/>
          <w:sz w:val="24"/>
          <w:szCs w:val="24"/>
        </w:rPr>
        <w:t xml:space="preserve">Профилактика жестокого обращения с детьми;                                                                          </w:t>
      </w:r>
    </w:p>
    <w:p w:rsidR="00CE612A" w:rsidRPr="00CE612A" w:rsidRDefault="00CE612A" w:rsidP="00CE612A">
      <w:pPr>
        <w:spacing w:after="0" w:line="240" w:lineRule="auto"/>
        <w:ind w:right="140"/>
        <w:rPr>
          <w:rFonts w:ascii="Times New Roman" w:hAnsi="Times New Roman"/>
          <w:sz w:val="24"/>
          <w:szCs w:val="24"/>
        </w:rPr>
      </w:pPr>
      <w:r w:rsidRPr="00CE612A">
        <w:rPr>
          <w:rFonts w:ascii="Times New Roman" w:hAnsi="Times New Roman"/>
          <w:sz w:val="24"/>
          <w:szCs w:val="24"/>
        </w:rPr>
        <w:t xml:space="preserve">  - профилактика суицидального поведения;                                                                                                 </w:t>
      </w:r>
    </w:p>
    <w:p w:rsidR="00CE612A" w:rsidRPr="00CE612A" w:rsidRDefault="00CE612A" w:rsidP="00CE612A">
      <w:pPr>
        <w:spacing w:after="0" w:line="240" w:lineRule="auto"/>
        <w:ind w:right="140"/>
        <w:rPr>
          <w:rFonts w:ascii="Times New Roman" w:hAnsi="Times New Roman"/>
          <w:sz w:val="24"/>
          <w:szCs w:val="24"/>
        </w:rPr>
      </w:pPr>
      <w:r w:rsidRPr="00CE612A">
        <w:rPr>
          <w:rFonts w:ascii="Times New Roman" w:hAnsi="Times New Roman"/>
          <w:sz w:val="24"/>
          <w:szCs w:val="24"/>
        </w:rPr>
        <w:t xml:space="preserve">  - профилактика наркомании, токсикомании, алкоголизма, </w:t>
      </w:r>
      <w:proofErr w:type="spellStart"/>
      <w:r w:rsidRPr="00CE612A">
        <w:rPr>
          <w:rFonts w:ascii="Times New Roman" w:hAnsi="Times New Roman"/>
          <w:sz w:val="24"/>
          <w:szCs w:val="24"/>
        </w:rPr>
        <w:t>табакокурения</w:t>
      </w:r>
      <w:proofErr w:type="spellEnd"/>
      <w:r w:rsidRPr="00CE612A">
        <w:rPr>
          <w:rFonts w:ascii="Times New Roman" w:hAnsi="Times New Roman"/>
          <w:sz w:val="24"/>
          <w:szCs w:val="24"/>
        </w:rPr>
        <w:t xml:space="preserve">, ВИЧ, СПИДа                         </w:t>
      </w:r>
    </w:p>
    <w:p w:rsidR="00CE612A" w:rsidRPr="00CE612A" w:rsidRDefault="00CE612A" w:rsidP="00CE612A">
      <w:pPr>
        <w:spacing w:after="0" w:line="240" w:lineRule="auto"/>
        <w:ind w:right="140"/>
        <w:rPr>
          <w:rFonts w:ascii="Times New Roman" w:hAnsi="Times New Roman"/>
          <w:sz w:val="24"/>
          <w:szCs w:val="24"/>
        </w:rPr>
      </w:pPr>
      <w:r w:rsidRPr="00CE612A">
        <w:rPr>
          <w:rFonts w:ascii="Times New Roman" w:hAnsi="Times New Roman"/>
          <w:sz w:val="24"/>
          <w:szCs w:val="24"/>
        </w:rPr>
        <w:t xml:space="preserve">  - профилактика половой неприкосновенности, формирование сексуального воспитания и репродуктивного здоровья;                                                                                                                            </w:t>
      </w:r>
    </w:p>
    <w:p w:rsidR="00CE612A" w:rsidRPr="00CE612A" w:rsidRDefault="00CE612A" w:rsidP="00CE612A">
      <w:pPr>
        <w:spacing w:after="0" w:line="240" w:lineRule="auto"/>
        <w:ind w:right="140"/>
        <w:rPr>
          <w:rFonts w:ascii="Times New Roman" w:hAnsi="Times New Roman"/>
          <w:sz w:val="24"/>
          <w:szCs w:val="24"/>
        </w:rPr>
      </w:pPr>
      <w:r w:rsidRPr="00CE612A">
        <w:rPr>
          <w:rFonts w:ascii="Times New Roman" w:hAnsi="Times New Roman"/>
          <w:sz w:val="24"/>
          <w:szCs w:val="24"/>
        </w:rPr>
        <w:t xml:space="preserve">   - безопасность жизнедеятельности;       </w:t>
      </w:r>
    </w:p>
    <w:p w:rsidR="00CE612A" w:rsidRPr="00CE612A" w:rsidRDefault="00CE612A" w:rsidP="00CE612A">
      <w:pPr>
        <w:spacing w:after="0" w:line="240" w:lineRule="auto"/>
        <w:ind w:right="140"/>
        <w:rPr>
          <w:rFonts w:ascii="Times New Roman" w:hAnsi="Times New Roman"/>
          <w:sz w:val="24"/>
          <w:szCs w:val="24"/>
        </w:rPr>
      </w:pPr>
      <w:r w:rsidRPr="00CE612A">
        <w:rPr>
          <w:rFonts w:ascii="Times New Roman" w:hAnsi="Times New Roman"/>
          <w:sz w:val="24"/>
          <w:szCs w:val="24"/>
        </w:rPr>
        <w:t xml:space="preserve">профилактика вербовки через интернет-сообщества                                                                                    </w:t>
      </w:r>
    </w:p>
    <w:p w:rsidR="00CE612A" w:rsidRPr="00CE612A" w:rsidRDefault="00CE612A" w:rsidP="00CE612A">
      <w:pPr>
        <w:spacing w:after="34" w:line="240" w:lineRule="auto"/>
        <w:ind w:left="-1" w:right="140"/>
        <w:rPr>
          <w:rFonts w:ascii="Times New Roman" w:hAnsi="Times New Roman"/>
          <w:b/>
          <w:sz w:val="24"/>
          <w:szCs w:val="24"/>
        </w:rPr>
      </w:pPr>
      <w:r w:rsidRPr="00CE612A">
        <w:rPr>
          <w:rFonts w:ascii="Times New Roman" w:hAnsi="Times New Roman"/>
          <w:b/>
          <w:sz w:val="24"/>
          <w:szCs w:val="24"/>
        </w:rPr>
        <w:t xml:space="preserve">Значимые мероприятия профилактической направленности, реализуемые в течение 2025-2026 учебного года:                         </w:t>
      </w:r>
    </w:p>
    <w:p w:rsidR="00CE612A" w:rsidRPr="00CE612A" w:rsidRDefault="00CE612A" w:rsidP="00CE612A">
      <w:pPr>
        <w:spacing w:after="4" w:line="240" w:lineRule="auto"/>
        <w:ind w:left="-4" w:right="140"/>
        <w:rPr>
          <w:rFonts w:ascii="Times New Roman" w:hAnsi="Times New Roman"/>
          <w:sz w:val="24"/>
          <w:szCs w:val="24"/>
        </w:rPr>
      </w:pPr>
      <w:r w:rsidRPr="00CE612A">
        <w:rPr>
          <w:rFonts w:ascii="Times New Roman" w:hAnsi="Times New Roman"/>
          <w:sz w:val="24"/>
          <w:szCs w:val="24"/>
        </w:rPr>
        <w:t xml:space="preserve">Неделя безопасности дорожного движения в рамках декады БДД, единый день безопасности (ежемесячно): мероприятия, направленные на дорожную безопасность несовершеннолетних, безопасность на водных объектах, </w:t>
      </w:r>
      <w:proofErr w:type="spellStart"/>
      <w:r w:rsidRPr="00CE612A">
        <w:rPr>
          <w:rFonts w:ascii="Times New Roman" w:hAnsi="Times New Roman"/>
          <w:sz w:val="24"/>
          <w:szCs w:val="24"/>
        </w:rPr>
        <w:t>интернетбезопасность</w:t>
      </w:r>
      <w:proofErr w:type="spellEnd"/>
      <w:r w:rsidRPr="00CE612A">
        <w:rPr>
          <w:rFonts w:ascii="Times New Roman" w:hAnsi="Times New Roman"/>
          <w:sz w:val="24"/>
          <w:szCs w:val="24"/>
        </w:rPr>
        <w:t xml:space="preserve">, </w:t>
      </w:r>
      <w:r w:rsidRPr="00CE612A">
        <w:rPr>
          <w:rFonts w:ascii="Times New Roman" w:hAnsi="Times New Roman"/>
          <w:sz w:val="24"/>
          <w:szCs w:val="24"/>
        </w:rPr>
        <w:tab/>
        <w:t xml:space="preserve">пожарная </w:t>
      </w:r>
      <w:r w:rsidRPr="00CE612A">
        <w:rPr>
          <w:rFonts w:ascii="Times New Roman" w:hAnsi="Times New Roman"/>
          <w:sz w:val="24"/>
          <w:szCs w:val="24"/>
        </w:rPr>
        <w:tab/>
        <w:t xml:space="preserve">безопасность.                         </w:t>
      </w:r>
    </w:p>
    <w:p w:rsidR="00CE612A" w:rsidRPr="00CE612A" w:rsidRDefault="00CE612A" w:rsidP="00CE612A">
      <w:pPr>
        <w:spacing w:after="160" w:line="240" w:lineRule="auto"/>
        <w:ind w:left="-1" w:right="140"/>
        <w:rPr>
          <w:rFonts w:ascii="Times New Roman" w:hAnsi="Times New Roman"/>
          <w:sz w:val="24"/>
          <w:szCs w:val="24"/>
        </w:rPr>
      </w:pPr>
      <w:r w:rsidRPr="00CE612A">
        <w:rPr>
          <w:rFonts w:ascii="Times New Roman" w:hAnsi="Times New Roman"/>
          <w:sz w:val="24"/>
          <w:szCs w:val="24"/>
        </w:rPr>
        <w:lastRenderedPageBreak/>
        <w:t xml:space="preserve">Единый день профилактики (ежемесячно), Месяц правовых знаний: мероприятия, направленные на профилактику преступлений и правонарушений среди несовершеннолетних, мероприятия, направленные на профилактику экстремизма и терроризма.                                                                                                                                                          </w:t>
      </w:r>
    </w:p>
    <w:p w:rsidR="00CE612A" w:rsidRPr="00CE612A" w:rsidRDefault="00CE612A" w:rsidP="00CE612A">
      <w:pPr>
        <w:spacing w:after="282" w:line="240" w:lineRule="auto"/>
        <w:ind w:left="-1" w:right="140"/>
        <w:rPr>
          <w:rFonts w:ascii="Times New Roman" w:hAnsi="Times New Roman"/>
          <w:sz w:val="24"/>
          <w:szCs w:val="24"/>
        </w:rPr>
      </w:pPr>
      <w:r w:rsidRPr="00CE612A">
        <w:rPr>
          <w:rFonts w:ascii="Times New Roman" w:hAnsi="Times New Roman"/>
          <w:sz w:val="24"/>
          <w:szCs w:val="24"/>
        </w:rPr>
        <w:t xml:space="preserve">Социально-психологическое тестирование: приняли участие обучающиеся 13-18 лет – 254 человека 100% целевой аудитории.  Нарушений не выявлено. </w:t>
      </w:r>
    </w:p>
    <w:p w:rsidR="00CE612A" w:rsidRPr="00CE612A" w:rsidRDefault="00CE612A" w:rsidP="00CE612A">
      <w:pPr>
        <w:spacing w:after="160" w:line="240" w:lineRule="auto"/>
        <w:ind w:left="-1" w:right="140"/>
        <w:rPr>
          <w:rFonts w:ascii="Times New Roman" w:hAnsi="Times New Roman"/>
          <w:sz w:val="24"/>
          <w:szCs w:val="24"/>
        </w:rPr>
      </w:pPr>
      <w:r w:rsidRPr="00CE612A">
        <w:rPr>
          <w:rFonts w:ascii="Times New Roman" w:hAnsi="Times New Roman"/>
          <w:sz w:val="24"/>
          <w:szCs w:val="24"/>
        </w:rPr>
        <w:t xml:space="preserve">Диагностики, классные часы, социальные акции, тренинги, беседы, конкурсы: охват – 100%.                                                                                                                            </w:t>
      </w:r>
    </w:p>
    <w:p w:rsidR="00CE612A" w:rsidRPr="00CE612A" w:rsidRDefault="00CE612A" w:rsidP="00CE612A">
      <w:pPr>
        <w:spacing w:after="32" w:line="240" w:lineRule="auto"/>
        <w:ind w:left="-1" w:right="140"/>
        <w:rPr>
          <w:rFonts w:ascii="Times New Roman" w:hAnsi="Times New Roman"/>
          <w:sz w:val="24"/>
          <w:szCs w:val="24"/>
        </w:rPr>
      </w:pPr>
      <w:r w:rsidRPr="00CE612A">
        <w:rPr>
          <w:rFonts w:ascii="Times New Roman" w:hAnsi="Times New Roman"/>
          <w:sz w:val="24"/>
          <w:szCs w:val="24"/>
        </w:rPr>
        <w:t xml:space="preserve">      Тематические классные часы и родительские собрания по вопросам профилактики деструктивного поведения, правонарушений несовершеннолетних (согласно планам ВР классных </w:t>
      </w:r>
      <w:r w:rsidRPr="00CE612A">
        <w:rPr>
          <w:rFonts w:ascii="Times New Roman" w:hAnsi="Times New Roman"/>
          <w:sz w:val="24"/>
          <w:szCs w:val="24"/>
        </w:rPr>
        <w:tab/>
        <w:t xml:space="preserve">руководителей)                        </w:t>
      </w:r>
    </w:p>
    <w:p w:rsidR="00CE612A" w:rsidRPr="00CE612A" w:rsidRDefault="00CE612A" w:rsidP="00CE612A">
      <w:pPr>
        <w:spacing w:after="286" w:line="240" w:lineRule="auto"/>
        <w:ind w:left="-1" w:right="140"/>
        <w:rPr>
          <w:rFonts w:ascii="Times New Roman" w:hAnsi="Times New Roman"/>
          <w:sz w:val="24"/>
          <w:szCs w:val="24"/>
        </w:rPr>
      </w:pPr>
      <w:r w:rsidRPr="00CE612A">
        <w:rPr>
          <w:rFonts w:ascii="Times New Roman" w:hAnsi="Times New Roman"/>
          <w:sz w:val="24"/>
          <w:szCs w:val="24"/>
        </w:rPr>
        <w:t xml:space="preserve">Встречи с сотрудниками ПДН: проведено 14 совместных со школой бесед.    Ежедневный мониторинг посещаемости учебных занятий, занятости внеурочной деятельности.     Всего проведённых мероприятий профилактической направленности – 30, в том числе проводимые в каникулярный период.                         </w:t>
      </w:r>
    </w:p>
    <w:p w:rsidR="00CE612A" w:rsidRDefault="00CE612A" w:rsidP="00CE612A">
      <w:pPr>
        <w:spacing w:after="286" w:line="240" w:lineRule="auto"/>
        <w:ind w:left="-1" w:right="140"/>
        <w:rPr>
          <w:rFonts w:ascii="Times New Roman" w:hAnsi="Times New Roman"/>
          <w:b/>
          <w:sz w:val="24"/>
          <w:szCs w:val="24"/>
        </w:rPr>
      </w:pPr>
    </w:p>
    <w:p w:rsidR="00CE612A" w:rsidRPr="00CE612A" w:rsidRDefault="00CE612A" w:rsidP="00CE612A">
      <w:pPr>
        <w:spacing w:after="286" w:line="240" w:lineRule="auto"/>
        <w:ind w:left="-1" w:right="140"/>
        <w:rPr>
          <w:rFonts w:ascii="Times New Roman" w:hAnsi="Times New Roman"/>
          <w:b/>
          <w:sz w:val="24"/>
          <w:szCs w:val="24"/>
        </w:rPr>
      </w:pPr>
      <w:r w:rsidRPr="00CE612A">
        <w:rPr>
          <w:rFonts w:ascii="Times New Roman" w:hAnsi="Times New Roman"/>
          <w:b/>
          <w:sz w:val="24"/>
          <w:szCs w:val="24"/>
        </w:rPr>
        <w:t xml:space="preserve">Всего проведено заседаний Совета профилактики – 9.  </w:t>
      </w:r>
    </w:p>
    <w:p w:rsidR="00CE612A" w:rsidRPr="00CE612A" w:rsidRDefault="00CE612A" w:rsidP="00CE612A">
      <w:pPr>
        <w:spacing w:after="160" w:line="240" w:lineRule="auto"/>
        <w:ind w:left="-1" w:right="140"/>
        <w:rPr>
          <w:rFonts w:ascii="Times New Roman" w:hAnsi="Times New Roman"/>
          <w:sz w:val="24"/>
          <w:szCs w:val="24"/>
        </w:rPr>
      </w:pPr>
      <w:r w:rsidRPr="00CE612A">
        <w:rPr>
          <w:rFonts w:ascii="Times New Roman" w:hAnsi="Times New Roman"/>
          <w:sz w:val="24"/>
          <w:szCs w:val="24"/>
        </w:rPr>
        <w:t xml:space="preserve">Результат мониторинга социальных сетей по выявлению фактов распространения информации, склоняющей несовершеннолетних к асоциальному поведению:  </w:t>
      </w:r>
    </w:p>
    <w:tbl>
      <w:tblPr>
        <w:tblStyle w:val="TableGrid16"/>
        <w:tblW w:w="13427" w:type="dxa"/>
        <w:tblInd w:w="-106" w:type="dxa"/>
        <w:tblCellMar>
          <w:top w:w="62" w:type="dxa"/>
          <w:left w:w="108" w:type="dxa"/>
          <w:right w:w="48" w:type="dxa"/>
        </w:tblCellMar>
        <w:tblLook w:val="04A0" w:firstRow="1" w:lastRow="0" w:firstColumn="1" w:lastColumn="0" w:noHBand="0" w:noVBand="1"/>
      </w:tblPr>
      <w:tblGrid>
        <w:gridCol w:w="9741"/>
        <w:gridCol w:w="3686"/>
      </w:tblGrid>
      <w:tr w:rsidR="00CE612A" w:rsidRPr="00CE612A" w:rsidTr="00821B29">
        <w:trPr>
          <w:trHeight w:val="284"/>
        </w:trPr>
        <w:tc>
          <w:tcPr>
            <w:tcW w:w="9741"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                           Критерий </w:t>
            </w:r>
          </w:p>
        </w:tc>
        <w:tc>
          <w:tcPr>
            <w:tcW w:w="3686"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                             Результат </w:t>
            </w:r>
          </w:p>
        </w:tc>
      </w:tr>
      <w:tr w:rsidR="00CE612A" w:rsidRPr="00CE612A" w:rsidTr="00821B29">
        <w:trPr>
          <w:trHeight w:val="288"/>
        </w:trPr>
        <w:tc>
          <w:tcPr>
            <w:tcW w:w="9741"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Факторы риска деструктивного поведения </w:t>
            </w:r>
          </w:p>
        </w:tc>
        <w:tc>
          <w:tcPr>
            <w:tcW w:w="3686"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Не выявлено </w:t>
            </w:r>
          </w:p>
        </w:tc>
      </w:tr>
      <w:tr w:rsidR="00CE612A" w:rsidRPr="00CE612A" w:rsidTr="00821B29">
        <w:trPr>
          <w:trHeight w:val="1112"/>
        </w:trPr>
        <w:tc>
          <w:tcPr>
            <w:tcW w:w="9741"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ind w:right="60"/>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Факторы вовлечения несовершеннолетних в совершение противоправных действий, представляющих опасность для жизни и здоровья несовершеннолетних </w:t>
            </w:r>
          </w:p>
        </w:tc>
        <w:tc>
          <w:tcPr>
            <w:tcW w:w="3686"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Не выявлено </w:t>
            </w:r>
          </w:p>
        </w:tc>
      </w:tr>
      <w:tr w:rsidR="00CE612A" w:rsidRPr="00CE612A" w:rsidTr="00821B29">
        <w:trPr>
          <w:trHeight w:val="836"/>
        </w:trPr>
        <w:tc>
          <w:tcPr>
            <w:tcW w:w="9741"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Факторы распространения информации, склоняющей обучающихся к </w:t>
            </w:r>
          </w:p>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асоциальному поведению обучающихся </w:t>
            </w:r>
          </w:p>
        </w:tc>
        <w:tc>
          <w:tcPr>
            <w:tcW w:w="3686"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Не выявлено </w:t>
            </w:r>
          </w:p>
        </w:tc>
      </w:tr>
    </w:tbl>
    <w:p w:rsidR="00CE612A" w:rsidRPr="00CE612A" w:rsidRDefault="00CE612A" w:rsidP="00CE612A">
      <w:pPr>
        <w:spacing w:after="160" w:line="240" w:lineRule="auto"/>
        <w:ind w:left="-1" w:right="1432"/>
        <w:rPr>
          <w:rFonts w:ascii="Times New Roman" w:hAnsi="Times New Roman"/>
          <w:b/>
          <w:sz w:val="24"/>
          <w:szCs w:val="24"/>
        </w:rPr>
      </w:pPr>
      <w:r w:rsidRPr="00CE612A">
        <w:rPr>
          <w:rFonts w:ascii="Times New Roman" w:hAnsi="Times New Roman"/>
          <w:b/>
          <w:sz w:val="24"/>
          <w:szCs w:val="24"/>
        </w:rPr>
        <w:t xml:space="preserve">За отчётный период определены показатели качества организации профилактической работы: </w:t>
      </w:r>
    </w:p>
    <w:tbl>
      <w:tblPr>
        <w:tblStyle w:val="TableGrid16"/>
        <w:tblW w:w="15157" w:type="dxa"/>
        <w:tblInd w:w="6" w:type="dxa"/>
        <w:tblLayout w:type="fixed"/>
        <w:tblCellMar>
          <w:top w:w="62" w:type="dxa"/>
          <w:left w:w="108" w:type="dxa"/>
        </w:tblCellMar>
        <w:tblLook w:val="04A0" w:firstRow="1" w:lastRow="0" w:firstColumn="1" w:lastColumn="0" w:noHBand="0" w:noVBand="1"/>
      </w:tblPr>
      <w:tblGrid>
        <w:gridCol w:w="11613"/>
        <w:gridCol w:w="3544"/>
      </w:tblGrid>
      <w:tr w:rsidR="00CE612A" w:rsidRPr="00CE612A" w:rsidTr="00821B29">
        <w:trPr>
          <w:trHeight w:val="288"/>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Показатели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Результат </w:t>
            </w:r>
          </w:p>
        </w:tc>
      </w:tr>
      <w:tr w:rsidR="00CE612A" w:rsidRPr="00CE612A" w:rsidTr="00821B29">
        <w:trPr>
          <w:trHeight w:val="560"/>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tabs>
                <w:tab w:val="center" w:pos="2271"/>
                <w:tab w:val="right" w:pos="4468"/>
              </w:tabs>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учащиеся, </w:t>
            </w:r>
            <w:r w:rsidRPr="00CE612A">
              <w:rPr>
                <w:rFonts w:ascii="Times New Roman" w:eastAsia="Calibri" w:hAnsi="Times New Roman"/>
                <w:sz w:val="24"/>
                <w:szCs w:val="24"/>
                <w:lang w:eastAsia="ru-RU"/>
              </w:rPr>
              <w:tab/>
              <w:t xml:space="preserve">пропускающие </w:t>
            </w:r>
            <w:r w:rsidRPr="00CE612A">
              <w:rPr>
                <w:rFonts w:ascii="Times New Roman" w:eastAsia="Calibri" w:hAnsi="Times New Roman"/>
                <w:sz w:val="24"/>
                <w:szCs w:val="24"/>
                <w:lang w:eastAsia="ru-RU"/>
              </w:rPr>
              <w:tab/>
              <w:t xml:space="preserve">учебные </w:t>
            </w:r>
          </w:p>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занятия по неуважительной причине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Есть (2) </w:t>
            </w:r>
          </w:p>
        </w:tc>
      </w:tr>
      <w:tr w:rsidR="00CE612A" w:rsidRPr="00CE612A" w:rsidTr="00821B29">
        <w:trPr>
          <w:trHeight w:val="708"/>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lastRenderedPageBreak/>
              <w:t xml:space="preserve">динамика </w:t>
            </w:r>
            <w:r w:rsidRPr="00CE612A">
              <w:rPr>
                <w:rFonts w:ascii="Times New Roman" w:eastAsia="Calibri" w:hAnsi="Times New Roman"/>
                <w:sz w:val="24"/>
                <w:szCs w:val="24"/>
                <w:lang w:eastAsia="ru-RU"/>
              </w:rPr>
              <w:tab/>
              <w:t xml:space="preserve">негативных </w:t>
            </w:r>
            <w:r w:rsidRPr="00CE612A">
              <w:rPr>
                <w:rFonts w:ascii="Times New Roman" w:eastAsia="Calibri" w:hAnsi="Times New Roman"/>
                <w:sz w:val="24"/>
                <w:szCs w:val="24"/>
                <w:lang w:eastAsia="ru-RU"/>
              </w:rPr>
              <w:tab/>
              <w:t xml:space="preserve">проявлений </w:t>
            </w:r>
            <w:r w:rsidRPr="00CE612A">
              <w:rPr>
                <w:rFonts w:ascii="Times New Roman" w:eastAsia="Calibri" w:hAnsi="Times New Roman"/>
                <w:sz w:val="24"/>
                <w:szCs w:val="24"/>
                <w:lang w:eastAsia="ru-RU"/>
              </w:rPr>
              <w:tab/>
              <w:t xml:space="preserve">– дисциплинарных </w:t>
            </w:r>
            <w:r w:rsidRPr="00CE612A">
              <w:rPr>
                <w:rFonts w:ascii="Times New Roman" w:eastAsia="Calibri" w:hAnsi="Times New Roman"/>
                <w:sz w:val="24"/>
                <w:szCs w:val="24"/>
                <w:lang w:eastAsia="ru-RU"/>
              </w:rPr>
              <w:tab/>
              <w:t xml:space="preserve">нарушений, конфликтных ситуаций, в том числе случаев </w:t>
            </w:r>
            <w:proofErr w:type="spellStart"/>
            <w:r w:rsidRPr="00CE612A">
              <w:rPr>
                <w:rFonts w:ascii="Times New Roman" w:eastAsia="Calibri" w:hAnsi="Times New Roman"/>
                <w:sz w:val="24"/>
                <w:szCs w:val="24"/>
                <w:lang w:eastAsia="ru-RU"/>
              </w:rPr>
              <w:t>буллинга</w:t>
            </w:r>
            <w:proofErr w:type="spellEnd"/>
            <w:r w:rsidRPr="00CE612A">
              <w:rPr>
                <w:rFonts w:ascii="Times New Roman" w:eastAsia="Calibri" w:hAnsi="Times New Roman"/>
                <w:sz w:val="24"/>
                <w:szCs w:val="24"/>
                <w:lang w:eastAsia="ru-RU"/>
              </w:rPr>
              <w:t xml:space="preserve">, в том числе случаи </w:t>
            </w:r>
            <w:proofErr w:type="spellStart"/>
            <w:r w:rsidRPr="00CE612A">
              <w:rPr>
                <w:rFonts w:ascii="Times New Roman" w:eastAsia="Calibri" w:hAnsi="Times New Roman"/>
                <w:sz w:val="24"/>
                <w:szCs w:val="24"/>
                <w:lang w:eastAsia="ru-RU"/>
              </w:rPr>
              <w:t>кибербуллинга</w:t>
            </w:r>
            <w:proofErr w:type="spellEnd"/>
            <w:r w:rsidRPr="00CE612A">
              <w:rPr>
                <w:rFonts w:ascii="Times New Roman" w:eastAsia="Calibri" w:hAnsi="Times New Roman"/>
                <w:sz w:val="24"/>
                <w:szCs w:val="24"/>
                <w:lang w:eastAsia="ru-RU"/>
              </w:rPr>
              <w:t xml:space="preserve">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Не выявлено случаев </w:t>
            </w:r>
          </w:p>
        </w:tc>
      </w:tr>
      <w:tr w:rsidR="00CE612A" w:rsidRPr="00CE612A" w:rsidTr="00821B29">
        <w:trPr>
          <w:trHeight w:val="648"/>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tabs>
                <w:tab w:val="center" w:pos="2090"/>
                <w:tab w:val="right" w:pos="4468"/>
              </w:tabs>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динамика </w:t>
            </w:r>
            <w:r w:rsidRPr="00CE612A">
              <w:rPr>
                <w:rFonts w:ascii="Times New Roman" w:eastAsia="Calibri" w:hAnsi="Times New Roman"/>
                <w:sz w:val="24"/>
                <w:szCs w:val="24"/>
                <w:lang w:eastAsia="ru-RU"/>
              </w:rPr>
              <w:tab/>
              <w:t xml:space="preserve">случаев </w:t>
            </w:r>
            <w:r w:rsidRPr="00CE612A">
              <w:rPr>
                <w:rFonts w:ascii="Times New Roman" w:eastAsia="Calibri" w:hAnsi="Times New Roman"/>
                <w:sz w:val="24"/>
                <w:szCs w:val="24"/>
                <w:lang w:eastAsia="ru-RU"/>
              </w:rPr>
              <w:tab/>
              <w:t xml:space="preserve">постановки </w:t>
            </w:r>
          </w:p>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обучающихся на учет  ПДН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tabs>
                <w:tab w:val="right" w:pos="4336"/>
              </w:tabs>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Есть 1</w:t>
            </w:r>
          </w:p>
        </w:tc>
      </w:tr>
      <w:tr w:rsidR="00CE612A" w:rsidRPr="00CE612A" w:rsidTr="00821B29">
        <w:trPr>
          <w:trHeight w:val="836"/>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ind w:right="104"/>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динамика охвата обучающихся, требующих особого педагогического внимания, дополнительным образованием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сохранение 100% </w:t>
            </w:r>
          </w:p>
        </w:tc>
      </w:tr>
      <w:tr w:rsidR="00CE612A" w:rsidRPr="00CE612A" w:rsidTr="00821B29">
        <w:trPr>
          <w:trHeight w:val="840"/>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ind w:right="104"/>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динамика охвата обучающихся, требующих особого педагогического внимания, внеурочной деятельностью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сохранение 100% </w:t>
            </w:r>
          </w:p>
        </w:tc>
      </w:tr>
      <w:tr w:rsidR="00CE612A" w:rsidRPr="00CE612A" w:rsidTr="00821B29">
        <w:trPr>
          <w:trHeight w:val="953"/>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ind w:right="105"/>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динамика случаев снятия обучающихся с </w:t>
            </w:r>
            <w:proofErr w:type="spellStart"/>
            <w:r w:rsidRPr="00CE612A">
              <w:rPr>
                <w:rFonts w:ascii="Times New Roman" w:eastAsia="Calibri" w:hAnsi="Times New Roman"/>
                <w:sz w:val="24"/>
                <w:szCs w:val="24"/>
                <w:lang w:eastAsia="ru-RU"/>
              </w:rPr>
              <w:t>внутришкольного</w:t>
            </w:r>
            <w:proofErr w:type="spellEnd"/>
            <w:r w:rsidRPr="00CE612A">
              <w:rPr>
                <w:rFonts w:ascii="Times New Roman" w:eastAsia="Calibri" w:hAnsi="Times New Roman"/>
                <w:sz w:val="24"/>
                <w:szCs w:val="24"/>
                <w:lang w:eastAsia="ru-RU"/>
              </w:rPr>
              <w:t xml:space="preserve"> учета, учета в КДН, ПДН и т. п. в связи со стойким улучшением ситуации в сравнении с </w:t>
            </w:r>
          </w:p>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предыдущим периодом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ind w:right="141"/>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положительная  с учёта снят - 1 </w:t>
            </w:r>
          </w:p>
        </w:tc>
      </w:tr>
      <w:tr w:rsidR="00CE612A" w:rsidRPr="00CE612A" w:rsidTr="00821B29">
        <w:trPr>
          <w:trHeight w:val="564"/>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случаи вандализма по отношению к школьному имуществу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отсутствие </w:t>
            </w:r>
          </w:p>
        </w:tc>
      </w:tr>
      <w:tr w:rsidR="00CE612A" w:rsidRPr="00CE612A" w:rsidTr="00821B29">
        <w:trPr>
          <w:trHeight w:val="560"/>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случаи </w:t>
            </w:r>
            <w:r w:rsidRPr="00CE612A">
              <w:rPr>
                <w:rFonts w:ascii="Times New Roman" w:eastAsia="Calibri" w:hAnsi="Times New Roman"/>
                <w:sz w:val="24"/>
                <w:szCs w:val="24"/>
                <w:lang w:eastAsia="ru-RU"/>
              </w:rPr>
              <w:tab/>
              <w:t xml:space="preserve">проявления </w:t>
            </w:r>
            <w:r w:rsidRPr="00CE612A">
              <w:rPr>
                <w:rFonts w:ascii="Times New Roman" w:eastAsia="Calibri" w:hAnsi="Times New Roman"/>
                <w:sz w:val="24"/>
                <w:szCs w:val="24"/>
                <w:lang w:eastAsia="ru-RU"/>
              </w:rPr>
              <w:tab/>
              <w:t xml:space="preserve">экстремизма </w:t>
            </w:r>
            <w:r w:rsidRPr="00CE612A">
              <w:rPr>
                <w:rFonts w:ascii="Times New Roman" w:eastAsia="Calibri" w:hAnsi="Times New Roman"/>
                <w:sz w:val="24"/>
                <w:szCs w:val="24"/>
                <w:lang w:eastAsia="ru-RU"/>
              </w:rPr>
              <w:tab/>
              <w:t xml:space="preserve">и терроризма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отсутствие </w:t>
            </w:r>
          </w:p>
        </w:tc>
      </w:tr>
      <w:tr w:rsidR="00CE612A" w:rsidRPr="00CE612A" w:rsidTr="00821B29">
        <w:trPr>
          <w:trHeight w:val="288"/>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случаи жестокого обращения с детьми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отсутствие </w:t>
            </w:r>
          </w:p>
        </w:tc>
      </w:tr>
      <w:tr w:rsidR="00CE612A" w:rsidRPr="00CE612A" w:rsidTr="00821B29">
        <w:trPr>
          <w:trHeight w:val="284"/>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случаи суицидальные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отсутствие </w:t>
            </w:r>
          </w:p>
        </w:tc>
      </w:tr>
      <w:tr w:rsidR="00CE612A" w:rsidRPr="00CE612A" w:rsidTr="00821B29">
        <w:trPr>
          <w:trHeight w:val="560"/>
        </w:trPr>
        <w:tc>
          <w:tcPr>
            <w:tcW w:w="11613"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случаи </w:t>
            </w:r>
            <w:r w:rsidRPr="00CE612A">
              <w:rPr>
                <w:rFonts w:ascii="Times New Roman" w:eastAsia="Calibri" w:hAnsi="Times New Roman"/>
                <w:sz w:val="24"/>
                <w:szCs w:val="24"/>
                <w:lang w:eastAsia="ru-RU"/>
              </w:rPr>
              <w:tab/>
              <w:t xml:space="preserve">половой </w:t>
            </w:r>
            <w:r w:rsidRPr="00CE612A">
              <w:rPr>
                <w:rFonts w:ascii="Times New Roman" w:eastAsia="Calibri" w:hAnsi="Times New Roman"/>
                <w:sz w:val="24"/>
                <w:szCs w:val="24"/>
                <w:lang w:eastAsia="ru-RU"/>
              </w:rPr>
              <w:tab/>
              <w:t xml:space="preserve">неприкосновенности несовершеннолетних </w:t>
            </w:r>
          </w:p>
        </w:tc>
        <w:tc>
          <w:tcPr>
            <w:tcW w:w="3544"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отсутствие </w:t>
            </w:r>
          </w:p>
        </w:tc>
      </w:tr>
    </w:tbl>
    <w:p w:rsidR="00CE612A" w:rsidRPr="00CE612A" w:rsidRDefault="00CE612A" w:rsidP="00CE612A">
      <w:pPr>
        <w:spacing w:after="300" w:line="240" w:lineRule="auto"/>
        <w:ind w:left="2"/>
        <w:rPr>
          <w:rFonts w:ascii="Times New Roman" w:hAnsi="Times New Roman"/>
          <w:sz w:val="24"/>
          <w:szCs w:val="24"/>
        </w:rPr>
      </w:pPr>
      <w:r w:rsidRPr="00CE612A">
        <w:rPr>
          <w:rFonts w:ascii="Times New Roman" w:hAnsi="Times New Roman"/>
          <w:sz w:val="24"/>
          <w:szCs w:val="24"/>
        </w:rPr>
        <w:t xml:space="preserve"> </w:t>
      </w:r>
    </w:p>
    <w:p w:rsidR="00CE612A" w:rsidRPr="00CE612A" w:rsidRDefault="00CE612A" w:rsidP="00CE612A">
      <w:pPr>
        <w:spacing w:after="0" w:line="240" w:lineRule="auto"/>
        <w:ind w:left="-3" w:hanging="10"/>
        <w:rPr>
          <w:rFonts w:ascii="Times New Roman" w:hAnsi="Times New Roman"/>
          <w:b/>
          <w:sz w:val="24"/>
          <w:szCs w:val="24"/>
        </w:rPr>
      </w:pPr>
      <w:r w:rsidRPr="00CE612A">
        <w:rPr>
          <w:rFonts w:ascii="Times New Roman" w:hAnsi="Times New Roman"/>
          <w:b/>
          <w:sz w:val="24"/>
          <w:szCs w:val="24"/>
          <w:u w:val="single" w:color="000000"/>
        </w:rPr>
        <w:t>Сравнительный анализ состоящих на различных видах учёта</w:t>
      </w:r>
      <w:r w:rsidRPr="00CE612A">
        <w:rPr>
          <w:rFonts w:ascii="Times New Roman" w:hAnsi="Times New Roman"/>
          <w:b/>
          <w:sz w:val="24"/>
          <w:szCs w:val="24"/>
        </w:rPr>
        <w:t xml:space="preserve"> </w:t>
      </w:r>
    </w:p>
    <w:tbl>
      <w:tblPr>
        <w:tblStyle w:val="TableGrid16"/>
        <w:tblW w:w="10338" w:type="dxa"/>
        <w:tblInd w:w="6" w:type="dxa"/>
        <w:tblCellMar>
          <w:top w:w="62" w:type="dxa"/>
        </w:tblCellMar>
        <w:tblLook w:val="04A0" w:firstRow="1" w:lastRow="0" w:firstColumn="1" w:lastColumn="0" w:noHBand="0" w:noVBand="1"/>
      </w:tblPr>
      <w:tblGrid>
        <w:gridCol w:w="2967"/>
        <w:gridCol w:w="3118"/>
        <w:gridCol w:w="426"/>
        <w:gridCol w:w="20"/>
        <w:gridCol w:w="3807"/>
      </w:tblGrid>
      <w:tr w:rsidR="00CE612A" w:rsidRPr="00CE612A" w:rsidTr="00821B29">
        <w:trPr>
          <w:trHeight w:val="560"/>
        </w:trPr>
        <w:tc>
          <w:tcPr>
            <w:tcW w:w="2967"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ind w:left="108"/>
              <w:jc w:val="center"/>
              <w:rPr>
                <w:rFonts w:ascii="Times New Roman" w:eastAsia="Calibri" w:hAnsi="Times New Roman"/>
                <w:b/>
                <w:sz w:val="24"/>
                <w:szCs w:val="24"/>
                <w:lang w:eastAsia="ru-RU"/>
              </w:rPr>
            </w:pPr>
            <w:r w:rsidRPr="00CE612A">
              <w:rPr>
                <w:rFonts w:ascii="Times New Roman" w:eastAsia="Calibri" w:hAnsi="Times New Roman"/>
                <w:b/>
                <w:sz w:val="24"/>
                <w:szCs w:val="24"/>
                <w:lang w:eastAsia="ru-RU"/>
              </w:rPr>
              <w:t>категория</w:t>
            </w:r>
          </w:p>
        </w:tc>
        <w:tc>
          <w:tcPr>
            <w:tcW w:w="3118" w:type="dxa"/>
            <w:tcBorders>
              <w:top w:val="single" w:sz="4" w:space="0" w:color="000000"/>
              <w:left w:val="single" w:sz="4" w:space="0" w:color="000000"/>
              <w:bottom w:val="single" w:sz="4" w:space="0" w:color="000000"/>
              <w:right w:val="nil"/>
            </w:tcBorders>
            <w:hideMark/>
          </w:tcPr>
          <w:p w:rsidR="00CE612A" w:rsidRPr="00CE612A" w:rsidRDefault="00CE612A" w:rsidP="00CE612A">
            <w:pPr>
              <w:spacing w:after="0" w:line="240" w:lineRule="auto"/>
              <w:ind w:left="104"/>
              <w:jc w:val="center"/>
              <w:rPr>
                <w:rFonts w:ascii="Times New Roman" w:eastAsia="Calibri" w:hAnsi="Times New Roman"/>
                <w:b/>
                <w:sz w:val="24"/>
                <w:szCs w:val="24"/>
                <w:lang w:eastAsia="ru-RU"/>
              </w:rPr>
            </w:pPr>
            <w:r w:rsidRPr="00CE612A">
              <w:rPr>
                <w:rFonts w:ascii="Times New Roman" w:eastAsia="Calibri" w:hAnsi="Times New Roman"/>
                <w:b/>
                <w:sz w:val="24"/>
                <w:szCs w:val="24"/>
                <w:lang w:eastAsia="ru-RU"/>
              </w:rPr>
              <w:t>2024-2025г.</w:t>
            </w:r>
          </w:p>
          <w:p w:rsidR="00CE612A" w:rsidRPr="00CE612A" w:rsidRDefault="00CE612A" w:rsidP="00CE612A">
            <w:pPr>
              <w:spacing w:after="0" w:line="240" w:lineRule="auto"/>
              <w:ind w:left="104" w:right="-336"/>
              <w:jc w:val="center"/>
              <w:rPr>
                <w:rFonts w:ascii="Times New Roman" w:eastAsia="Calibri" w:hAnsi="Times New Roman"/>
                <w:b/>
                <w:sz w:val="24"/>
                <w:szCs w:val="24"/>
                <w:lang w:eastAsia="ru-RU"/>
              </w:rPr>
            </w:pPr>
            <w:r w:rsidRPr="00CE612A">
              <w:rPr>
                <w:rFonts w:ascii="Times New Roman" w:eastAsia="Calibri" w:hAnsi="Times New Roman"/>
                <w:b/>
                <w:sz w:val="24"/>
                <w:szCs w:val="24"/>
                <w:lang w:eastAsia="ru-RU"/>
              </w:rPr>
              <w:t>(показатели на конец года)</w:t>
            </w:r>
          </w:p>
        </w:tc>
        <w:tc>
          <w:tcPr>
            <w:tcW w:w="426" w:type="dxa"/>
            <w:tcBorders>
              <w:top w:val="single" w:sz="4" w:space="0" w:color="000000"/>
              <w:left w:val="nil"/>
              <w:bottom w:val="single" w:sz="4" w:space="0" w:color="000000"/>
              <w:right w:val="single" w:sz="4" w:space="0" w:color="000000"/>
            </w:tcBorders>
          </w:tcPr>
          <w:p w:rsidR="00CE612A" w:rsidRPr="00CE612A" w:rsidRDefault="00CE612A" w:rsidP="00CE612A">
            <w:pPr>
              <w:spacing w:after="0" w:line="240" w:lineRule="auto"/>
              <w:ind w:left="706" w:hanging="706"/>
              <w:rPr>
                <w:rFonts w:ascii="Times New Roman" w:eastAsia="Calibri" w:hAnsi="Times New Roman"/>
                <w:b/>
                <w:sz w:val="24"/>
                <w:szCs w:val="24"/>
                <w:lang w:eastAsia="ru-RU"/>
              </w:rPr>
            </w:pPr>
          </w:p>
        </w:tc>
        <w:tc>
          <w:tcPr>
            <w:tcW w:w="3827" w:type="dxa"/>
            <w:gridSpan w:val="2"/>
            <w:tcBorders>
              <w:top w:val="single" w:sz="4" w:space="0" w:color="000000"/>
              <w:left w:val="single" w:sz="4" w:space="0" w:color="000000"/>
              <w:bottom w:val="single" w:sz="4" w:space="0" w:color="000000"/>
              <w:right w:val="single" w:sz="4" w:space="0" w:color="auto"/>
            </w:tcBorders>
            <w:hideMark/>
          </w:tcPr>
          <w:p w:rsidR="00CE612A" w:rsidRPr="00CE612A" w:rsidRDefault="00CE612A" w:rsidP="00CE612A">
            <w:pPr>
              <w:spacing w:after="0" w:line="240" w:lineRule="auto"/>
              <w:ind w:left="108"/>
              <w:jc w:val="center"/>
              <w:rPr>
                <w:rFonts w:ascii="Times New Roman" w:eastAsia="Calibri" w:hAnsi="Times New Roman"/>
                <w:b/>
                <w:sz w:val="24"/>
                <w:szCs w:val="24"/>
                <w:lang w:eastAsia="ru-RU"/>
              </w:rPr>
            </w:pPr>
            <w:r w:rsidRPr="00CE612A">
              <w:rPr>
                <w:rFonts w:ascii="Times New Roman" w:eastAsia="Calibri" w:hAnsi="Times New Roman"/>
                <w:b/>
                <w:sz w:val="24"/>
                <w:szCs w:val="24"/>
                <w:lang w:eastAsia="ru-RU"/>
              </w:rPr>
              <w:t>2025-2026г.</w:t>
            </w:r>
          </w:p>
          <w:p w:rsidR="00CE612A" w:rsidRPr="00CE612A" w:rsidRDefault="00CE612A" w:rsidP="00CE612A">
            <w:pPr>
              <w:spacing w:after="0" w:line="240" w:lineRule="auto"/>
              <w:ind w:left="108"/>
              <w:jc w:val="center"/>
              <w:rPr>
                <w:rFonts w:ascii="Times New Roman" w:eastAsia="Calibri" w:hAnsi="Times New Roman"/>
                <w:b/>
                <w:sz w:val="24"/>
                <w:szCs w:val="24"/>
                <w:lang w:eastAsia="ru-RU"/>
              </w:rPr>
            </w:pPr>
            <w:r w:rsidRPr="00CE612A">
              <w:rPr>
                <w:rFonts w:ascii="Times New Roman" w:eastAsia="Calibri" w:hAnsi="Times New Roman"/>
                <w:b/>
                <w:sz w:val="24"/>
                <w:szCs w:val="24"/>
                <w:lang w:eastAsia="ru-RU"/>
              </w:rPr>
              <w:t>(показатели на конец года)</w:t>
            </w:r>
          </w:p>
        </w:tc>
      </w:tr>
      <w:tr w:rsidR="00CE612A" w:rsidRPr="00CE612A" w:rsidTr="00821B29">
        <w:trPr>
          <w:trHeight w:val="284"/>
        </w:trPr>
        <w:tc>
          <w:tcPr>
            <w:tcW w:w="2967"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ind w:left="108"/>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ПДН </w:t>
            </w:r>
          </w:p>
        </w:tc>
        <w:tc>
          <w:tcPr>
            <w:tcW w:w="3544" w:type="dxa"/>
            <w:gridSpan w:val="2"/>
            <w:tcBorders>
              <w:top w:val="single" w:sz="4" w:space="0" w:color="000000"/>
              <w:left w:val="single" w:sz="4" w:space="0" w:color="000000"/>
              <w:bottom w:val="single" w:sz="4" w:space="0" w:color="000000"/>
              <w:right w:val="nil"/>
            </w:tcBorders>
            <w:hideMark/>
          </w:tcPr>
          <w:p w:rsidR="00CE612A" w:rsidRPr="00CE612A" w:rsidRDefault="00CE612A" w:rsidP="00CE612A">
            <w:pPr>
              <w:spacing w:after="0" w:line="240" w:lineRule="auto"/>
              <w:ind w:left="104"/>
              <w:rPr>
                <w:rFonts w:ascii="Times New Roman" w:eastAsia="Calibri" w:hAnsi="Times New Roman"/>
                <w:sz w:val="24"/>
                <w:szCs w:val="24"/>
                <w:lang w:eastAsia="ru-RU"/>
              </w:rPr>
            </w:pPr>
            <w:r w:rsidRPr="00CE612A">
              <w:rPr>
                <w:rFonts w:ascii="Times New Roman" w:eastAsia="Calibri" w:hAnsi="Times New Roman"/>
                <w:sz w:val="24"/>
                <w:szCs w:val="24"/>
                <w:lang w:eastAsia="ru-RU"/>
              </w:rPr>
              <w:t>1</w:t>
            </w:r>
          </w:p>
        </w:tc>
        <w:tc>
          <w:tcPr>
            <w:tcW w:w="20" w:type="dxa"/>
            <w:tcBorders>
              <w:top w:val="single" w:sz="4" w:space="0" w:color="000000"/>
              <w:left w:val="nil"/>
              <w:bottom w:val="single" w:sz="4" w:space="0" w:color="000000"/>
              <w:right w:val="single" w:sz="4" w:space="0" w:color="000000"/>
            </w:tcBorders>
          </w:tcPr>
          <w:p w:rsidR="00CE612A" w:rsidRPr="00CE612A" w:rsidRDefault="00CE612A" w:rsidP="00CE612A">
            <w:pPr>
              <w:spacing w:after="0" w:line="240" w:lineRule="auto"/>
              <w:rPr>
                <w:rFonts w:ascii="Times New Roman" w:eastAsia="Calibri" w:hAnsi="Times New Roman"/>
                <w:sz w:val="24"/>
                <w:szCs w:val="24"/>
                <w:lang w:eastAsia="ru-RU"/>
              </w:rPr>
            </w:pPr>
          </w:p>
        </w:tc>
        <w:tc>
          <w:tcPr>
            <w:tcW w:w="3807" w:type="dxa"/>
            <w:tcBorders>
              <w:top w:val="single" w:sz="4" w:space="0" w:color="000000"/>
              <w:left w:val="single" w:sz="4" w:space="0" w:color="000000"/>
              <w:bottom w:val="single" w:sz="4" w:space="0" w:color="000000"/>
              <w:right w:val="single" w:sz="4" w:space="0" w:color="auto"/>
            </w:tcBorders>
            <w:hideMark/>
          </w:tcPr>
          <w:p w:rsidR="00CE612A" w:rsidRPr="00CE612A" w:rsidRDefault="00CE612A" w:rsidP="00CE612A">
            <w:pPr>
              <w:spacing w:after="0" w:line="240" w:lineRule="auto"/>
              <w:ind w:left="108"/>
              <w:rPr>
                <w:rFonts w:ascii="Times New Roman" w:eastAsia="Calibri" w:hAnsi="Times New Roman"/>
                <w:sz w:val="24"/>
                <w:szCs w:val="24"/>
                <w:lang w:eastAsia="ru-RU"/>
              </w:rPr>
            </w:pPr>
            <w:r w:rsidRPr="00CE612A">
              <w:rPr>
                <w:rFonts w:ascii="Times New Roman" w:eastAsia="Calibri" w:hAnsi="Times New Roman"/>
                <w:sz w:val="24"/>
                <w:szCs w:val="24"/>
                <w:lang w:eastAsia="ru-RU"/>
              </w:rPr>
              <w:t>1</w:t>
            </w:r>
          </w:p>
        </w:tc>
      </w:tr>
      <w:tr w:rsidR="00CE612A" w:rsidRPr="00CE612A" w:rsidTr="00821B29">
        <w:trPr>
          <w:trHeight w:val="284"/>
        </w:trPr>
        <w:tc>
          <w:tcPr>
            <w:tcW w:w="2967" w:type="dxa"/>
            <w:tcBorders>
              <w:top w:val="single" w:sz="4" w:space="0" w:color="000000"/>
              <w:left w:val="single" w:sz="4" w:space="0" w:color="000000"/>
              <w:bottom w:val="single" w:sz="4" w:space="0" w:color="000000"/>
              <w:right w:val="single" w:sz="4" w:space="0" w:color="000000"/>
            </w:tcBorders>
            <w:hideMark/>
          </w:tcPr>
          <w:p w:rsidR="00CE612A" w:rsidRPr="00CE612A" w:rsidRDefault="00CE612A" w:rsidP="00CE612A">
            <w:pPr>
              <w:spacing w:after="0" w:line="240" w:lineRule="auto"/>
              <w:ind w:left="108"/>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итог </w:t>
            </w:r>
          </w:p>
        </w:tc>
        <w:tc>
          <w:tcPr>
            <w:tcW w:w="3544" w:type="dxa"/>
            <w:gridSpan w:val="2"/>
            <w:tcBorders>
              <w:top w:val="single" w:sz="4" w:space="0" w:color="000000"/>
              <w:left w:val="single" w:sz="4" w:space="0" w:color="000000"/>
              <w:bottom w:val="single" w:sz="4" w:space="0" w:color="000000"/>
              <w:right w:val="nil"/>
            </w:tcBorders>
            <w:hideMark/>
          </w:tcPr>
          <w:p w:rsidR="00CE612A" w:rsidRPr="00CE612A" w:rsidRDefault="00CE612A" w:rsidP="00CE612A">
            <w:pPr>
              <w:spacing w:after="0" w:line="240" w:lineRule="auto"/>
              <w:ind w:left="104"/>
              <w:rPr>
                <w:rFonts w:ascii="Times New Roman" w:eastAsia="Calibri" w:hAnsi="Times New Roman"/>
                <w:sz w:val="24"/>
                <w:szCs w:val="24"/>
                <w:lang w:eastAsia="ru-RU"/>
              </w:rPr>
            </w:pPr>
            <w:r w:rsidRPr="00CE612A">
              <w:rPr>
                <w:rFonts w:ascii="Times New Roman" w:eastAsia="Calibri" w:hAnsi="Times New Roman"/>
                <w:sz w:val="24"/>
                <w:szCs w:val="24"/>
                <w:lang w:eastAsia="ru-RU"/>
              </w:rPr>
              <w:t>Показатель стабилен</w:t>
            </w:r>
          </w:p>
        </w:tc>
        <w:tc>
          <w:tcPr>
            <w:tcW w:w="20" w:type="dxa"/>
            <w:tcBorders>
              <w:top w:val="single" w:sz="4" w:space="0" w:color="000000"/>
              <w:left w:val="nil"/>
              <w:bottom w:val="single" w:sz="4" w:space="0" w:color="000000"/>
              <w:right w:val="single" w:sz="4" w:space="0" w:color="000000"/>
            </w:tcBorders>
          </w:tcPr>
          <w:p w:rsidR="00CE612A" w:rsidRPr="00CE612A" w:rsidRDefault="00CE612A" w:rsidP="00CE612A">
            <w:pPr>
              <w:spacing w:after="0" w:line="240" w:lineRule="auto"/>
              <w:rPr>
                <w:rFonts w:ascii="Times New Roman" w:eastAsia="Calibri" w:hAnsi="Times New Roman"/>
                <w:sz w:val="24"/>
                <w:szCs w:val="24"/>
                <w:lang w:eastAsia="ru-RU"/>
              </w:rPr>
            </w:pPr>
          </w:p>
        </w:tc>
        <w:tc>
          <w:tcPr>
            <w:tcW w:w="3807" w:type="dxa"/>
            <w:tcBorders>
              <w:top w:val="single" w:sz="4" w:space="0" w:color="000000"/>
              <w:left w:val="single" w:sz="4" w:space="0" w:color="000000"/>
              <w:bottom w:val="single" w:sz="4" w:space="0" w:color="000000"/>
              <w:right w:val="single" w:sz="4" w:space="0" w:color="auto"/>
            </w:tcBorders>
            <w:hideMark/>
          </w:tcPr>
          <w:p w:rsidR="00CE612A" w:rsidRPr="00CE612A" w:rsidRDefault="00CE612A" w:rsidP="00CE612A">
            <w:pPr>
              <w:spacing w:after="0" w:line="240" w:lineRule="auto"/>
              <w:ind w:left="108"/>
              <w:rPr>
                <w:rFonts w:ascii="Times New Roman" w:eastAsia="Calibri" w:hAnsi="Times New Roman"/>
                <w:sz w:val="24"/>
                <w:szCs w:val="24"/>
                <w:lang w:eastAsia="ru-RU"/>
              </w:rPr>
            </w:pPr>
            <w:r w:rsidRPr="00CE612A">
              <w:rPr>
                <w:rFonts w:ascii="Times New Roman" w:eastAsia="Calibri" w:hAnsi="Times New Roman"/>
                <w:sz w:val="24"/>
                <w:szCs w:val="24"/>
                <w:lang w:eastAsia="ru-RU"/>
              </w:rPr>
              <w:t xml:space="preserve">Показатель стабилен </w:t>
            </w:r>
          </w:p>
        </w:tc>
      </w:tr>
    </w:tbl>
    <w:p w:rsidR="00CE612A" w:rsidRPr="00CE612A" w:rsidRDefault="00CE612A" w:rsidP="00CE612A">
      <w:pPr>
        <w:spacing w:after="271" w:line="240" w:lineRule="auto"/>
        <w:ind w:left="-4" w:right="1429"/>
        <w:rPr>
          <w:rFonts w:ascii="Times New Roman" w:hAnsi="Times New Roman"/>
          <w:sz w:val="24"/>
          <w:szCs w:val="24"/>
        </w:rPr>
      </w:pPr>
    </w:p>
    <w:p w:rsidR="00CE612A" w:rsidRPr="00CE612A" w:rsidRDefault="00CE612A" w:rsidP="00CE612A">
      <w:pPr>
        <w:spacing w:after="271" w:line="240" w:lineRule="auto"/>
        <w:ind w:left="-4" w:right="-2"/>
        <w:rPr>
          <w:rFonts w:ascii="Times New Roman" w:hAnsi="Times New Roman"/>
          <w:sz w:val="24"/>
          <w:szCs w:val="24"/>
        </w:rPr>
      </w:pPr>
      <w:r w:rsidRPr="00CE612A">
        <w:rPr>
          <w:rFonts w:ascii="Times New Roman" w:hAnsi="Times New Roman"/>
          <w:sz w:val="24"/>
          <w:szCs w:val="24"/>
        </w:rPr>
        <w:lastRenderedPageBreak/>
        <w:t xml:space="preserve">Классные </w:t>
      </w:r>
      <w:r w:rsidRPr="00CE612A">
        <w:rPr>
          <w:rFonts w:ascii="Times New Roman" w:hAnsi="Times New Roman"/>
          <w:sz w:val="24"/>
          <w:szCs w:val="24"/>
        </w:rPr>
        <w:tab/>
        <w:t xml:space="preserve">руководители </w:t>
      </w:r>
      <w:r w:rsidRPr="00CE612A">
        <w:rPr>
          <w:rFonts w:ascii="Times New Roman" w:hAnsi="Times New Roman"/>
          <w:sz w:val="24"/>
          <w:szCs w:val="24"/>
        </w:rPr>
        <w:tab/>
        <w:t xml:space="preserve">обучающихся, </w:t>
      </w:r>
      <w:r w:rsidRPr="00CE612A">
        <w:rPr>
          <w:rFonts w:ascii="Times New Roman" w:hAnsi="Times New Roman"/>
          <w:sz w:val="24"/>
          <w:szCs w:val="24"/>
        </w:rPr>
        <w:tab/>
        <w:t xml:space="preserve">состоящих </w:t>
      </w:r>
      <w:r w:rsidRPr="00CE612A">
        <w:rPr>
          <w:rFonts w:ascii="Times New Roman" w:hAnsi="Times New Roman"/>
          <w:sz w:val="24"/>
          <w:szCs w:val="24"/>
        </w:rPr>
        <w:tab/>
        <w:t xml:space="preserve">на учёте, </w:t>
      </w:r>
      <w:r w:rsidRPr="00CE612A">
        <w:rPr>
          <w:rFonts w:ascii="Times New Roman" w:hAnsi="Times New Roman"/>
          <w:sz w:val="24"/>
          <w:szCs w:val="24"/>
        </w:rPr>
        <w:tab/>
        <w:t xml:space="preserve"> имеют планы индивидуальной </w:t>
      </w:r>
      <w:r w:rsidRPr="00CE612A">
        <w:rPr>
          <w:rFonts w:ascii="Times New Roman" w:hAnsi="Times New Roman"/>
          <w:sz w:val="24"/>
          <w:szCs w:val="24"/>
        </w:rPr>
        <w:tab/>
        <w:t xml:space="preserve">профилактической </w:t>
      </w:r>
      <w:r w:rsidRPr="00CE612A">
        <w:rPr>
          <w:rFonts w:ascii="Times New Roman" w:hAnsi="Times New Roman"/>
          <w:sz w:val="24"/>
          <w:szCs w:val="24"/>
        </w:rPr>
        <w:tab/>
        <w:t>работы</w:t>
      </w:r>
      <w:hyperlink r:id="rId54" w:history="1">
        <w:r w:rsidRPr="00CE612A">
          <w:rPr>
            <w:rFonts w:ascii="Times New Roman" w:hAnsi="Times New Roman"/>
            <w:color w:val="0000FF"/>
            <w:sz w:val="24"/>
            <w:szCs w:val="24"/>
            <w:u w:val="single"/>
          </w:rPr>
          <w:t xml:space="preserve"> </w:t>
        </w:r>
      </w:hyperlink>
      <w:hyperlink r:id="rId55" w:history="1">
        <w:r w:rsidRPr="00CE612A">
          <w:rPr>
            <w:rFonts w:ascii="Times New Roman" w:hAnsi="Times New Roman"/>
            <w:color w:val="0000FF"/>
            <w:sz w:val="24"/>
            <w:szCs w:val="24"/>
            <w:u w:val="single"/>
          </w:rPr>
          <w:t>с учениками</w:t>
        </w:r>
      </w:hyperlink>
      <w:hyperlink r:id="rId56" w:history="1">
        <w:r w:rsidRPr="00CE612A">
          <w:rPr>
            <w:rFonts w:ascii="Times New Roman" w:hAnsi="Times New Roman"/>
            <w:color w:val="0000FF"/>
            <w:sz w:val="24"/>
            <w:szCs w:val="24"/>
            <w:u w:val="single"/>
          </w:rPr>
          <w:t>,</w:t>
        </w:r>
      </w:hyperlink>
      <w:r w:rsidRPr="00CE612A">
        <w:rPr>
          <w:rFonts w:ascii="Times New Roman" w:hAnsi="Times New Roman"/>
          <w:sz w:val="24"/>
          <w:szCs w:val="24"/>
        </w:rPr>
        <w:t xml:space="preserve"> своевременно проводят индивидуальные беседы, встречи, консультации с детьми и с их родителями. Охват обучающихся, состоящих на различных видах учёта, внеурочной занятостью составляет-100%.  </w:t>
      </w:r>
    </w:p>
    <w:p w:rsidR="00CE612A" w:rsidRPr="00CE612A" w:rsidRDefault="00CE612A" w:rsidP="00CE612A">
      <w:pPr>
        <w:spacing w:after="284" w:line="240" w:lineRule="auto"/>
        <w:ind w:left="-1" w:right="-2"/>
        <w:rPr>
          <w:rFonts w:ascii="Times New Roman" w:hAnsi="Times New Roman"/>
          <w:sz w:val="24"/>
          <w:szCs w:val="24"/>
        </w:rPr>
      </w:pPr>
      <w:r w:rsidRPr="00CE612A">
        <w:rPr>
          <w:rFonts w:ascii="Times New Roman" w:hAnsi="Times New Roman"/>
          <w:sz w:val="24"/>
          <w:szCs w:val="24"/>
        </w:rPr>
        <w:t xml:space="preserve">Вывод.                                                                                                                                              </w:t>
      </w:r>
    </w:p>
    <w:p w:rsidR="00CE612A" w:rsidRPr="00CE612A" w:rsidRDefault="00CE612A" w:rsidP="00CE612A">
      <w:pPr>
        <w:spacing w:after="160" w:line="240" w:lineRule="auto"/>
        <w:ind w:left="-1" w:right="-2"/>
        <w:rPr>
          <w:rFonts w:ascii="Times New Roman" w:hAnsi="Times New Roman"/>
          <w:sz w:val="24"/>
          <w:szCs w:val="24"/>
        </w:rPr>
      </w:pPr>
      <w:r w:rsidRPr="00CE612A">
        <w:rPr>
          <w:rFonts w:ascii="Times New Roman" w:hAnsi="Times New Roman"/>
          <w:sz w:val="24"/>
          <w:szCs w:val="24"/>
        </w:rPr>
        <w:t xml:space="preserve"> 1. Работа по профилактике и безопасности обучающихся ведётся в системе.                         </w:t>
      </w:r>
    </w:p>
    <w:p w:rsidR="00CE612A" w:rsidRPr="00CE612A" w:rsidRDefault="00CE612A" w:rsidP="00CE612A">
      <w:pPr>
        <w:spacing w:after="284" w:line="240" w:lineRule="auto"/>
        <w:ind w:left="-1" w:right="-2"/>
        <w:rPr>
          <w:rFonts w:ascii="Times New Roman" w:hAnsi="Times New Roman"/>
          <w:sz w:val="24"/>
          <w:szCs w:val="24"/>
        </w:rPr>
      </w:pPr>
      <w:r w:rsidRPr="00CE612A">
        <w:rPr>
          <w:rFonts w:ascii="Times New Roman" w:hAnsi="Times New Roman"/>
          <w:sz w:val="24"/>
          <w:szCs w:val="24"/>
        </w:rPr>
        <w:t xml:space="preserve">2.Повышение показателя постановки на профилактический учёт.                        </w:t>
      </w:r>
    </w:p>
    <w:p w:rsidR="00CE612A" w:rsidRPr="00CE612A" w:rsidRDefault="00CE612A" w:rsidP="00CE612A">
      <w:pPr>
        <w:spacing w:after="284" w:line="240" w:lineRule="auto"/>
        <w:ind w:left="-1" w:right="-2"/>
        <w:rPr>
          <w:rFonts w:ascii="Times New Roman" w:hAnsi="Times New Roman"/>
          <w:sz w:val="24"/>
          <w:szCs w:val="24"/>
        </w:rPr>
      </w:pPr>
      <w:r w:rsidRPr="00CE612A">
        <w:rPr>
          <w:rFonts w:ascii="Times New Roman" w:hAnsi="Times New Roman"/>
          <w:sz w:val="24"/>
          <w:szCs w:val="24"/>
        </w:rPr>
        <w:t xml:space="preserve">Рекомендации.    </w:t>
      </w:r>
    </w:p>
    <w:p w:rsidR="00CE612A" w:rsidRPr="00CE612A" w:rsidRDefault="00CE612A" w:rsidP="00CE612A">
      <w:pPr>
        <w:spacing w:after="31" w:line="240" w:lineRule="auto"/>
        <w:ind w:left="-1" w:right="-2"/>
        <w:rPr>
          <w:rFonts w:ascii="Times New Roman" w:hAnsi="Times New Roman"/>
          <w:sz w:val="24"/>
          <w:szCs w:val="24"/>
        </w:rPr>
      </w:pPr>
      <w:r w:rsidRPr="00CE612A">
        <w:rPr>
          <w:rFonts w:ascii="Times New Roman" w:hAnsi="Times New Roman"/>
          <w:sz w:val="24"/>
          <w:szCs w:val="24"/>
        </w:rPr>
        <w:t xml:space="preserve">1. Продолжить работу по формированию навыков безопасной жизнедеятельности.                        </w:t>
      </w:r>
    </w:p>
    <w:p w:rsidR="00CE612A" w:rsidRPr="00CE612A" w:rsidRDefault="00CE612A" w:rsidP="00CE612A">
      <w:pPr>
        <w:spacing w:after="31" w:line="240" w:lineRule="auto"/>
        <w:ind w:left="-1" w:right="-2"/>
        <w:rPr>
          <w:rFonts w:ascii="Times New Roman" w:hAnsi="Times New Roman"/>
          <w:sz w:val="24"/>
          <w:szCs w:val="24"/>
        </w:rPr>
      </w:pPr>
      <w:r w:rsidRPr="00CE612A">
        <w:rPr>
          <w:rFonts w:ascii="Times New Roman" w:hAnsi="Times New Roman"/>
          <w:sz w:val="24"/>
          <w:szCs w:val="24"/>
        </w:rPr>
        <w:t xml:space="preserve"> 2. Продолжить осуществление системы профилактических мер деструктивного поведения </w:t>
      </w:r>
      <w:r w:rsidRPr="00CE612A">
        <w:rPr>
          <w:rFonts w:ascii="Times New Roman" w:hAnsi="Times New Roman"/>
          <w:sz w:val="24"/>
          <w:szCs w:val="24"/>
        </w:rPr>
        <w:tab/>
        <w:t xml:space="preserve">детей </w:t>
      </w:r>
      <w:r w:rsidRPr="00CE612A">
        <w:rPr>
          <w:rFonts w:ascii="Times New Roman" w:hAnsi="Times New Roman"/>
          <w:sz w:val="24"/>
          <w:szCs w:val="24"/>
        </w:rPr>
        <w:tab/>
        <w:t xml:space="preserve">и подростков.                        </w:t>
      </w:r>
    </w:p>
    <w:p w:rsidR="00CE612A" w:rsidRPr="00CE612A" w:rsidRDefault="00CE612A" w:rsidP="00CE612A">
      <w:pPr>
        <w:spacing w:after="160" w:line="240" w:lineRule="auto"/>
        <w:ind w:left="-1" w:right="-2"/>
        <w:rPr>
          <w:rFonts w:ascii="Times New Roman" w:hAnsi="Times New Roman"/>
          <w:sz w:val="24"/>
          <w:szCs w:val="24"/>
        </w:rPr>
      </w:pPr>
      <w:r w:rsidRPr="00CE612A">
        <w:rPr>
          <w:rFonts w:ascii="Times New Roman" w:hAnsi="Times New Roman"/>
          <w:sz w:val="24"/>
          <w:szCs w:val="24"/>
        </w:rPr>
        <w:t xml:space="preserve">3. Анализировать и распространять лучшие практики, технологии и методы профилактики, используемые в сфере правонарушений несовершеннолетних. </w:t>
      </w:r>
    </w:p>
    <w:p w:rsidR="00CE612A" w:rsidRPr="00CE612A" w:rsidRDefault="00CE612A" w:rsidP="00CE612A">
      <w:pPr>
        <w:spacing w:after="160" w:line="240" w:lineRule="auto"/>
        <w:ind w:left="-1" w:right="-2"/>
        <w:rPr>
          <w:rFonts w:ascii="Times New Roman" w:hAnsi="Times New Roman"/>
          <w:sz w:val="24"/>
          <w:szCs w:val="24"/>
        </w:rPr>
      </w:pPr>
      <w:r w:rsidRPr="00CE612A">
        <w:rPr>
          <w:rFonts w:ascii="Times New Roman" w:hAnsi="Times New Roman"/>
          <w:sz w:val="24"/>
          <w:szCs w:val="24"/>
        </w:rPr>
        <w:t xml:space="preserve">4.Разработать и реализовать в следующем учебном году методические мероприятия для педагогов, направленные на выработку и реализацию действий, направленных на формирование законопослушного поведения </w:t>
      </w:r>
      <w:r w:rsidRPr="00CE612A">
        <w:rPr>
          <w:rFonts w:ascii="Times New Roman" w:hAnsi="Times New Roman"/>
          <w:sz w:val="24"/>
          <w:szCs w:val="24"/>
        </w:rPr>
        <w:tab/>
        <w:t xml:space="preserve">несовершеннолетних.                         </w:t>
      </w:r>
    </w:p>
    <w:p w:rsidR="00CE612A" w:rsidRPr="00CE612A" w:rsidRDefault="00CE612A" w:rsidP="00CE612A">
      <w:pPr>
        <w:spacing w:after="290" w:line="240" w:lineRule="auto"/>
        <w:ind w:left="8" w:right="-2"/>
        <w:rPr>
          <w:rFonts w:ascii="Times New Roman" w:eastAsia="Times New Roman" w:hAnsi="Times New Roman"/>
          <w:color w:val="000000"/>
          <w:sz w:val="24"/>
          <w:szCs w:val="24"/>
          <w:lang w:eastAsia="ru-RU"/>
        </w:rPr>
      </w:pPr>
      <w:r w:rsidRPr="00CE612A">
        <w:rPr>
          <w:rFonts w:ascii="Times New Roman" w:hAnsi="Times New Roman"/>
          <w:sz w:val="24"/>
          <w:szCs w:val="24"/>
        </w:rPr>
        <w:t>5.Осуществлять раннее выявление несовершеннолетних, находящихся в социально-опасном</w:t>
      </w:r>
      <w:r w:rsidRPr="00CE612A">
        <w:rPr>
          <w:rFonts w:ascii="Times New Roman" w:eastAsia="Times New Roman" w:hAnsi="Times New Roman"/>
          <w:color w:val="000000"/>
          <w:sz w:val="24"/>
          <w:szCs w:val="24"/>
          <w:lang w:eastAsia="ru-RU"/>
        </w:rPr>
        <w:t xml:space="preserve"> положении, а также обучающихся группы риска.  </w:t>
      </w:r>
    </w:p>
    <w:p w:rsidR="00CE612A" w:rsidRDefault="00CE612A" w:rsidP="00CE612A">
      <w:pPr>
        <w:keepNext/>
        <w:keepLines/>
        <w:spacing w:after="270" w:line="240" w:lineRule="auto"/>
        <w:ind w:left="-3" w:right="-2" w:hanging="9"/>
        <w:jc w:val="both"/>
        <w:outlineLvl w:val="0"/>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p>
    <w:p w:rsidR="00CE612A" w:rsidRPr="00CE612A" w:rsidRDefault="00CE612A" w:rsidP="00CE612A">
      <w:pPr>
        <w:keepNext/>
        <w:keepLines/>
        <w:spacing w:after="270" w:line="240" w:lineRule="auto"/>
        <w:ind w:left="-3" w:right="-2"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color w:val="000000"/>
          <w:sz w:val="24"/>
          <w:szCs w:val="24"/>
          <w:lang w:eastAsia="ru-RU"/>
        </w:rPr>
        <w:t xml:space="preserve">  </w:t>
      </w:r>
      <w:r w:rsidRPr="00CE612A">
        <w:rPr>
          <w:rFonts w:ascii="Times New Roman" w:eastAsia="Times New Roman" w:hAnsi="Times New Roman"/>
          <w:b/>
          <w:color w:val="000000"/>
          <w:sz w:val="24"/>
          <w:szCs w:val="24"/>
          <w:lang w:eastAsia="ru-RU"/>
        </w:rPr>
        <w:t xml:space="preserve">Качество реализации социального партнерства в воспитательном процессе (в рамках модуля «Социальное партнерство») </w:t>
      </w:r>
    </w:p>
    <w:p w:rsidR="00CE612A" w:rsidRPr="00CE612A" w:rsidRDefault="00CE612A" w:rsidP="00CE612A">
      <w:pPr>
        <w:widowControl w:val="0"/>
        <w:numPr>
          <w:ilvl w:val="0"/>
          <w:numId w:val="28"/>
        </w:numPr>
        <w:autoSpaceDE w:val="0"/>
        <w:autoSpaceDN w:val="0"/>
        <w:spacing w:after="0" w:line="240" w:lineRule="auto"/>
        <w:ind w:left="851" w:right="-2"/>
        <w:rPr>
          <w:rFonts w:ascii="Times New Roman" w:eastAsia="Times New Roman" w:hAnsi="Times New Roman"/>
          <w:sz w:val="24"/>
          <w:szCs w:val="24"/>
          <w:lang w:eastAsia="ru-RU"/>
        </w:rPr>
      </w:pPr>
      <w:r w:rsidRPr="00CE612A">
        <w:rPr>
          <w:rFonts w:ascii="Times New Roman" w:eastAsia="Times New Roman" w:hAnsi="Times New Roman"/>
          <w:color w:val="000000"/>
          <w:sz w:val="24"/>
          <w:szCs w:val="24"/>
          <w:lang w:eastAsia="ru-RU"/>
        </w:rPr>
        <w:t>Реализация социокультурного контекста опирается на реализацию социального партнерства образовательной организации с организациями партнерами. Для МБОУ «</w:t>
      </w:r>
      <w:proofErr w:type="spellStart"/>
      <w:r w:rsidRPr="00CE612A">
        <w:rPr>
          <w:rFonts w:ascii="Times New Roman" w:eastAsia="Times New Roman" w:hAnsi="Times New Roman"/>
          <w:color w:val="000000"/>
          <w:sz w:val="24"/>
          <w:szCs w:val="24"/>
          <w:lang w:eastAsia="ru-RU"/>
        </w:rPr>
        <w:t>Кошкельдинская</w:t>
      </w:r>
      <w:proofErr w:type="spellEnd"/>
      <w:r w:rsidRPr="00CE612A">
        <w:rPr>
          <w:rFonts w:ascii="Times New Roman" w:eastAsia="Times New Roman" w:hAnsi="Times New Roman"/>
          <w:color w:val="000000"/>
          <w:sz w:val="24"/>
          <w:szCs w:val="24"/>
          <w:lang w:eastAsia="ru-RU"/>
        </w:rPr>
        <w:t xml:space="preserve"> СШ имени </w:t>
      </w:r>
      <w:proofErr w:type="spellStart"/>
      <w:r w:rsidRPr="00CE612A">
        <w:rPr>
          <w:rFonts w:ascii="Times New Roman" w:eastAsia="Times New Roman" w:hAnsi="Times New Roman"/>
          <w:color w:val="000000"/>
          <w:sz w:val="24"/>
          <w:szCs w:val="24"/>
          <w:lang w:eastAsia="ru-RU"/>
        </w:rPr>
        <w:t>Сумбулатова</w:t>
      </w:r>
      <w:proofErr w:type="spellEnd"/>
      <w:r w:rsidRPr="00CE612A">
        <w:rPr>
          <w:rFonts w:ascii="Times New Roman" w:eastAsia="Times New Roman" w:hAnsi="Times New Roman"/>
          <w:color w:val="000000"/>
          <w:sz w:val="24"/>
          <w:szCs w:val="24"/>
          <w:lang w:eastAsia="ru-RU"/>
        </w:rPr>
        <w:t xml:space="preserve"> А.А-А» это:  </w:t>
      </w:r>
    </w:p>
    <w:p w:rsidR="00CE612A" w:rsidRPr="00CE612A" w:rsidRDefault="00CE612A" w:rsidP="00CE612A">
      <w:pPr>
        <w:widowControl w:val="0"/>
        <w:numPr>
          <w:ilvl w:val="0"/>
          <w:numId w:val="28"/>
        </w:numPr>
        <w:autoSpaceDE w:val="0"/>
        <w:autoSpaceDN w:val="0"/>
        <w:spacing w:after="0" w:line="240" w:lineRule="auto"/>
        <w:ind w:left="851" w:right="-2"/>
        <w:rPr>
          <w:rFonts w:ascii="Times New Roman" w:eastAsia="Times New Roman" w:hAnsi="Times New Roman"/>
          <w:sz w:val="24"/>
          <w:szCs w:val="24"/>
          <w:lang w:eastAsia="ru-RU"/>
        </w:rPr>
      </w:pPr>
      <w:r w:rsidRPr="00CE612A">
        <w:rPr>
          <w:rFonts w:ascii="Times New Roman" w:eastAsia="Times New Roman" w:hAnsi="Times New Roman"/>
          <w:sz w:val="24"/>
          <w:szCs w:val="24"/>
          <w:shd w:val="clear" w:color="auto" w:fill="FFFFFF"/>
          <w:lang w:eastAsia="ru-RU"/>
        </w:rPr>
        <w:t xml:space="preserve">   МБУК «Центр культурного развития </w:t>
      </w:r>
      <w:proofErr w:type="spellStart"/>
      <w:r w:rsidRPr="00CE612A">
        <w:rPr>
          <w:rFonts w:ascii="Times New Roman" w:eastAsia="Times New Roman" w:hAnsi="Times New Roman"/>
          <w:sz w:val="24"/>
          <w:szCs w:val="24"/>
          <w:shd w:val="clear" w:color="auto" w:fill="FFFFFF"/>
          <w:lang w:eastAsia="ru-RU"/>
        </w:rPr>
        <w:t>г.Гудермеса</w:t>
      </w:r>
      <w:proofErr w:type="spellEnd"/>
      <w:r w:rsidRPr="00CE612A">
        <w:rPr>
          <w:rFonts w:ascii="Times New Roman" w:eastAsia="Times New Roman" w:hAnsi="Times New Roman"/>
          <w:sz w:val="24"/>
          <w:szCs w:val="24"/>
          <w:shd w:val="clear" w:color="auto" w:fill="FFFFFF"/>
          <w:lang w:eastAsia="ru-RU"/>
        </w:rPr>
        <w:t>";</w:t>
      </w:r>
    </w:p>
    <w:p w:rsidR="00CE612A" w:rsidRPr="00CE612A" w:rsidRDefault="00CE612A" w:rsidP="00CE612A">
      <w:pPr>
        <w:widowControl w:val="0"/>
        <w:numPr>
          <w:ilvl w:val="0"/>
          <w:numId w:val="28"/>
        </w:numPr>
        <w:tabs>
          <w:tab w:val="left" w:pos="709"/>
        </w:tabs>
        <w:autoSpaceDE w:val="0"/>
        <w:autoSpaceDN w:val="0"/>
        <w:spacing w:after="0" w:line="240" w:lineRule="auto"/>
        <w:ind w:left="851" w:right="-2"/>
        <w:rPr>
          <w:rFonts w:ascii="Times New Roman" w:eastAsia="Times New Roman" w:hAnsi="Times New Roman"/>
          <w:sz w:val="24"/>
          <w:szCs w:val="24"/>
          <w:lang w:eastAsia="ru-RU"/>
        </w:rPr>
      </w:pPr>
      <w:r w:rsidRPr="00CE612A">
        <w:rPr>
          <w:rFonts w:ascii="Times New Roman" w:eastAsia="Times New Roman" w:hAnsi="Times New Roman"/>
          <w:sz w:val="24"/>
          <w:szCs w:val="24"/>
          <w:shd w:val="clear" w:color="auto" w:fill="FFFFFF"/>
          <w:lang w:eastAsia="ru-RU"/>
        </w:rPr>
        <w:t xml:space="preserve">   «</w:t>
      </w:r>
      <w:proofErr w:type="spellStart"/>
      <w:r w:rsidRPr="00CE612A">
        <w:rPr>
          <w:rFonts w:ascii="Times New Roman" w:eastAsia="Times New Roman" w:hAnsi="Times New Roman"/>
          <w:sz w:val="24"/>
          <w:szCs w:val="24"/>
          <w:shd w:val="clear" w:color="auto" w:fill="FFFFFF"/>
          <w:lang w:eastAsia="ru-RU"/>
        </w:rPr>
        <w:t>Мелчхинский</w:t>
      </w:r>
      <w:proofErr w:type="spellEnd"/>
      <w:r w:rsidRPr="00CE612A">
        <w:rPr>
          <w:rFonts w:ascii="Times New Roman" w:eastAsia="Times New Roman" w:hAnsi="Times New Roman"/>
          <w:sz w:val="24"/>
          <w:szCs w:val="24"/>
          <w:shd w:val="clear" w:color="auto" w:fill="FFFFFF"/>
          <w:lang w:eastAsia="ru-RU"/>
        </w:rPr>
        <w:t xml:space="preserve"> детско-юношеский </w:t>
      </w:r>
      <w:proofErr w:type="spellStart"/>
      <w:proofErr w:type="gramStart"/>
      <w:r w:rsidRPr="00CE612A">
        <w:rPr>
          <w:rFonts w:ascii="Times New Roman" w:eastAsia="Times New Roman" w:hAnsi="Times New Roman"/>
          <w:sz w:val="24"/>
          <w:szCs w:val="24"/>
          <w:shd w:val="clear" w:color="auto" w:fill="FFFFFF"/>
          <w:lang w:eastAsia="ru-RU"/>
        </w:rPr>
        <w:t>центр»Гудермесского</w:t>
      </w:r>
      <w:proofErr w:type="spellEnd"/>
      <w:proofErr w:type="gramEnd"/>
      <w:r w:rsidRPr="00CE612A">
        <w:rPr>
          <w:rFonts w:ascii="Times New Roman" w:eastAsia="Times New Roman" w:hAnsi="Times New Roman"/>
          <w:sz w:val="24"/>
          <w:szCs w:val="24"/>
          <w:shd w:val="clear" w:color="auto" w:fill="FFFFFF"/>
          <w:lang w:eastAsia="ru-RU"/>
        </w:rPr>
        <w:t xml:space="preserve"> муниципального района;</w:t>
      </w:r>
    </w:p>
    <w:p w:rsidR="00CE612A" w:rsidRPr="00CE612A" w:rsidRDefault="00CE612A" w:rsidP="00CE612A">
      <w:pPr>
        <w:widowControl w:val="0"/>
        <w:numPr>
          <w:ilvl w:val="0"/>
          <w:numId w:val="28"/>
        </w:numPr>
        <w:tabs>
          <w:tab w:val="left" w:pos="709"/>
        </w:tabs>
        <w:autoSpaceDE w:val="0"/>
        <w:autoSpaceDN w:val="0"/>
        <w:spacing w:after="0" w:line="240" w:lineRule="auto"/>
        <w:ind w:left="851" w:right="-2"/>
        <w:rPr>
          <w:rFonts w:ascii="Times New Roman" w:eastAsia="Times New Roman" w:hAnsi="Times New Roman"/>
          <w:sz w:val="24"/>
          <w:szCs w:val="24"/>
          <w:lang w:eastAsia="ru-RU"/>
        </w:rPr>
      </w:pPr>
      <w:r w:rsidRPr="00CE612A">
        <w:rPr>
          <w:rFonts w:ascii="Times New Roman" w:eastAsia="Times New Roman" w:hAnsi="Times New Roman"/>
          <w:color w:val="000000"/>
          <w:sz w:val="24"/>
          <w:szCs w:val="24"/>
        </w:rPr>
        <w:t xml:space="preserve">    </w:t>
      </w:r>
      <w:r w:rsidRPr="00CE612A">
        <w:rPr>
          <w:rFonts w:ascii="Times New Roman" w:eastAsia="Times New Roman" w:hAnsi="Times New Roman"/>
          <w:sz w:val="24"/>
          <w:szCs w:val="24"/>
          <w:lang w:eastAsia="ru-RU"/>
        </w:rPr>
        <w:t xml:space="preserve">ПДН ОУУП и ПДН ОМВД России по </w:t>
      </w:r>
      <w:proofErr w:type="spellStart"/>
      <w:r w:rsidRPr="00CE612A">
        <w:rPr>
          <w:rFonts w:ascii="Times New Roman" w:eastAsia="Times New Roman" w:hAnsi="Times New Roman"/>
          <w:sz w:val="24"/>
          <w:szCs w:val="24"/>
          <w:lang w:eastAsia="ru-RU"/>
        </w:rPr>
        <w:t>Гудермесскому</w:t>
      </w:r>
      <w:proofErr w:type="spellEnd"/>
      <w:r w:rsidRPr="00CE612A">
        <w:rPr>
          <w:rFonts w:ascii="Times New Roman" w:eastAsia="Times New Roman" w:hAnsi="Times New Roman"/>
          <w:sz w:val="24"/>
          <w:szCs w:val="24"/>
          <w:lang w:eastAsia="ru-RU"/>
        </w:rPr>
        <w:t xml:space="preserve"> району</w:t>
      </w:r>
      <w:r w:rsidRPr="00CE612A">
        <w:rPr>
          <w:rFonts w:ascii="Times New Roman" w:eastAsia="Times New Roman" w:hAnsi="Times New Roman"/>
          <w:sz w:val="24"/>
          <w:szCs w:val="24"/>
          <w:shd w:val="clear" w:color="auto" w:fill="FFFFFF"/>
          <w:lang w:eastAsia="ru-RU"/>
        </w:rPr>
        <w:t>;</w:t>
      </w:r>
    </w:p>
    <w:p w:rsidR="00CE612A" w:rsidRPr="00CE612A" w:rsidRDefault="00CE612A" w:rsidP="00CE612A">
      <w:pPr>
        <w:widowControl w:val="0"/>
        <w:numPr>
          <w:ilvl w:val="0"/>
          <w:numId w:val="28"/>
        </w:numPr>
        <w:tabs>
          <w:tab w:val="left" w:pos="709"/>
        </w:tabs>
        <w:autoSpaceDE w:val="0"/>
        <w:autoSpaceDN w:val="0"/>
        <w:spacing w:after="0" w:line="240" w:lineRule="auto"/>
        <w:ind w:left="851" w:right="-2"/>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   ГБУ «Центр занятности населения </w:t>
      </w:r>
      <w:proofErr w:type="spellStart"/>
      <w:r w:rsidRPr="00CE612A">
        <w:rPr>
          <w:rFonts w:ascii="Times New Roman" w:eastAsia="Times New Roman" w:hAnsi="Times New Roman"/>
          <w:sz w:val="24"/>
          <w:szCs w:val="24"/>
          <w:lang w:eastAsia="ru-RU"/>
        </w:rPr>
        <w:t>Гудермесского</w:t>
      </w:r>
      <w:proofErr w:type="spellEnd"/>
      <w:r w:rsidRPr="00CE612A">
        <w:rPr>
          <w:rFonts w:ascii="Times New Roman" w:eastAsia="Times New Roman" w:hAnsi="Times New Roman"/>
          <w:sz w:val="24"/>
          <w:szCs w:val="24"/>
          <w:lang w:eastAsia="ru-RU"/>
        </w:rPr>
        <w:t xml:space="preserve"> района»</w:t>
      </w:r>
      <w:r w:rsidRPr="00CE612A">
        <w:rPr>
          <w:rFonts w:ascii="Times New Roman" w:eastAsia="Times New Roman" w:hAnsi="Times New Roman"/>
          <w:sz w:val="24"/>
          <w:szCs w:val="24"/>
          <w:shd w:val="clear" w:color="auto" w:fill="FFFFFF"/>
          <w:lang w:eastAsia="ru-RU"/>
        </w:rPr>
        <w:t>;</w:t>
      </w:r>
    </w:p>
    <w:p w:rsidR="00CE612A" w:rsidRPr="00CE612A" w:rsidRDefault="00CE612A" w:rsidP="00CE612A">
      <w:pPr>
        <w:widowControl w:val="0"/>
        <w:numPr>
          <w:ilvl w:val="0"/>
          <w:numId w:val="28"/>
        </w:numPr>
        <w:tabs>
          <w:tab w:val="left" w:pos="709"/>
        </w:tabs>
        <w:autoSpaceDE w:val="0"/>
        <w:autoSpaceDN w:val="0"/>
        <w:spacing w:after="0" w:line="240" w:lineRule="auto"/>
        <w:ind w:left="851" w:right="-2"/>
        <w:rPr>
          <w:rFonts w:ascii="Times New Roman" w:eastAsia="Times New Roman" w:hAnsi="Times New Roman"/>
          <w:sz w:val="24"/>
          <w:szCs w:val="24"/>
          <w:lang w:eastAsia="ru-RU"/>
        </w:rPr>
      </w:pPr>
      <w:r w:rsidRPr="00CE612A">
        <w:rPr>
          <w:rFonts w:ascii="Times New Roman" w:eastAsia="Times New Roman" w:hAnsi="Times New Roman"/>
          <w:sz w:val="24"/>
          <w:szCs w:val="24"/>
          <w:shd w:val="clear" w:color="auto" w:fill="FFFFFF"/>
          <w:lang w:eastAsia="ru-RU"/>
        </w:rPr>
        <w:t xml:space="preserve">   ГБУ </w:t>
      </w:r>
      <w:proofErr w:type="gramStart"/>
      <w:r w:rsidRPr="00CE612A">
        <w:rPr>
          <w:rFonts w:ascii="Times New Roman" w:eastAsia="Times New Roman" w:hAnsi="Times New Roman"/>
          <w:sz w:val="24"/>
          <w:szCs w:val="24"/>
          <w:shd w:val="clear" w:color="auto" w:fill="FFFFFF"/>
          <w:lang w:eastAsia="ru-RU"/>
        </w:rPr>
        <w:t xml:space="preserve">« </w:t>
      </w:r>
      <w:proofErr w:type="spellStart"/>
      <w:r w:rsidRPr="00CE612A">
        <w:rPr>
          <w:rFonts w:ascii="Times New Roman" w:eastAsia="Times New Roman" w:hAnsi="Times New Roman"/>
          <w:sz w:val="24"/>
          <w:szCs w:val="24"/>
          <w:shd w:val="clear" w:color="auto" w:fill="FFFFFF"/>
          <w:lang w:eastAsia="ru-RU"/>
        </w:rPr>
        <w:t>Гудермесская</w:t>
      </w:r>
      <w:proofErr w:type="spellEnd"/>
      <w:proofErr w:type="gramEnd"/>
      <w:r w:rsidRPr="00CE612A">
        <w:rPr>
          <w:rFonts w:ascii="Times New Roman" w:eastAsia="Times New Roman" w:hAnsi="Times New Roman"/>
          <w:sz w:val="24"/>
          <w:szCs w:val="24"/>
          <w:shd w:val="clear" w:color="auto" w:fill="FFFFFF"/>
          <w:lang w:eastAsia="ru-RU"/>
        </w:rPr>
        <w:t xml:space="preserve"> центральная районная больница им. </w:t>
      </w:r>
      <w:proofErr w:type="spellStart"/>
      <w:r w:rsidRPr="00CE612A">
        <w:rPr>
          <w:rFonts w:ascii="Times New Roman" w:eastAsia="Times New Roman" w:hAnsi="Times New Roman"/>
          <w:sz w:val="24"/>
          <w:szCs w:val="24"/>
          <w:shd w:val="clear" w:color="auto" w:fill="FFFFFF"/>
          <w:lang w:eastAsia="ru-RU"/>
        </w:rPr>
        <w:t>Х.Ш.Алиева</w:t>
      </w:r>
      <w:proofErr w:type="spellEnd"/>
      <w:r w:rsidRPr="00CE612A">
        <w:rPr>
          <w:rFonts w:ascii="Times New Roman" w:eastAsia="Times New Roman" w:hAnsi="Times New Roman"/>
          <w:sz w:val="24"/>
          <w:szCs w:val="24"/>
          <w:shd w:val="clear" w:color="auto" w:fill="FFFFFF"/>
          <w:lang w:eastAsia="ru-RU"/>
        </w:rPr>
        <w:t>».</w:t>
      </w:r>
      <w:r w:rsidRPr="00CE612A">
        <w:rPr>
          <w:rFonts w:ascii="Times New Roman" w:eastAsia="Times New Roman" w:hAnsi="Times New Roman"/>
          <w:color w:val="000000"/>
          <w:sz w:val="24"/>
          <w:szCs w:val="24"/>
        </w:rPr>
        <w:t xml:space="preserve"> </w:t>
      </w:r>
    </w:p>
    <w:p w:rsidR="00CE612A" w:rsidRPr="00CE612A" w:rsidRDefault="00CE612A" w:rsidP="00CE612A">
      <w:pPr>
        <w:widowControl w:val="0"/>
        <w:numPr>
          <w:ilvl w:val="0"/>
          <w:numId w:val="28"/>
        </w:numPr>
        <w:tabs>
          <w:tab w:val="left" w:pos="709"/>
        </w:tabs>
        <w:autoSpaceDE w:val="0"/>
        <w:autoSpaceDN w:val="0"/>
        <w:spacing w:after="0" w:line="240" w:lineRule="auto"/>
        <w:ind w:left="851" w:right="-2"/>
        <w:rPr>
          <w:rFonts w:ascii="Times New Roman" w:eastAsia="Times New Roman" w:hAnsi="Times New Roman"/>
          <w:sz w:val="24"/>
          <w:szCs w:val="24"/>
          <w:lang w:eastAsia="ru-RU"/>
        </w:rPr>
      </w:pPr>
      <w:r w:rsidRPr="00CE612A">
        <w:rPr>
          <w:rFonts w:ascii="Times New Roman" w:eastAsia="Times New Roman" w:hAnsi="Times New Roman"/>
          <w:color w:val="000000"/>
          <w:sz w:val="24"/>
          <w:szCs w:val="24"/>
        </w:rPr>
        <w:t xml:space="preserve">  </w:t>
      </w:r>
      <w:proofErr w:type="spellStart"/>
      <w:r w:rsidRPr="00CE612A">
        <w:rPr>
          <w:rFonts w:ascii="Times New Roman" w:eastAsia="Times New Roman" w:hAnsi="Times New Roman"/>
          <w:color w:val="000000"/>
          <w:sz w:val="24"/>
          <w:szCs w:val="24"/>
        </w:rPr>
        <w:t>Кошкельдинская</w:t>
      </w:r>
      <w:proofErr w:type="spellEnd"/>
      <w:r w:rsidRPr="00CE612A">
        <w:rPr>
          <w:rFonts w:ascii="Times New Roman" w:eastAsia="Times New Roman" w:hAnsi="Times New Roman"/>
          <w:color w:val="000000"/>
          <w:sz w:val="24"/>
          <w:szCs w:val="24"/>
        </w:rPr>
        <w:t xml:space="preserve"> сельская библиотека</w:t>
      </w:r>
    </w:p>
    <w:p w:rsidR="00CE612A" w:rsidRPr="00CE612A" w:rsidRDefault="00CE612A" w:rsidP="00CE612A">
      <w:pPr>
        <w:widowControl w:val="0"/>
        <w:numPr>
          <w:ilvl w:val="0"/>
          <w:numId w:val="28"/>
        </w:numPr>
        <w:tabs>
          <w:tab w:val="left" w:pos="709"/>
        </w:tabs>
        <w:wordWrap w:val="0"/>
        <w:autoSpaceDE w:val="0"/>
        <w:autoSpaceDN w:val="0"/>
        <w:spacing w:before="100" w:beforeAutospacing="1" w:after="100" w:afterAutospacing="1" w:line="240" w:lineRule="auto"/>
        <w:ind w:left="851" w:right="-2"/>
        <w:jc w:val="both"/>
        <w:rPr>
          <w:rFonts w:ascii="Times New Roman" w:eastAsia="Times New Roman" w:hAnsi="Times New Roman"/>
          <w:color w:val="000000"/>
          <w:sz w:val="24"/>
          <w:szCs w:val="24"/>
        </w:rPr>
      </w:pPr>
      <w:r w:rsidRPr="00CE612A">
        <w:rPr>
          <w:rFonts w:ascii="Times New Roman" w:eastAsia="Times New Roman" w:hAnsi="Times New Roman"/>
          <w:color w:val="000000"/>
          <w:sz w:val="24"/>
          <w:szCs w:val="24"/>
        </w:rPr>
        <w:t xml:space="preserve">  Дом культуры            </w:t>
      </w:r>
    </w:p>
    <w:p w:rsidR="00CE612A" w:rsidRPr="00CE612A" w:rsidRDefault="00CE612A" w:rsidP="00CE612A">
      <w:pPr>
        <w:widowControl w:val="0"/>
        <w:numPr>
          <w:ilvl w:val="0"/>
          <w:numId w:val="28"/>
        </w:numPr>
        <w:tabs>
          <w:tab w:val="left" w:pos="709"/>
        </w:tabs>
        <w:wordWrap w:val="0"/>
        <w:autoSpaceDE w:val="0"/>
        <w:autoSpaceDN w:val="0"/>
        <w:spacing w:before="100" w:beforeAutospacing="1" w:after="100" w:afterAutospacing="1" w:line="240" w:lineRule="auto"/>
        <w:ind w:left="851" w:right="-2"/>
        <w:jc w:val="both"/>
        <w:rPr>
          <w:rFonts w:ascii="Times New Roman" w:eastAsia="Times New Roman" w:hAnsi="Times New Roman"/>
          <w:color w:val="000000"/>
          <w:sz w:val="24"/>
          <w:szCs w:val="24"/>
        </w:rPr>
      </w:pPr>
      <w:r w:rsidRPr="00CE612A">
        <w:rPr>
          <w:rFonts w:ascii="Times New Roman" w:eastAsia="Times New Roman" w:hAnsi="Times New Roman"/>
          <w:color w:val="000000"/>
          <w:sz w:val="24"/>
          <w:szCs w:val="24"/>
        </w:rPr>
        <w:t xml:space="preserve">   Детская художественная школа</w:t>
      </w:r>
    </w:p>
    <w:p w:rsidR="00CE612A" w:rsidRPr="00CE612A" w:rsidRDefault="00CE612A" w:rsidP="00CE612A">
      <w:pPr>
        <w:spacing w:after="271" w:line="240" w:lineRule="auto"/>
        <w:ind w:right="-2"/>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 xml:space="preserve">     Через социальное партнёрство обучающиеся смогли участвовать в различных конкурсах, посещать просветительские мероприятия, экспозиции, выставки.   </w:t>
      </w:r>
    </w:p>
    <w:p w:rsidR="00CE612A" w:rsidRP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Анализ реализации социального партнёрства школы с учреждениями и организациями </w:t>
      </w:r>
      <w:proofErr w:type="spellStart"/>
      <w:r w:rsidRPr="00CE612A">
        <w:rPr>
          <w:rFonts w:ascii="Times New Roman" w:eastAsia="Times New Roman" w:hAnsi="Times New Roman"/>
          <w:color w:val="000000"/>
          <w:sz w:val="24"/>
          <w:szCs w:val="24"/>
          <w:lang w:eastAsia="ru-RU"/>
        </w:rPr>
        <w:t>Гудермесского</w:t>
      </w:r>
      <w:proofErr w:type="spellEnd"/>
      <w:r w:rsidRPr="00CE612A">
        <w:rPr>
          <w:rFonts w:ascii="Times New Roman" w:eastAsia="Times New Roman" w:hAnsi="Times New Roman"/>
          <w:color w:val="000000"/>
          <w:sz w:val="24"/>
          <w:szCs w:val="24"/>
          <w:lang w:eastAsia="ru-RU"/>
        </w:rPr>
        <w:t xml:space="preserve"> района и Чеченской Республики показал следующие результаты: </w:t>
      </w:r>
    </w:p>
    <w:p w:rsidR="00CE612A" w:rsidRPr="00CE612A" w:rsidRDefault="00CE612A" w:rsidP="00CE612A">
      <w:pPr>
        <w:numPr>
          <w:ilvl w:val="0"/>
          <w:numId w:val="19"/>
        </w:numPr>
        <w:spacing w:after="28"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краеведческий музей: приобщение школьников к ценностям культуры и прошлого, истории родного </w:t>
      </w:r>
      <w:r w:rsidRPr="00CE612A">
        <w:rPr>
          <w:rFonts w:ascii="Times New Roman" w:eastAsia="Times New Roman" w:hAnsi="Times New Roman"/>
          <w:color w:val="000000"/>
          <w:sz w:val="24"/>
          <w:szCs w:val="24"/>
          <w:lang w:eastAsia="ru-RU"/>
        </w:rPr>
        <w:tab/>
        <w:t xml:space="preserve">края, </w:t>
      </w:r>
      <w:r w:rsidRPr="00CE612A">
        <w:rPr>
          <w:rFonts w:ascii="Times New Roman" w:eastAsia="Times New Roman" w:hAnsi="Times New Roman"/>
          <w:color w:val="000000"/>
          <w:sz w:val="24"/>
          <w:szCs w:val="24"/>
          <w:lang w:eastAsia="ru-RU"/>
        </w:rPr>
        <w:tab/>
        <w:t xml:space="preserve">страны через проведение музейных уроков;                         </w:t>
      </w:r>
    </w:p>
    <w:p w:rsidR="00CE612A" w:rsidRPr="00CE612A" w:rsidRDefault="00CE612A" w:rsidP="00CE612A">
      <w:pPr>
        <w:numPr>
          <w:ilvl w:val="0"/>
          <w:numId w:val="19"/>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Филармония ЧР: формирование музыкального, танцевального, актерского мастерства, обогащение духовного мира через занятия в музыкальной студии;                   </w:t>
      </w:r>
    </w:p>
    <w:p w:rsidR="00CE612A" w:rsidRPr="00CE612A" w:rsidRDefault="00CE612A" w:rsidP="00CE612A">
      <w:pPr>
        <w:widowControl w:val="0"/>
        <w:numPr>
          <w:ilvl w:val="0"/>
          <w:numId w:val="19"/>
        </w:numPr>
        <w:tabs>
          <w:tab w:val="left" w:pos="709"/>
        </w:tabs>
        <w:autoSpaceDE w:val="0"/>
        <w:autoSpaceDN w:val="0"/>
        <w:spacing w:after="0" w:line="240" w:lineRule="auto"/>
        <w:ind w:right="-2"/>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ГБУ «Центр занятности населения </w:t>
      </w:r>
      <w:proofErr w:type="spellStart"/>
      <w:r w:rsidRPr="00CE612A">
        <w:rPr>
          <w:rFonts w:ascii="Times New Roman" w:eastAsia="Times New Roman" w:hAnsi="Times New Roman"/>
          <w:sz w:val="24"/>
          <w:szCs w:val="24"/>
          <w:lang w:eastAsia="ru-RU"/>
        </w:rPr>
        <w:t>Гудермесского</w:t>
      </w:r>
      <w:proofErr w:type="spellEnd"/>
      <w:r w:rsidRPr="00CE612A">
        <w:rPr>
          <w:rFonts w:ascii="Times New Roman" w:eastAsia="Times New Roman" w:hAnsi="Times New Roman"/>
          <w:sz w:val="24"/>
          <w:szCs w:val="24"/>
          <w:lang w:eastAsia="ru-RU"/>
        </w:rPr>
        <w:t xml:space="preserve"> района»</w:t>
      </w:r>
      <w:r w:rsidRPr="00CE612A">
        <w:rPr>
          <w:rFonts w:ascii="Times New Roman" w:eastAsia="Times New Roman" w:hAnsi="Times New Roman"/>
          <w:sz w:val="24"/>
          <w:szCs w:val="24"/>
          <w:shd w:val="clear" w:color="auto" w:fill="FFFFFF"/>
          <w:lang w:eastAsia="ru-RU"/>
        </w:rPr>
        <w:t>;</w:t>
      </w:r>
    </w:p>
    <w:p w:rsidR="00CE612A" w:rsidRPr="00CE612A" w:rsidRDefault="00CE612A" w:rsidP="00CE612A">
      <w:pPr>
        <w:spacing w:after="5" w:line="240" w:lineRule="auto"/>
        <w:ind w:left="200"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 формирование у школьников опыта самостоятельного действия, навыков самообразования;                                                                                                                                           </w:t>
      </w:r>
      <w:r w:rsidRPr="00CE612A">
        <w:rPr>
          <w:rFonts w:ascii="Times New Roman" w:eastAsia="Times New Roman" w:hAnsi="Times New Roman"/>
          <w:sz w:val="24"/>
          <w:szCs w:val="24"/>
          <w:shd w:val="clear" w:color="auto" w:fill="FFFFFF"/>
          <w:lang w:eastAsia="ru-RU"/>
        </w:rPr>
        <w:t xml:space="preserve">ГБУ « </w:t>
      </w:r>
      <w:proofErr w:type="spellStart"/>
      <w:r w:rsidRPr="00CE612A">
        <w:rPr>
          <w:rFonts w:ascii="Times New Roman" w:eastAsia="Times New Roman" w:hAnsi="Times New Roman"/>
          <w:sz w:val="24"/>
          <w:szCs w:val="24"/>
          <w:shd w:val="clear" w:color="auto" w:fill="FFFFFF"/>
          <w:lang w:eastAsia="ru-RU"/>
        </w:rPr>
        <w:t>Гудермесская</w:t>
      </w:r>
      <w:proofErr w:type="spellEnd"/>
      <w:r w:rsidRPr="00CE612A">
        <w:rPr>
          <w:rFonts w:ascii="Times New Roman" w:eastAsia="Times New Roman" w:hAnsi="Times New Roman"/>
          <w:sz w:val="24"/>
          <w:szCs w:val="24"/>
          <w:shd w:val="clear" w:color="auto" w:fill="FFFFFF"/>
          <w:lang w:eastAsia="ru-RU"/>
        </w:rPr>
        <w:t xml:space="preserve"> центральная районная больница им. </w:t>
      </w:r>
      <w:proofErr w:type="spellStart"/>
      <w:r w:rsidRPr="00CE612A">
        <w:rPr>
          <w:rFonts w:ascii="Times New Roman" w:eastAsia="Times New Roman" w:hAnsi="Times New Roman"/>
          <w:sz w:val="24"/>
          <w:szCs w:val="24"/>
          <w:shd w:val="clear" w:color="auto" w:fill="FFFFFF"/>
          <w:lang w:eastAsia="ru-RU"/>
        </w:rPr>
        <w:t>Х.Ш.Алиева</w:t>
      </w:r>
      <w:proofErr w:type="spellEnd"/>
      <w:r w:rsidRPr="00CE612A">
        <w:rPr>
          <w:rFonts w:ascii="Times New Roman" w:eastAsia="Times New Roman" w:hAnsi="Times New Roman"/>
          <w:sz w:val="24"/>
          <w:szCs w:val="24"/>
          <w:shd w:val="clear" w:color="auto" w:fill="FFFFFF"/>
          <w:lang w:eastAsia="ru-RU"/>
        </w:rPr>
        <w:t>»</w:t>
      </w:r>
      <w:r w:rsidRPr="00CE612A">
        <w:rPr>
          <w:rFonts w:ascii="Times New Roman" w:eastAsia="Times New Roman" w:hAnsi="Times New Roman"/>
          <w:color w:val="000000"/>
          <w:sz w:val="24"/>
          <w:szCs w:val="24"/>
          <w:lang w:eastAsia="ru-RU"/>
        </w:rPr>
        <w:t xml:space="preserve">: профессиональное самоопределение ;                                                                               – </w:t>
      </w:r>
      <w:r w:rsidRPr="00CE612A">
        <w:rPr>
          <w:rFonts w:ascii="Times New Roman" w:eastAsia="Times New Roman" w:hAnsi="Times New Roman"/>
          <w:color w:val="000000"/>
          <w:sz w:val="24"/>
          <w:szCs w:val="24"/>
        </w:rPr>
        <w:t>-Дом культуры-занятия-</w:t>
      </w:r>
      <w:r w:rsidRPr="00CE612A">
        <w:rPr>
          <w:rFonts w:ascii="Times New Roman" w:eastAsia="Times New Roman" w:hAnsi="Times New Roman"/>
          <w:color w:val="000000"/>
          <w:sz w:val="24"/>
          <w:szCs w:val="24"/>
          <w:lang w:eastAsia="ru-RU"/>
        </w:rPr>
        <w:t xml:space="preserve"> танцевального, актерского мастерства, обогащение духовного мира через занятия в танцевальной студии;                   </w:t>
      </w:r>
    </w:p>
    <w:p w:rsidR="00CE612A" w:rsidRPr="00CE612A" w:rsidRDefault="00CE612A" w:rsidP="00CE612A">
      <w:pPr>
        <w:widowControl w:val="0"/>
        <w:numPr>
          <w:ilvl w:val="0"/>
          <w:numId w:val="28"/>
        </w:numPr>
        <w:tabs>
          <w:tab w:val="left" w:pos="709"/>
        </w:tabs>
        <w:autoSpaceDE w:val="0"/>
        <w:autoSpaceDN w:val="0"/>
        <w:spacing w:after="0" w:line="240" w:lineRule="auto"/>
        <w:ind w:right="-2"/>
        <w:rPr>
          <w:rFonts w:ascii="Times New Roman" w:eastAsia="Times New Roman" w:hAnsi="Times New Roman"/>
          <w:sz w:val="24"/>
          <w:szCs w:val="24"/>
          <w:lang w:eastAsia="ru-RU"/>
        </w:rPr>
      </w:pP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Сельская библиотека: обеспечение доступа к информационным ресурсам, повышение уровня читательской и информационной грамотности;                                                       </w:t>
      </w:r>
    </w:p>
    <w:p w:rsidR="00CE612A" w:rsidRPr="00CE612A" w:rsidRDefault="00CE612A" w:rsidP="00CE612A">
      <w:pPr>
        <w:spacing w:after="5" w:line="240" w:lineRule="auto"/>
        <w:ind w:left="-1" w:right="-2"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Вывод.                        </w:t>
      </w:r>
    </w:p>
    <w:p w:rsidR="00CE612A" w:rsidRPr="00CE612A" w:rsidRDefault="00CE612A" w:rsidP="00CE612A">
      <w:pPr>
        <w:spacing w:after="248"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1.Взаимодействие с организациями-партнерами проводится в системе с учётом реализации направлений воспитательной работы школы.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Рекомендация.                                                                                                                                                      </w:t>
      </w:r>
    </w:p>
    <w:p w:rsidR="00CE612A" w:rsidRPr="00CE612A" w:rsidRDefault="00CE612A" w:rsidP="00CE612A">
      <w:pPr>
        <w:spacing w:after="319"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Классным руководителям, учителям-предметникам с целью максимально успешной социализации учащихся широко внедрять возможности использования условий для выявления и развития способностей учащихся через различные механизмы воздействия: активное участие в мероприятиях школы искусств, центральной библиотеки, краеведческого музея. Необходимо активнее организовывать выездные экскурсии школьников с целью расширения кругозора, выработки позитивного отношения к школе, формирования чувства коллективизма и т.д. </w:t>
      </w:r>
    </w:p>
    <w:p w:rsidR="00CE612A" w:rsidRPr="00CE612A" w:rsidRDefault="00CE612A" w:rsidP="00CE612A">
      <w:pPr>
        <w:keepNext/>
        <w:keepLines/>
        <w:spacing w:after="340" w:line="240" w:lineRule="auto"/>
        <w:ind w:left="-3" w:right="-2" w:hanging="9"/>
        <w:jc w:val="both"/>
        <w:outlineLvl w:val="0"/>
        <w:rPr>
          <w:rFonts w:ascii="Times New Roman" w:eastAsia="Times New Roman" w:hAnsi="Times New Roman"/>
          <w:b/>
          <w:color w:val="000000"/>
          <w:sz w:val="24"/>
          <w:szCs w:val="24"/>
          <w:lang w:eastAsia="ru-RU"/>
        </w:rPr>
      </w:pPr>
    </w:p>
    <w:p w:rsidR="00CE612A" w:rsidRPr="00CE612A" w:rsidRDefault="00CE612A" w:rsidP="00CE612A">
      <w:pPr>
        <w:keepNext/>
        <w:keepLines/>
        <w:spacing w:after="340" w:line="240" w:lineRule="auto"/>
        <w:ind w:left="-3" w:right="-2"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Качество </w:t>
      </w:r>
      <w:proofErr w:type="spellStart"/>
      <w:r w:rsidRPr="00CE612A">
        <w:rPr>
          <w:rFonts w:ascii="Times New Roman" w:eastAsia="Times New Roman" w:hAnsi="Times New Roman"/>
          <w:b/>
          <w:color w:val="000000"/>
          <w:sz w:val="24"/>
          <w:szCs w:val="24"/>
          <w:lang w:eastAsia="ru-RU"/>
        </w:rPr>
        <w:t>профориентационной</w:t>
      </w:r>
      <w:proofErr w:type="spellEnd"/>
      <w:r w:rsidRPr="00CE612A">
        <w:rPr>
          <w:rFonts w:ascii="Times New Roman" w:eastAsia="Times New Roman" w:hAnsi="Times New Roman"/>
          <w:b/>
          <w:color w:val="000000"/>
          <w:sz w:val="24"/>
          <w:szCs w:val="24"/>
          <w:lang w:eastAsia="ru-RU"/>
        </w:rPr>
        <w:t xml:space="preserve"> работы школы (реализация модуля «Профориентация») </w:t>
      </w:r>
    </w:p>
    <w:p w:rsidR="00CE612A" w:rsidRPr="00CE612A" w:rsidRDefault="00CE612A" w:rsidP="00CE612A">
      <w:pPr>
        <w:spacing w:after="4"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Качество </w:t>
      </w:r>
      <w:proofErr w:type="spellStart"/>
      <w:r w:rsidRPr="00CE612A">
        <w:rPr>
          <w:rFonts w:ascii="Times New Roman" w:eastAsia="Times New Roman" w:hAnsi="Times New Roman"/>
          <w:color w:val="000000"/>
          <w:sz w:val="24"/>
          <w:szCs w:val="24"/>
          <w:lang w:eastAsia="ru-RU"/>
        </w:rPr>
        <w:t>профориентационной</w:t>
      </w:r>
      <w:proofErr w:type="spellEnd"/>
      <w:r w:rsidRPr="00CE612A">
        <w:rPr>
          <w:rFonts w:ascii="Times New Roman" w:eastAsia="Times New Roman" w:hAnsi="Times New Roman"/>
          <w:color w:val="000000"/>
          <w:sz w:val="24"/>
          <w:szCs w:val="24"/>
          <w:lang w:eastAsia="ru-RU"/>
        </w:rPr>
        <w:t xml:space="preserve"> работы в школе определялось по критериям ее </w:t>
      </w:r>
      <w:proofErr w:type="gramStart"/>
      <w:r w:rsidRPr="00CE612A">
        <w:rPr>
          <w:rFonts w:ascii="Times New Roman" w:eastAsia="Times New Roman" w:hAnsi="Times New Roman"/>
          <w:color w:val="000000"/>
          <w:sz w:val="24"/>
          <w:szCs w:val="24"/>
          <w:lang w:eastAsia="ru-RU"/>
        </w:rPr>
        <w:t xml:space="preserve">эффективности:   </w:t>
      </w:r>
      <w:proofErr w:type="gramEnd"/>
      <w:r w:rsidRPr="00CE612A">
        <w:rPr>
          <w:rFonts w:ascii="Times New Roman" w:eastAsia="Times New Roman" w:hAnsi="Times New Roman"/>
          <w:color w:val="000000"/>
          <w:sz w:val="24"/>
          <w:szCs w:val="24"/>
          <w:lang w:eastAsia="ru-RU"/>
        </w:rPr>
        <w:t xml:space="preserve">                                                                                                                        достаточная информированность обучающихся о профессии и путях ее получения (сформированное ясное представление о требованиях профессии к человеку, конкретном месте ее получения, потребностях общества в данных специалистах);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-потребность в обоснованном выборе профессии (самостоятельно проявляемая школьником активность по получению необходимой информации о той или иной профессии, желание пробы своих сил в конкретных областях деятельности, самостоятельное составление своего профессионального плана);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 xml:space="preserve"> -уверенность школьника в социальной значимости труда (сформированное отношение к труду как к жизненной ценности);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-степень самопознания школьника (изучение школьником своих качеств);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-наличие у школьника обоснованного профессионального плана. </w:t>
      </w:r>
    </w:p>
    <w:p w:rsidR="00CE612A" w:rsidRPr="00CE612A" w:rsidRDefault="00CE612A" w:rsidP="00CE612A">
      <w:pPr>
        <w:spacing w:after="244"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Количественные показатели реализации </w:t>
      </w:r>
      <w:proofErr w:type="spellStart"/>
      <w:r w:rsidRPr="00CE612A">
        <w:rPr>
          <w:rFonts w:ascii="Times New Roman" w:eastAsia="Times New Roman" w:hAnsi="Times New Roman"/>
          <w:color w:val="000000"/>
          <w:sz w:val="24"/>
          <w:szCs w:val="24"/>
          <w:lang w:eastAsia="ru-RU"/>
        </w:rPr>
        <w:t>профориентационного</w:t>
      </w:r>
      <w:proofErr w:type="spellEnd"/>
      <w:r w:rsidRPr="00CE612A">
        <w:rPr>
          <w:rFonts w:ascii="Times New Roman" w:eastAsia="Times New Roman" w:hAnsi="Times New Roman"/>
          <w:color w:val="000000"/>
          <w:sz w:val="24"/>
          <w:szCs w:val="24"/>
          <w:lang w:eastAsia="ru-RU"/>
        </w:rPr>
        <w:t xml:space="preserve"> минимума: </w:t>
      </w:r>
    </w:p>
    <w:p w:rsidR="00CE612A" w:rsidRPr="00CE612A" w:rsidRDefault="00CE612A" w:rsidP="00CE612A">
      <w:pPr>
        <w:spacing w:after="16" w:line="240" w:lineRule="auto"/>
        <w:ind w:left="2" w:right="-2"/>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Доля учащихся 6–11-х классов, зарегистрированных на платформе «Билет в будущее» –60%.</w:t>
      </w:r>
      <w:r w:rsidRPr="00CE612A">
        <w:rPr>
          <w:rFonts w:ascii="Times New Roman" w:eastAsia="Times New Roman" w:hAnsi="Times New Roman"/>
          <w:b/>
          <w:color w:val="000000"/>
          <w:sz w:val="24"/>
          <w:szCs w:val="24"/>
          <w:lang w:eastAsia="ru-RU"/>
        </w:rPr>
        <w:t xml:space="preserve">   </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4"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Доля учащихся 6–11-х классов, которые прошли профессиональные пробы – 60%, план перевыполнили за </w:t>
      </w:r>
      <w:r w:rsidRPr="00CE612A">
        <w:rPr>
          <w:rFonts w:ascii="Times New Roman" w:eastAsia="Times New Roman" w:hAnsi="Times New Roman"/>
          <w:color w:val="000000"/>
          <w:sz w:val="24"/>
          <w:szCs w:val="24"/>
          <w:lang w:eastAsia="ru-RU"/>
        </w:rPr>
        <w:tab/>
        <w:t xml:space="preserve">счет выездных мероприятий на производство. </w:t>
      </w:r>
    </w:p>
    <w:p w:rsidR="00CE612A" w:rsidRPr="00CE612A" w:rsidRDefault="00CE612A" w:rsidP="00CE612A">
      <w:pPr>
        <w:spacing w:after="4"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Доля учащихся 6–11-х классов, которые прошли онлайн-диагностику, – 100%                         </w:t>
      </w:r>
    </w:p>
    <w:p w:rsidR="00CE612A" w:rsidRPr="00CE612A" w:rsidRDefault="00CE612A" w:rsidP="00CE612A">
      <w:pPr>
        <w:spacing w:after="4"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Доля учащихся 6–11-х классов, принявших участие в региональных и федеральных мероприятиях, которые провела школа в рамках </w:t>
      </w:r>
      <w:proofErr w:type="spellStart"/>
      <w:r w:rsidRPr="00CE612A">
        <w:rPr>
          <w:rFonts w:ascii="Times New Roman" w:eastAsia="Times New Roman" w:hAnsi="Times New Roman"/>
          <w:color w:val="000000"/>
          <w:sz w:val="24"/>
          <w:szCs w:val="24"/>
          <w:lang w:eastAsia="ru-RU"/>
        </w:rPr>
        <w:t>профориентационных</w:t>
      </w:r>
      <w:proofErr w:type="spellEnd"/>
      <w:r w:rsidRPr="00CE612A">
        <w:rPr>
          <w:rFonts w:ascii="Times New Roman" w:eastAsia="Times New Roman" w:hAnsi="Times New Roman"/>
          <w:color w:val="000000"/>
          <w:sz w:val="24"/>
          <w:szCs w:val="24"/>
          <w:lang w:eastAsia="ru-RU"/>
        </w:rPr>
        <w:t xml:space="preserve"> мероприятий по выбору – 0%                                                                                                                                          </w:t>
      </w:r>
    </w:p>
    <w:p w:rsidR="00CE612A" w:rsidRPr="00CE612A" w:rsidRDefault="00CE612A" w:rsidP="00CE612A">
      <w:pPr>
        <w:spacing w:after="38"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Количество организованных встреч с представителями ВУЗов и </w:t>
      </w:r>
      <w:proofErr w:type="spellStart"/>
      <w:r w:rsidRPr="00CE612A">
        <w:rPr>
          <w:rFonts w:ascii="Times New Roman" w:eastAsia="Times New Roman" w:hAnsi="Times New Roman"/>
          <w:color w:val="000000"/>
          <w:sz w:val="24"/>
          <w:szCs w:val="24"/>
          <w:lang w:eastAsia="ru-RU"/>
        </w:rPr>
        <w:t>СУЗов</w:t>
      </w:r>
      <w:proofErr w:type="spellEnd"/>
      <w:r w:rsidRPr="00CE612A">
        <w:rPr>
          <w:rFonts w:ascii="Times New Roman" w:eastAsia="Times New Roman" w:hAnsi="Times New Roman"/>
          <w:color w:val="000000"/>
          <w:sz w:val="24"/>
          <w:szCs w:val="24"/>
          <w:lang w:eastAsia="ru-RU"/>
        </w:rPr>
        <w:t xml:space="preserve"> по профессиональной ориентации – 5.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Результаты анкетирования обучающихся 9 и 11 классов по вопросам профессионального самоопределения показали: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обучающиеся имеют предварительное представление о том, какую профессию выбрать. Основная часть обучающихся определилась с выбором своей дальнейшей образовательной траектории.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p>
    <w:p w:rsidR="00CE612A" w:rsidRPr="00CE612A" w:rsidRDefault="00CE612A" w:rsidP="00CE612A">
      <w:pPr>
        <w:spacing w:after="5" w:line="240" w:lineRule="auto"/>
        <w:ind w:left="-1" w:right="-2"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Вывод </w:t>
      </w:r>
    </w:p>
    <w:p w:rsidR="00CE612A" w:rsidRPr="00CE612A" w:rsidRDefault="00CE612A" w:rsidP="00CE612A">
      <w:pPr>
        <w:spacing w:after="34"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1.Профориентационный минимум продвинутого уровня реализован в полном объеме. </w:t>
      </w:r>
    </w:p>
    <w:p w:rsidR="00CE612A" w:rsidRPr="00CE612A" w:rsidRDefault="00CE612A" w:rsidP="00CE612A">
      <w:pPr>
        <w:spacing w:after="5"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16" w:line="240" w:lineRule="auto"/>
        <w:ind w:left="2" w:right="-2"/>
        <w:rPr>
          <w:rFonts w:ascii="Times New Roman" w:eastAsia="Times New Roman" w:hAnsi="Times New Roman"/>
          <w:color w:val="000000"/>
          <w:sz w:val="24"/>
          <w:szCs w:val="24"/>
          <w:lang w:eastAsia="ru-RU"/>
        </w:rPr>
      </w:pPr>
      <w:r w:rsidRPr="00CE612A">
        <w:rPr>
          <w:rFonts w:ascii="Times New Roman" w:eastAsia="Times New Roman" w:hAnsi="Times New Roman"/>
          <w:color w:val="FF0000"/>
          <w:sz w:val="24"/>
          <w:szCs w:val="24"/>
          <w:lang w:eastAsia="ru-RU"/>
        </w:rPr>
        <w:t xml:space="preserve"> </w:t>
      </w:r>
      <w:r w:rsidRPr="00CE612A">
        <w:rPr>
          <w:rFonts w:ascii="Times New Roman" w:eastAsia="Times New Roman" w:hAnsi="Times New Roman"/>
          <w:color w:val="000000"/>
          <w:sz w:val="24"/>
          <w:szCs w:val="24"/>
          <w:lang w:eastAsia="ru-RU"/>
        </w:rPr>
        <w:t xml:space="preserve">Рекомендации.  </w:t>
      </w:r>
    </w:p>
    <w:p w:rsidR="00CE612A" w:rsidRPr="00CE612A" w:rsidRDefault="00CE612A" w:rsidP="00CE612A">
      <w:pPr>
        <w:numPr>
          <w:ilvl w:val="0"/>
          <w:numId w:val="52"/>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При реализации модуля использовать </w:t>
      </w:r>
      <w:proofErr w:type="spellStart"/>
      <w:r w:rsidRPr="00CE612A">
        <w:rPr>
          <w:rFonts w:ascii="Times New Roman" w:eastAsia="Times New Roman" w:hAnsi="Times New Roman"/>
          <w:color w:val="000000"/>
          <w:sz w:val="24"/>
          <w:szCs w:val="24"/>
          <w:lang w:eastAsia="ru-RU"/>
        </w:rPr>
        <w:t>профориентационные</w:t>
      </w:r>
      <w:proofErr w:type="spellEnd"/>
      <w:r w:rsidRPr="00CE612A">
        <w:rPr>
          <w:rFonts w:ascii="Times New Roman" w:eastAsia="Times New Roman" w:hAnsi="Times New Roman"/>
          <w:color w:val="000000"/>
          <w:sz w:val="24"/>
          <w:szCs w:val="24"/>
          <w:lang w:eastAsia="ru-RU"/>
        </w:rPr>
        <w:t xml:space="preserve"> онлайн-ресурсы.                       </w:t>
      </w:r>
    </w:p>
    <w:p w:rsidR="00CE612A" w:rsidRPr="00CE612A" w:rsidRDefault="00CE612A" w:rsidP="00CE612A">
      <w:pPr>
        <w:numPr>
          <w:ilvl w:val="0"/>
          <w:numId w:val="52"/>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Классным руководителям в системе проводить занятия внеурочной деятельности </w:t>
      </w:r>
    </w:p>
    <w:p w:rsidR="00CE612A" w:rsidRPr="00CE612A" w:rsidRDefault="00CE612A" w:rsidP="00CE612A">
      <w:pPr>
        <w:spacing w:after="288"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«Россия – горизонты» мои </w:t>
      </w:r>
    </w:p>
    <w:p w:rsidR="00CE612A" w:rsidRPr="00CE612A" w:rsidRDefault="00CE612A" w:rsidP="00CE612A">
      <w:pPr>
        <w:keepNext/>
        <w:keepLines/>
        <w:spacing w:after="306" w:line="240" w:lineRule="auto"/>
        <w:ind w:left="539" w:right="-2"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Реализация вариативного модуля «Детские общественные объединения» </w:t>
      </w:r>
    </w:p>
    <w:p w:rsid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С 2023 года в школе активно действует первичное отделение Общероссийского общественно-государственного движения детей и молодежи "Движение Первых" (приказ от 18.04.2023). В состав входят уже более 182 обучающихся 5-11-х классов (в 2023-2024 уч. г. – 150 2025-2026). 1-4 </w:t>
      </w:r>
    </w:p>
    <w:p w:rsid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p>
    <w:p w:rsidR="00CE612A" w:rsidRP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классы реализуют программу развития социальной активности обучающихся начальных классов «Орлята России» более 325 чел. Ответственным за   работу первичного школьного отделения РДДМ назначен советник директора по воспитанию </w:t>
      </w:r>
      <w:proofErr w:type="spellStart"/>
      <w:r w:rsidRPr="00CE612A">
        <w:rPr>
          <w:rFonts w:ascii="Times New Roman" w:eastAsia="Times New Roman" w:hAnsi="Times New Roman"/>
          <w:color w:val="000000"/>
          <w:sz w:val="24"/>
          <w:szCs w:val="24"/>
          <w:lang w:eastAsia="ru-RU"/>
        </w:rPr>
        <w:t>Адиева</w:t>
      </w:r>
      <w:proofErr w:type="spellEnd"/>
      <w:r w:rsidRPr="00CE612A">
        <w:rPr>
          <w:rFonts w:ascii="Times New Roman" w:eastAsia="Times New Roman" w:hAnsi="Times New Roman"/>
          <w:color w:val="000000"/>
          <w:sz w:val="24"/>
          <w:szCs w:val="24"/>
          <w:lang w:eastAsia="ru-RU"/>
        </w:rPr>
        <w:t xml:space="preserve"> Н.Т. </w:t>
      </w:r>
    </w:p>
    <w:p w:rsidR="00CE612A" w:rsidRPr="00CE612A" w:rsidRDefault="00CE612A" w:rsidP="00CE612A">
      <w:pPr>
        <w:spacing w:after="286"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lastRenderedPageBreak/>
        <w:t xml:space="preserve">Деятельность первичного отделения осуществляется в рамках вариативного модуля рабочей программы воспитания «Детские общественные объединения». Конкретные воспитательные события, дела и мероприятия отделения конкретизированы в календарном плане воспитательной работы. </w:t>
      </w:r>
    </w:p>
    <w:p w:rsidR="00CE612A" w:rsidRP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2025/2026 учебном </w:t>
      </w:r>
      <w:proofErr w:type="gramStart"/>
      <w:r w:rsidRPr="00CE612A">
        <w:rPr>
          <w:rFonts w:ascii="Times New Roman" w:eastAsia="Times New Roman" w:hAnsi="Times New Roman"/>
          <w:color w:val="000000"/>
          <w:sz w:val="24"/>
          <w:szCs w:val="24"/>
          <w:lang w:eastAsia="ru-RU"/>
        </w:rPr>
        <w:t>году  члены</w:t>
      </w:r>
      <w:proofErr w:type="gramEnd"/>
      <w:r w:rsidRPr="00CE612A">
        <w:rPr>
          <w:rFonts w:ascii="Times New Roman" w:eastAsia="Times New Roman" w:hAnsi="Times New Roman"/>
          <w:color w:val="000000"/>
          <w:sz w:val="24"/>
          <w:szCs w:val="24"/>
          <w:lang w:eastAsia="ru-RU"/>
        </w:rPr>
        <w:t xml:space="preserve"> первичной ячейки включились во Всероссийские проекты РДДМ: «Шеврон украшает одежду», «Первый в науке», «Вызов первых», «Зарница», «Путь героя», фестиваль ГТО спартакиады.</w:t>
      </w:r>
    </w:p>
    <w:p w:rsidR="00CE612A" w:rsidRPr="00CE612A" w:rsidRDefault="00CE612A" w:rsidP="00CE612A">
      <w:pPr>
        <w:spacing w:after="282"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За 2025/ 2026 учебный год активисты «Движения Первых приняли участие в следующих акциях: «Читаем на родном», посвященная Международному дню родного языка, «Весна в Движении», «Добро в Движении», «Крым и Россия», «Окна Победы», «Классика Победы», «Семейные традиции», «Неделя добра», «Мы – граждане России».</w:t>
      </w:r>
      <w:r w:rsidRPr="00CE612A">
        <w:rPr>
          <w:rFonts w:ascii="Times New Roman" w:eastAsia="Times New Roman" w:hAnsi="Times New Roman"/>
          <w:b/>
          <w:color w:val="000000"/>
          <w:sz w:val="24"/>
          <w:szCs w:val="24"/>
          <w:lang w:eastAsia="ru-RU"/>
        </w:rPr>
        <w:t xml:space="preserve"> </w:t>
      </w:r>
    </w:p>
    <w:p w:rsidR="00CE612A" w:rsidRPr="00CE612A" w:rsidRDefault="00CE612A" w:rsidP="00CE612A">
      <w:pPr>
        <w:spacing w:after="4"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Участники Юнармейского движения приняли активное участие в различных мероприятиях патриотической направленности. Всего проведённых мероприятий: 5 районного уровня «Зарница».  «Без срока давности», «Стена </w:t>
      </w:r>
      <w:proofErr w:type="gramStart"/>
      <w:r w:rsidRPr="00CE612A">
        <w:rPr>
          <w:rFonts w:ascii="Times New Roman" w:eastAsia="Times New Roman" w:hAnsi="Times New Roman"/>
          <w:color w:val="000000"/>
          <w:sz w:val="24"/>
          <w:szCs w:val="24"/>
          <w:lang w:eastAsia="ru-RU"/>
        </w:rPr>
        <w:t>памяти,  Бессмертный</w:t>
      </w:r>
      <w:proofErr w:type="gramEnd"/>
      <w:r w:rsidRPr="00CE612A">
        <w:rPr>
          <w:rFonts w:ascii="Times New Roman" w:eastAsia="Times New Roman" w:hAnsi="Times New Roman"/>
          <w:color w:val="000000"/>
          <w:sz w:val="24"/>
          <w:szCs w:val="24"/>
          <w:lang w:eastAsia="ru-RU"/>
        </w:rPr>
        <w:t xml:space="preserve"> полк,» 10 школьного уровня, охват </w:t>
      </w:r>
      <w:r w:rsidRPr="00CE612A">
        <w:rPr>
          <w:rFonts w:ascii="Times New Roman" w:eastAsia="Times New Roman" w:hAnsi="Times New Roman"/>
          <w:color w:val="000000"/>
          <w:sz w:val="24"/>
          <w:szCs w:val="24"/>
          <w:lang w:eastAsia="ru-RU"/>
        </w:rPr>
        <w:tab/>
        <w:t xml:space="preserve">участников мероприятиями </w:t>
      </w:r>
      <w:r w:rsidRPr="00CE612A">
        <w:rPr>
          <w:rFonts w:ascii="Times New Roman" w:eastAsia="Times New Roman" w:hAnsi="Times New Roman"/>
          <w:color w:val="000000"/>
          <w:sz w:val="24"/>
          <w:szCs w:val="24"/>
          <w:lang w:eastAsia="ru-RU"/>
        </w:rPr>
        <w:tab/>
        <w:t xml:space="preserve">- 80%.                         </w:t>
      </w:r>
    </w:p>
    <w:p w:rsidR="00CE612A" w:rsidRPr="00CE612A" w:rsidRDefault="00CE612A" w:rsidP="00CE612A">
      <w:pPr>
        <w:spacing w:after="284" w:line="240" w:lineRule="auto"/>
        <w:ind w:left="-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Выводы.                                                                                                                                </w:t>
      </w:r>
    </w:p>
    <w:p w:rsidR="00CE612A" w:rsidRPr="00CE612A" w:rsidRDefault="00CE612A" w:rsidP="00CE612A">
      <w:pPr>
        <w:numPr>
          <w:ilvl w:val="0"/>
          <w:numId w:val="53"/>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Деятельность школьных первичных отделений всероссийских общественных организаций в 2025-2026 учебном году осуществлялась в системе, в соответствии с утверждённым планом.  </w:t>
      </w:r>
    </w:p>
    <w:p w:rsidR="00CE612A" w:rsidRPr="00CE612A" w:rsidRDefault="00CE612A" w:rsidP="00CE612A">
      <w:pPr>
        <w:numPr>
          <w:ilvl w:val="0"/>
          <w:numId w:val="53"/>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Значительно увеличен количественный состав участников первичного отделения РДДМ.                                                                                                                                          </w:t>
      </w:r>
    </w:p>
    <w:p w:rsidR="00CE612A" w:rsidRPr="00CE612A" w:rsidRDefault="00CE612A" w:rsidP="00CE612A">
      <w:pPr>
        <w:numPr>
          <w:ilvl w:val="0"/>
          <w:numId w:val="53"/>
        </w:numPr>
        <w:spacing w:after="286"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Недостаточное вовлечение учащихся начальной школы в программу «Орлята России». </w:t>
      </w:r>
    </w:p>
    <w:p w:rsidR="00CE612A" w:rsidRPr="00CE612A" w:rsidRDefault="00CE612A" w:rsidP="00CE612A">
      <w:pPr>
        <w:spacing w:after="284" w:line="240" w:lineRule="auto"/>
        <w:ind w:left="-1" w:right="-2" w:hanging="8"/>
        <w:jc w:val="both"/>
        <w:rPr>
          <w:rFonts w:ascii="Times New Roman" w:eastAsia="Times New Roman" w:hAnsi="Times New Roman"/>
          <w:b/>
          <w:color w:val="000000"/>
          <w:sz w:val="24"/>
          <w:szCs w:val="24"/>
          <w:lang w:eastAsia="ru-RU"/>
        </w:rPr>
      </w:pPr>
      <w:r w:rsidRPr="00CE612A">
        <w:rPr>
          <w:rFonts w:ascii="Times New Roman" w:eastAsia="Times New Roman" w:hAnsi="Times New Roman"/>
          <w:b/>
          <w:color w:val="000000"/>
          <w:sz w:val="24"/>
          <w:szCs w:val="24"/>
          <w:lang w:eastAsia="ru-RU"/>
        </w:rPr>
        <w:t xml:space="preserve">Рекомендации.                                                                                                                     </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 1.Продолжить деятельность первичного отделения РДДМ «Движение первых», увеличив охват участников до 50%.                                                                             </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 2.Обеспечить участие в программе «Орлята России» 75% начальных классов.                  </w:t>
      </w:r>
    </w:p>
    <w:p w:rsidR="00CE612A" w:rsidRPr="00CE612A" w:rsidRDefault="00CE612A" w:rsidP="00CE612A">
      <w:pPr>
        <w:autoSpaceDE w:val="0"/>
        <w:autoSpaceDN w:val="0"/>
        <w:adjustRightInd w:val="0"/>
        <w:spacing w:after="0" w:line="240" w:lineRule="auto"/>
        <w:rPr>
          <w:rFonts w:ascii="Times New Roman" w:eastAsia="Times New Roman" w:hAnsi="Times New Roman"/>
          <w:sz w:val="24"/>
          <w:szCs w:val="24"/>
          <w:lang w:eastAsia="ru-RU"/>
        </w:rPr>
      </w:pPr>
      <w:r w:rsidRPr="00CE612A">
        <w:rPr>
          <w:rFonts w:ascii="Times New Roman" w:eastAsia="Times New Roman" w:hAnsi="Times New Roman"/>
          <w:sz w:val="24"/>
          <w:szCs w:val="24"/>
          <w:lang w:eastAsia="ru-RU"/>
        </w:rPr>
        <w:t xml:space="preserve">3.Активно демонстрировать деятельность ДОО в социальных сетях.                                                       </w:t>
      </w:r>
    </w:p>
    <w:p w:rsidR="00CE612A" w:rsidRPr="00CE612A" w:rsidRDefault="00CE612A" w:rsidP="00CE612A">
      <w:pPr>
        <w:keepNext/>
        <w:keepLines/>
        <w:spacing w:after="302" w:line="240" w:lineRule="auto"/>
        <w:ind w:left="722" w:right="-2" w:hanging="360"/>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color w:val="000000"/>
          <w:sz w:val="24"/>
          <w:szCs w:val="24"/>
          <w:lang w:eastAsia="ru-RU"/>
        </w:rPr>
        <w:t>5.</w:t>
      </w:r>
      <w:r w:rsidRPr="00CE612A">
        <w:rPr>
          <w:rFonts w:ascii="Times New Roman" w:eastAsia="Arial" w:hAnsi="Times New Roman"/>
          <w:color w:val="000000"/>
          <w:sz w:val="24"/>
          <w:szCs w:val="24"/>
          <w:lang w:eastAsia="ru-RU"/>
        </w:rPr>
        <w:t xml:space="preserve"> </w:t>
      </w:r>
      <w:r w:rsidRPr="00CE612A">
        <w:rPr>
          <w:rFonts w:ascii="Times New Roman" w:eastAsia="Times New Roman" w:hAnsi="Times New Roman"/>
          <w:b/>
          <w:color w:val="000000"/>
          <w:sz w:val="24"/>
          <w:szCs w:val="24"/>
          <w:lang w:eastAsia="ru-RU"/>
        </w:rPr>
        <w:t xml:space="preserve">Реализация </w:t>
      </w:r>
      <w:r w:rsidRPr="00CE612A">
        <w:rPr>
          <w:rFonts w:ascii="Times New Roman" w:eastAsia="Times New Roman" w:hAnsi="Times New Roman"/>
          <w:b/>
          <w:color w:val="000000"/>
          <w:sz w:val="24"/>
          <w:szCs w:val="24"/>
          <w:lang w:eastAsia="ru-RU"/>
        </w:rPr>
        <w:tab/>
        <w:t xml:space="preserve">рабочих </w:t>
      </w:r>
      <w:r w:rsidRPr="00CE612A">
        <w:rPr>
          <w:rFonts w:ascii="Times New Roman" w:eastAsia="Times New Roman" w:hAnsi="Times New Roman"/>
          <w:b/>
          <w:color w:val="000000"/>
          <w:sz w:val="24"/>
          <w:szCs w:val="24"/>
          <w:lang w:eastAsia="ru-RU"/>
        </w:rPr>
        <w:tab/>
        <w:t xml:space="preserve">программ </w:t>
      </w:r>
      <w:r w:rsidRPr="00CE612A">
        <w:rPr>
          <w:rFonts w:ascii="Times New Roman" w:eastAsia="Times New Roman" w:hAnsi="Times New Roman"/>
          <w:b/>
          <w:color w:val="000000"/>
          <w:sz w:val="24"/>
          <w:szCs w:val="24"/>
          <w:lang w:eastAsia="ru-RU"/>
        </w:rPr>
        <w:tab/>
        <w:t xml:space="preserve">воспитания </w:t>
      </w:r>
      <w:r w:rsidRPr="00CE612A">
        <w:rPr>
          <w:rFonts w:ascii="Times New Roman" w:eastAsia="Times New Roman" w:hAnsi="Times New Roman"/>
          <w:b/>
          <w:color w:val="000000"/>
          <w:sz w:val="24"/>
          <w:szCs w:val="24"/>
          <w:lang w:eastAsia="ru-RU"/>
        </w:rPr>
        <w:tab/>
        <w:t xml:space="preserve">и календарных </w:t>
      </w:r>
      <w:r w:rsidRPr="00CE612A">
        <w:rPr>
          <w:rFonts w:ascii="Times New Roman" w:eastAsia="Times New Roman" w:hAnsi="Times New Roman"/>
          <w:b/>
          <w:color w:val="000000"/>
          <w:sz w:val="24"/>
          <w:szCs w:val="24"/>
          <w:lang w:eastAsia="ru-RU"/>
        </w:rPr>
        <w:tab/>
        <w:t>планов воспитательной работы</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288" w:line="240" w:lineRule="auto"/>
        <w:ind w:left="-4" w:right="-2" w:hanging="8"/>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 2025/2026 учебном году воспитательная работы школы строилась в соответствии с рабочей программой воспитания. Календарные планы воспитательной работы уровней образования реализованы на 100% процентов.   Все мероприятия календарных планов воспитательной работы НОО, ООО и СОО проведены. </w:t>
      </w:r>
    </w:p>
    <w:p w:rsidR="00CE612A" w:rsidRPr="00CE612A" w:rsidRDefault="00CE612A" w:rsidP="00CE612A">
      <w:pPr>
        <w:keepNext/>
        <w:keepLines/>
        <w:spacing w:after="314" w:line="240" w:lineRule="auto"/>
        <w:ind w:left="371" w:right="-2" w:hanging="9"/>
        <w:jc w:val="both"/>
        <w:outlineLvl w:val="0"/>
        <w:rPr>
          <w:rFonts w:ascii="Times New Roman" w:eastAsia="Times New Roman" w:hAnsi="Times New Roman"/>
          <w:b/>
          <w:color w:val="000000"/>
          <w:sz w:val="24"/>
          <w:szCs w:val="24"/>
          <w:lang w:eastAsia="ru-RU"/>
        </w:rPr>
      </w:pPr>
      <w:r w:rsidRPr="00CE612A">
        <w:rPr>
          <w:rFonts w:ascii="Times New Roman" w:eastAsia="Times New Roman" w:hAnsi="Times New Roman"/>
          <w:color w:val="000000"/>
          <w:sz w:val="24"/>
          <w:szCs w:val="24"/>
          <w:lang w:eastAsia="ru-RU"/>
        </w:rPr>
        <w:t>6.</w:t>
      </w:r>
      <w:r w:rsidRPr="00CE612A">
        <w:rPr>
          <w:rFonts w:ascii="Times New Roman" w:eastAsia="Arial" w:hAnsi="Times New Roman"/>
          <w:color w:val="000000"/>
          <w:sz w:val="24"/>
          <w:szCs w:val="24"/>
          <w:lang w:eastAsia="ru-RU"/>
        </w:rPr>
        <w:t xml:space="preserve"> </w:t>
      </w:r>
      <w:r w:rsidRPr="00CE612A">
        <w:rPr>
          <w:rFonts w:ascii="Times New Roman" w:eastAsia="Times New Roman" w:hAnsi="Times New Roman"/>
          <w:b/>
          <w:color w:val="000000"/>
          <w:sz w:val="24"/>
          <w:szCs w:val="24"/>
          <w:lang w:eastAsia="ru-RU"/>
        </w:rPr>
        <w:t xml:space="preserve">Общие выводы и рекомендации </w:t>
      </w:r>
      <w:r w:rsidRPr="00CE612A">
        <w:rPr>
          <w:rFonts w:ascii="Times New Roman" w:eastAsia="Times New Roman" w:hAnsi="Times New Roman"/>
          <w:color w:val="000000"/>
          <w:sz w:val="24"/>
          <w:szCs w:val="24"/>
          <w:lang w:eastAsia="ru-RU"/>
        </w:rPr>
        <w:t xml:space="preserve"> </w:t>
      </w:r>
    </w:p>
    <w:p w:rsidR="00CE612A" w:rsidRPr="00CE612A" w:rsidRDefault="00CE612A" w:rsidP="00CE612A">
      <w:pPr>
        <w:numPr>
          <w:ilvl w:val="0"/>
          <w:numId w:val="54"/>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Качество воспитательной работы школы в 2025/2026 году можно признать хорошим. </w:t>
      </w:r>
    </w:p>
    <w:p w:rsidR="00CE612A" w:rsidRDefault="00CE612A" w:rsidP="00CE612A">
      <w:pPr>
        <w:spacing w:after="5" w:line="240" w:lineRule="auto"/>
        <w:ind w:right="-2"/>
        <w:jc w:val="both"/>
        <w:rPr>
          <w:rFonts w:ascii="Times New Roman" w:eastAsia="Times New Roman" w:hAnsi="Times New Roman"/>
          <w:color w:val="000000"/>
          <w:sz w:val="24"/>
          <w:szCs w:val="24"/>
          <w:lang w:eastAsia="ru-RU"/>
        </w:rPr>
      </w:pPr>
    </w:p>
    <w:p w:rsidR="00CE612A" w:rsidRPr="00CE612A" w:rsidRDefault="00CE612A" w:rsidP="00CE612A">
      <w:pPr>
        <w:spacing w:after="5" w:line="240" w:lineRule="auto"/>
        <w:ind w:left="722"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Воспитательные мероприятия соответствуют поставленным целям и задачам рабочей программы воспитания. Большая часть обучающихся школы приняла активное участие в классных мероприятиях. </w:t>
      </w:r>
    </w:p>
    <w:p w:rsidR="00CE612A" w:rsidRPr="00CE612A" w:rsidRDefault="00CE612A" w:rsidP="00CE612A">
      <w:pPr>
        <w:numPr>
          <w:ilvl w:val="0"/>
          <w:numId w:val="54"/>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Внеурочная деятельность была организована согласно модулю «Внеурочная деятельность». При этом учитывались образовательные запросы родителей обучающихся. Вовлеченность обучающихся во внеурочную деятельность в течение учебного года можно оценить, как удовлетворительную. </w:t>
      </w:r>
    </w:p>
    <w:p w:rsidR="00CE612A" w:rsidRPr="00CE612A" w:rsidRDefault="00CE612A" w:rsidP="00CE612A">
      <w:pPr>
        <w:numPr>
          <w:ilvl w:val="0"/>
          <w:numId w:val="54"/>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Работа с обучающимися группы риска и их родителями осуществляется в рамках модуля «Классное руководство» классными руководителями, а также в рамках модуля «Профилактика и безопасность» и реализована в полном объёме. По результатам анализа профилактической работы отмечается положительная динамика. </w:t>
      </w:r>
    </w:p>
    <w:p w:rsidR="00CE612A" w:rsidRPr="00CE612A" w:rsidRDefault="00CE612A" w:rsidP="00CE612A">
      <w:pPr>
        <w:numPr>
          <w:ilvl w:val="0"/>
          <w:numId w:val="54"/>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Работа с родителями в течение года проводилась согласно модулю «Взаимодействие с родителями (законными представителями)» и планам воспитательной работы в классах в различных формах. Установлена положительная динамика в посещаемости родительских собраний, вовлеченности и заинтересованности родителей в воспитательных делах школы. </w:t>
      </w:r>
    </w:p>
    <w:p w:rsidR="00CE612A" w:rsidRPr="00CE612A" w:rsidRDefault="00CE612A" w:rsidP="00CE612A">
      <w:pPr>
        <w:numPr>
          <w:ilvl w:val="0"/>
          <w:numId w:val="54"/>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Работа органов школьного ученического самоуправления осуществлялась в соответствии с планом модуля «Самоуправление». Работу Совета школьников можно оценить, как хорошую. </w:t>
      </w:r>
    </w:p>
    <w:p w:rsidR="00CE612A" w:rsidRPr="00CE612A" w:rsidRDefault="00CE612A" w:rsidP="00CE612A">
      <w:pPr>
        <w:numPr>
          <w:ilvl w:val="0"/>
          <w:numId w:val="54"/>
        </w:numPr>
        <w:spacing w:after="5" w:line="240" w:lineRule="auto"/>
        <w:ind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Работа по профориентации осуществлялась в соответствии с планом модуля «Профориентация». Эффективность </w:t>
      </w:r>
      <w:proofErr w:type="spellStart"/>
      <w:r w:rsidRPr="00CE612A">
        <w:rPr>
          <w:rFonts w:ascii="Times New Roman" w:eastAsia="Times New Roman" w:hAnsi="Times New Roman"/>
          <w:color w:val="000000"/>
          <w:sz w:val="24"/>
          <w:szCs w:val="24"/>
          <w:lang w:eastAsia="ru-RU"/>
        </w:rPr>
        <w:t>профориентационной</w:t>
      </w:r>
      <w:proofErr w:type="spellEnd"/>
      <w:r w:rsidRPr="00CE612A">
        <w:rPr>
          <w:rFonts w:ascii="Times New Roman" w:eastAsia="Times New Roman" w:hAnsi="Times New Roman"/>
          <w:color w:val="000000"/>
          <w:sz w:val="24"/>
          <w:szCs w:val="24"/>
          <w:lang w:eastAsia="ru-RU"/>
        </w:rPr>
        <w:t xml:space="preserve"> работы в среднем по школе можно оценить, как хорошую. </w:t>
      </w:r>
    </w:p>
    <w:p w:rsidR="00CE612A" w:rsidRPr="00CE612A" w:rsidRDefault="00CE612A" w:rsidP="00CE612A">
      <w:pPr>
        <w:spacing w:after="5" w:line="240" w:lineRule="auto"/>
        <w:ind w:left="722"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 </w:t>
      </w:r>
    </w:p>
    <w:p w:rsidR="00CE612A" w:rsidRPr="00CE612A" w:rsidRDefault="00CE612A" w:rsidP="00CE612A">
      <w:pPr>
        <w:spacing w:after="5" w:line="240" w:lineRule="auto"/>
        <w:ind w:left="722" w:right="-2"/>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8.Реализация рабочей программы воспитания осуществлялась в соответствии с календарными планами воспитательной работы по уровням образования. </w:t>
      </w:r>
    </w:p>
    <w:p w:rsidR="00CE612A" w:rsidRPr="00CE612A" w:rsidRDefault="00CE612A" w:rsidP="00CE612A">
      <w:pPr>
        <w:spacing w:after="288" w:line="240" w:lineRule="auto"/>
        <w:ind w:left="791" w:right="-2" w:hanging="8"/>
        <w:jc w:val="both"/>
        <w:rPr>
          <w:rFonts w:ascii="Times New Roman" w:eastAsia="Times New Roman" w:hAnsi="Times New Roman"/>
          <w:color w:val="000000"/>
          <w:sz w:val="24"/>
          <w:szCs w:val="24"/>
          <w:lang w:eastAsia="ru-RU"/>
        </w:rPr>
      </w:pPr>
      <w:r w:rsidRPr="00CE612A">
        <w:rPr>
          <w:rFonts w:ascii="Times New Roman" w:eastAsia="Times New Roman" w:hAnsi="Times New Roman"/>
          <w:color w:val="000000"/>
          <w:sz w:val="24"/>
          <w:szCs w:val="24"/>
          <w:lang w:eastAsia="ru-RU"/>
        </w:rPr>
        <w:t xml:space="preserve">Реализация – 100 процентов. </w:t>
      </w:r>
    </w:p>
    <w:p w:rsidR="00CE612A" w:rsidRDefault="00CE612A" w:rsidP="002C3018">
      <w:pPr>
        <w:spacing w:after="0" w:line="240" w:lineRule="auto"/>
        <w:jc w:val="center"/>
        <w:rPr>
          <w:rFonts w:ascii="Times New Roman" w:eastAsia="Times New Roman" w:hAnsi="Times New Roman"/>
          <w:b/>
          <w:color w:val="FF0000"/>
          <w:sz w:val="28"/>
          <w:szCs w:val="28"/>
        </w:rPr>
      </w:pPr>
    </w:p>
    <w:p w:rsidR="002C3018" w:rsidRDefault="002C3018" w:rsidP="002C3018">
      <w:pPr>
        <w:jc w:val="center"/>
        <w:rPr>
          <w:rFonts w:ascii="Times New Roman" w:eastAsia="Times New Roman" w:hAnsi="Times New Roman"/>
          <w:b/>
          <w:color w:val="FF0000"/>
          <w:sz w:val="28"/>
          <w:szCs w:val="28"/>
        </w:rPr>
      </w:pPr>
      <w:r w:rsidRPr="0065637D">
        <w:rPr>
          <w:rFonts w:ascii="Times New Roman" w:eastAsia="Times New Roman" w:hAnsi="Times New Roman"/>
          <w:b/>
          <w:color w:val="FF0000"/>
          <w:sz w:val="28"/>
          <w:szCs w:val="28"/>
        </w:rPr>
        <w:t>Анализ работы библиотеки</w:t>
      </w:r>
    </w:p>
    <w:p w:rsidR="00E7618C" w:rsidRPr="00E7618C" w:rsidRDefault="00E7618C" w:rsidP="00E7618C">
      <w:pPr>
        <w:widowControl w:val="0"/>
        <w:autoSpaceDE w:val="0"/>
        <w:autoSpaceDN w:val="0"/>
        <w:spacing w:before="2" w:after="0" w:line="240" w:lineRule="auto"/>
        <w:rPr>
          <w:rFonts w:ascii="Times New Roman" w:eastAsia="Times New Roman" w:hAnsi="Times New Roman"/>
          <w:b/>
          <w:sz w:val="24"/>
          <w:szCs w:val="24"/>
        </w:rPr>
      </w:pPr>
    </w:p>
    <w:p w:rsidR="00E7618C" w:rsidRPr="0056231A" w:rsidRDefault="00E7618C" w:rsidP="00E7618C">
      <w:pPr>
        <w:widowControl w:val="0"/>
        <w:autoSpaceDE w:val="0"/>
        <w:autoSpaceDN w:val="0"/>
        <w:spacing w:after="0" w:line="240" w:lineRule="auto"/>
        <w:ind w:left="1232"/>
        <w:rPr>
          <w:rFonts w:ascii="Times New Roman" w:eastAsia="Times New Roman" w:hAnsi="Times New Roman"/>
          <w:sz w:val="24"/>
          <w:szCs w:val="24"/>
        </w:rPr>
      </w:pPr>
      <w:r w:rsidRPr="0056231A">
        <w:rPr>
          <w:rFonts w:ascii="Times New Roman" w:eastAsia="Times New Roman" w:hAnsi="Times New Roman"/>
          <w:sz w:val="24"/>
          <w:szCs w:val="24"/>
        </w:rPr>
        <w:t>Школьная</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библиотека</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в</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течение</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учебного</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года</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прививала</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в</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учащихся</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потребность</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pacing w:val="-10"/>
          <w:sz w:val="24"/>
          <w:szCs w:val="24"/>
        </w:rPr>
        <w:t>в</w:t>
      </w:r>
    </w:p>
    <w:p w:rsidR="00E7618C" w:rsidRPr="0056231A" w:rsidRDefault="00E7618C" w:rsidP="00E7618C">
      <w:pPr>
        <w:widowControl w:val="0"/>
        <w:autoSpaceDE w:val="0"/>
        <w:autoSpaceDN w:val="0"/>
        <w:spacing w:after="0" w:line="240" w:lineRule="auto"/>
        <w:ind w:left="812" w:right="878"/>
        <w:rPr>
          <w:rFonts w:ascii="Times New Roman" w:eastAsia="Times New Roman" w:hAnsi="Times New Roman"/>
          <w:sz w:val="24"/>
          <w:szCs w:val="24"/>
        </w:rPr>
      </w:pPr>
      <w:r w:rsidRPr="0056231A">
        <w:rPr>
          <w:rFonts w:ascii="Times New Roman" w:eastAsia="Times New Roman" w:hAnsi="Times New Roman"/>
          <w:sz w:val="24"/>
          <w:szCs w:val="24"/>
        </w:rPr>
        <w:t>постоянном самообразовании, воспитывала ответственность, уделяла внимание пропаганде литературы в помощь школьным программам. А также развивала и поддерживала в детях привычку</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и</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радость</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чтения</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и</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учения,</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потребность</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пользоваться</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библиотекой</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в</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течение</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всего учебного периода.</w:t>
      </w:r>
    </w:p>
    <w:p w:rsidR="00E7618C" w:rsidRPr="0056231A" w:rsidRDefault="00E7618C" w:rsidP="00E7618C">
      <w:pPr>
        <w:widowControl w:val="0"/>
        <w:autoSpaceDE w:val="0"/>
        <w:autoSpaceDN w:val="0"/>
        <w:spacing w:before="6" w:after="0" w:line="240" w:lineRule="auto"/>
        <w:rPr>
          <w:rFonts w:ascii="Times New Roman" w:eastAsia="Times New Roman" w:hAnsi="Times New Roman"/>
          <w:sz w:val="24"/>
          <w:szCs w:val="24"/>
        </w:rPr>
      </w:pPr>
    </w:p>
    <w:p w:rsidR="00E7618C" w:rsidRPr="0056231A" w:rsidRDefault="00E7618C" w:rsidP="00E7618C">
      <w:pPr>
        <w:widowControl w:val="0"/>
        <w:autoSpaceDE w:val="0"/>
        <w:autoSpaceDN w:val="0"/>
        <w:spacing w:after="0" w:line="240" w:lineRule="auto"/>
        <w:ind w:left="872"/>
        <w:outlineLvl w:val="2"/>
        <w:rPr>
          <w:rFonts w:ascii="Times New Roman" w:eastAsia="Times New Roman" w:hAnsi="Times New Roman"/>
          <w:b/>
          <w:bCs/>
          <w:sz w:val="24"/>
          <w:szCs w:val="24"/>
        </w:rPr>
      </w:pPr>
      <w:r w:rsidRPr="0056231A">
        <w:rPr>
          <w:rFonts w:ascii="Times New Roman" w:eastAsia="Times New Roman" w:hAnsi="Times New Roman"/>
          <w:b/>
          <w:bCs/>
          <w:color w:val="FF0000"/>
          <w:sz w:val="24"/>
          <w:szCs w:val="24"/>
        </w:rPr>
        <w:t>Показатели</w:t>
      </w:r>
      <w:r w:rsidRPr="0056231A">
        <w:rPr>
          <w:rFonts w:ascii="Times New Roman" w:eastAsia="Times New Roman" w:hAnsi="Times New Roman"/>
          <w:b/>
          <w:bCs/>
          <w:color w:val="FF0000"/>
          <w:spacing w:val="-5"/>
          <w:sz w:val="24"/>
          <w:szCs w:val="24"/>
        </w:rPr>
        <w:t xml:space="preserve"> </w:t>
      </w:r>
      <w:r w:rsidRPr="0056231A">
        <w:rPr>
          <w:rFonts w:ascii="Times New Roman" w:eastAsia="Times New Roman" w:hAnsi="Times New Roman"/>
          <w:b/>
          <w:bCs/>
          <w:color w:val="FF0000"/>
          <w:sz w:val="24"/>
          <w:szCs w:val="24"/>
        </w:rPr>
        <w:t>библиотечной</w:t>
      </w:r>
      <w:r w:rsidRPr="0056231A">
        <w:rPr>
          <w:rFonts w:ascii="Times New Roman" w:eastAsia="Times New Roman" w:hAnsi="Times New Roman"/>
          <w:b/>
          <w:bCs/>
          <w:color w:val="FF0000"/>
          <w:spacing w:val="-3"/>
          <w:sz w:val="24"/>
          <w:szCs w:val="24"/>
        </w:rPr>
        <w:t xml:space="preserve"> </w:t>
      </w:r>
      <w:r w:rsidRPr="0056231A">
        <w:rPr>
          <w:rFonts w:ascii="Times New Roman" w:eastAsia="Times New Roman" w:hAnsi="Times New Roman"/>
          <w:b/>
          <w:bCs/>
          <w:color w:val="FF0000"/>
          <w:sz w:val="24"/>
          <w:szCs w:val="24"/>
        </w:rPr>
        <w:t>статистики</w:t>
      </w:r>
      <w:r w:rsidRPr="0056231A">
        <w:rPr>
          <w:rFonts w:ascii="Times New Roman" w:eastAsia="Times New Roman" w:hAnsi="Times New Roman"/>
          <w:b/>
          <w:bCs/>
          <w:color w:val="FF0000"/>
          <w:spacing w:val="-3"/>
          <w:sz w:val="24"/>
          <w:szCs w:val="24"/>
        </w:rPr>
        <w:t xml:space="preserve"> </w:t>
      </w:r>
      <w:r w:rsidRPr="0056231A">
        <w:rPr>
          <w:rFonts w:ascii="Times New Roman" w:eastAsia="Times New Roman" w:hAnsi="Times New Roman"/>
          <w:b/>
          <w:bCs/>
          <w:color w:val="FF0000"/>
          <w:sz w:val="24"/>
          <w:szCs w:val="24"/>
        </w:rPr>
        <w:t>за</w:t>
      </w:r>
      <w:r w:rsidRPr="0056231A">
        <w:rPr>
          <w:rFonts w:ascii="Times New Roman" w:eastAsia="Times New Roman" w:hAnsi="Times New Roman"/>
          <w:b/>
          <w:bCs/>
          <w:color w:val="FF0000"/>
          <w:spacing w:val="-3"/>
          <w:sz w:val="24"/>
          <w:szCs w:val="24"/>
        </w:rPr>
        <w:t xml:space="preserve"> </w:t>
      </w:r>
      <w:r w:rsidRPr="0056231A">
        <w:rPr>
          <w:rFonts w:ascii="Times New Roman" w:eastAsia="Times New Roman" w:hAnsi="Times New Roman"/>
          <w:b/>
          <w:bCs/>
          <w:color w:val="FF0000"/>
          <w:sz w:val="24"/>
          <w:szCs w:val="24"/>
        </w:rPr>
        <w:t>2025</w:t>
      </w:r>
      <w:r w:rsidRPr="0056231A">
        <w:rPr>
          <w:rFonts w:ascii="Times New Roman" w:eastAsia="Times New Roman" w:hAnsi="Times New Roman"/>
          <w:b/>
          <w:bCs/>
          <w:color w:val="FF0000"/>
          <w:spacing w:val="-2"/>
          <w:sz w:val="24"/>
          <w:szCs w:val="24"/>
        </w:rPr>
        <w:t xml:space="preserve"> </w:t>
      </w:r>
      <w:r w:rsidRPr="0056231A">
        <w:rPr>
          <w:rFonts w:ascii="Times New Roman" w:eastAsia="Times New Roman" w:hAnsi="Times New Roman"/>
          <w:b/>
          <w:bCs/>
          <w:color w:val="FF0000"/>
          <w:sz w:val="24"/>
          <w:szCs w:val="24"/>
        </w:rPr>
        <w:t>/</w:t>
      </w:r>
      <w:r w:rsidRPr="0056231A">
        <w:rPr>
          <w:rFonts w:ascii="Times New Roman" w:eastAsia="Times New Roman" w:hAnsi="Times New Roman"/>
          <w:b/>
          <w:bCs/>
          <w:color w:val="FF0000"/>
          <w:spacing w:val="-3"/>
          <w:sz w:val="24"/>
          <w:szCs w:val="24"/>
        </w:rPr>
        <w:t xml:space="preserve"> </w:t>
      </w:r>
      <w:r w:rsidRPr="0056231A">
        <w:rPr>
          <w:rFonts w:ascii="Times New Roman" w:eastAsia="Times New Roman" w:hAnsi="Times New Roman"/>
          <w:b/>
          <w:bCs/>
          <w:color w:val="FF0000"/>
          <w:sz w:val="24"/>
          <w:szCs w:val="24"/>
        </w:rPr>
        <w:t>26</w:t>
      </w:r>
      <w:r w:rsidRPr="0056231A">
        <w:rPr>
          <w:rFonts w:ascii="Times New Roman" w:eastAsia="Times New Roman" w:hAnsi="Times New Roman"/>
          <w:b/>
          <w:bCs/>
          <w:color w:val="FF0000"/>
          <w:spacing w:val="-3"/>
          <w:sz w:val="24"/>
          <w:szCs w:val="24"/>
        </w:rPr>
        <w:t xml:space="preserve"> </w:t>
      </w:r>
      <w:r w:rsidRPr="0056231A">
        <w:rPr>
          <w:rFonts w:ascii="Times New Roman" w:eastAsia="Times New Roman" w:hAnsi="Times New Roman"/>
          <w:b/>
          <w:bCs/>
          <w:color w:val="FF0000"/>
          <w:sz w:val="24"/>
          <w:szCs w:val="24"/>
        </w:rPr>
        <w:t>учебный</w:t>
      </w:r>
      <w:r w:rsidRPr="0056231A">
        <w:rPr>
          <w:rFonts w:ascii="Times New Roman" w:eastAsia="Times New Roman" w:hAnsi="Times New Roman"/>
          <w:b/>
          <w:bCs/>
          <w:color w:val="FF0000"/>
          <w:spacing w:val="-3"/>
          <w:sz w:val="24"/>
          <w:szCs w:val="24"/>
        </w:rPr>
        <w:t xml:space="preserve"> </w:t>
      </w:r>
      <w:r w:rsidRPr="0056231A">
        <w:rPr>
          <w:rFonts w:ascii="Times New Roman" w:eastAsia="Times New Roman" w:hAnsi="Times New Roman"/>
          <w:b/>
          <w:bCs/>
          <w:color w:val="FF0000"/>
          <w:spacing w:val="-5"/>
          <w:sz w:val="24"/>
          <w:szCs w:val="24"/>
        </w:rPr>
        <w:t>год</w:t>
      </w:r>
    </w:p>
    <w:p w:rsidR="00E7618C" w:rsidRPr="0056231A" w:rsidRDefault="00E7618C" w:rsidP="00E7618C">
      <w:pPr>
        <w:widowControl w:val="0"/>
        <w:tabs>
          <w:tab w:val="left" w:pos="1112"/>
        </w:tabs>
        <w:autoSpaceDE w:val="0"/>
        <w:autoSpaceDN w:val="0"/>
        <w:spacing w:after="0" w:line="240" w:lineRule="auto"/>
        <w:ind w:left="812" w:right="6348"/>
        <w:rPr>
          <w:rFonts w:ascii="Times New Roman" w:eastAsia="Times New Roman" w:hAnsi="Times New Roman"/>
          <w:sz w:val="24"/>
        </w:rPr>
      </w:pPr>
      <w:r w:rsidRPr="0056231A">
        <w:rPr>
          <w:rFonts w:ascii="Times New Roman" w:eastAsia="Times New Roman" w:hAnsi="Times New Roman"/>
          <w:sz w:val="24"/>
          <w:u w:val="single"/>
        </w:rPr>
        <w:t>1.Количество</w:t>
      </w:r>
      <w:r w:rsidRPr="0056231A">
        <w:rPr>
          <w:rFonts w:ascii="Times New Roman" w:eastAsia="Times New Roman" w:hAnsi="Times New Roman"/>
          <w:spacing w:val="-15"/>
          <w:sz w:val="24"/>
          <w:u w:val="single"/>
        </w:rPr>
        <w:t xml:space="preserve"> </w:t>
      </w:r>
      <w:r w:rsidRPr="0056231A">
        <w:rPr>
          <w:rFonts w:ascii="Times New Roman" w:eastAsia="Times New Roman" w:hAnsi="Times New Roman"/>
          <w:sz w:val="24"/>
          <w:u w:val="single"/>
        </w:rPr>
        <w:t>читателей</w:t>
      </w:r>
      <w:r w:rsidRPr="0056231A">
        <w:rPr>
          <w:rFonts w:ascii="Times New Roman" w:eastAsia="Times New Roman" w:hAnsi="Times New Roman"/>
          <w:sz w:val="24"/>
        </w:rPr>
        <w:t>:</w:t>
      </w:r>
      <w:r w:rsidRPr="0056231A">
        <w:rPr>
          <w:rFonts w:ascii="Times New Roman" w:eastAsia="Times New Roman" w:hAnsi="Times New Roman"/>
          <w:spacing w:val="-15"/>
          <w:sz w:val="24"/>
        </w:rPr>
        <w:t xml:space="preserve"> </w:t>
      </w:r>
      <w:r w:rsidRPr="0056231A">
        <w:rPr>
          <w:rFonts w:ascii="Times New Roman" w:eastAsia="Times New Roman" w:hAnsi="Times New Roman"/>
          <w:sz w:val="24"/>
        </w:rPr>
        <w:t>всего-1323</w:t>
      </w:r>
    </w:p>
    <w:p w:rsidR="00E7618C" w:rsidRPr="0056231A" w:rsidRDefault="00E7618C" w:rsidP="00E7618C">
      <w:pPr>
        <w:widowControl w:val="0"/>
        <w:tabs>
          <w:tab w:val="left" w:pos="1112"/>
        </w:tabs>
        <w:autoSpaceDE w:val="0"/>
        <w:autoSpaceDN w:val="0"/>
        <w:spacing w:after="0" w:line="240" w:lineRule="auto"/>
        <w:ind w:left="512" w:right="6490"/>
        <w:rPr>
          <w:rFonts w:ascii="Times New Roman" w:eastAsia="Times New Roman" w:hAnsi="Times New Roman"/>
          <w:sz w:val="24"/>
        </w:rPr>
      </w:pPr>
      <w:r w:rsidRPr="0056231A">
        <w:rPr>
          <w:rFonts w:ascii="Times New Roman" w:eastAsia="Times New Roman" w:hAnsi="Times New Roman"/>
          <w:sz w:val="24"/>
        </w:rPr>
        <w:t xml:space="preserve">   </w:t>
      </w:r>
      <w:r w:rsidRPr="0056231A">
        <w:rPr>
          <w:rFonts w:ascii="Times New Roman" w:eastAsia="Times New Roman" w:hAnsi="Times New Roman"/>
          <w:spacing w:val="-2"/>
          <w:sz w:val="24"/>
        </w:rPr>
        <w:t>обучающиеся-1273</w:t>
      </w:r>
    </w:p>
    <w:p w:rsidR="00E7618C" w:rsidRPr="0056231A" w:rsidRDefault="00E7618C" w:rsidP="00E7618C">
      <w:pPr>
        <w:widowControl w:val="0"/>
        <w:autoSpaceDE w:val="0"/>
        <w:autoSpaceDN w:val="0"/>
        <w:spacing w:after="0" w:line="240" w:lineRule="auto"/>
        <w:rPr>
          <w:rFonts w:ascii="Times New Roman" w:eastAsia="Times New Roman" w:hAnsi="Times New Roman"/>
          <w:sz w:val="24"/>
          <w:szCs w:val="24"/>
        </w:rPr>
      </w:pPr>
      <w:r w:rsidRPr="0056231A">
        <w:rPr>
          <w:rFonts w:ascii="Times New Roman" w:eastAsia="Times New Roman" w:hAnsi="Times New Roman"/>
          <w:sz w:val="24"/>
          <w:szCs w:val="24"/>
        </w:rPr>
        <w:t xml:space="preserve">          учителя</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w:t>
      </w:r>
      <w:r w:rsidRPr="0056231A">
        <w:rPr>
          <w:rFonts w:ascii="Times New Roman" w:eastAsia="Times New Roman" w:hAnsi="Times New Roman"/>
          <w:spacing w:val="-5"/>
          <w:sz w:val="24"/>
          <w:szCs w:val="24"/>
        </w:rPr>
        <w:t>50</w:t>
      </w:r>
    </w:p>
    <w:p w:rsidR="00E7618C" w:rsidRPr="0056231A" w:rsidRDefault="00E7618C" w:rsidP="00E7618C">
      <w:pPr>
        <w:widowControl w:val="0"/>
        <w:tabs>
          <w:tab w:val="left" w:pos="1112"/>
        </w:tabs>
        <w:autoSpaceDE w:val="0"/>
        <w:autoSpaceDN w:val="0"/>
        <w:spacing w:after="0" w:line="276" w:lineRule="exact"/>
        <w:ind w:left="512"/>
        <w:rPr>
          <w:rFonts w:ascii="Times New Roman" w:eastAsia="Times New Roman" w:hAnsi="Times New Roman"/>
          <w:sz w:val="24"/>
        </w:rPr>
      </w:pPr>
      <w:r w:rsidRPr="0056231A">
        <w:rPr>
          <w:rFonts w:ascii="Times New Roman" w:eastAsia="Times New Roman" w:hAnsi="Times New Roman"/>
          <w:sz w:val="24"/>
          <w:u w:val="single"/>
        </w:rPr>
        <w:t>2.Книжный</w:t>
      </w:r>
      <w:r w:rsidRPr="0056231A">
        <w:rPr>
          <w:rFonts w:ascii="Times New Roman" w:eastAsia="Times New Roman" w:hAnsi="Times New Roman"/>
          <w:spacing w:val="-3"/>
          <w:sz w:val="24"/>
          <w:u w:val="single"/>
        </w:rPr>
        <w:t xml:space="preserve"> </w:t>
      </w:r>
      <w:r w:rsidRPr="0056231A">
        <w:rPr>
          <w:rFonts w:ascii="Times New Roman" w:eastAsia="Times New Roman" w:hAnsi="Times New Roman"/>
          <w:sz w:val="24"/>
          <w:u w:val="single"/>
        </w:rPr>
        <w:t>фонд:</w:t>
      </w:r>
      <w:r w:rsidRPr="0056231A">
        <w:rPr>
          <w:rFonts w:ascii="Times New Roman" w:eastAsia="Times New Roman" w:hAnsi="Times New Roman"/>
          <w:spacing w:val="-1"/>
          <w:sz w:val="24"/>
          <w:u w:val="single"/>
        </w:rPr>
        <w:t xml:space="preserve"> </w:t>
      </w:r>
      <w:r w:rsidRPr="0056231A">
        <w:rPr>
          <w:rFonts w:ascii="Times New Roman" w:eastAsia="Times New Roman" w:hAnsi="Times New Roman"/>
          <w:sz w:val="24"/>
        </w:rPr>
        <w:t>всего-</w:t>
      </w:r>
      <w:r w:rsidRPr="0056231A">
        <w:rPr>
          <w:rFonts w:ascii="Times New Roman" w:eastAsia="Times New Roman" w:hAnsi="Times New Roman"/>
          <w:spacing w:val="-3"/>
          <w:sz w:val="24"/>
        </w:rPr>
        <w:t xml:space="preserve"> </w:t>
      </w:r>
      <w:r w:rsidRPr="0056231A">
        <w:rPr>
          <w:rFonts w:ascii="Times New Roman" w:eastAsia="Times New Roman" w:hAnsi="Times New Roman"/>
          <w:sz w:val="24"/>
        </w:rPr>
        <w:t>31696</w:t>
      </w:r>
      <w:r w:rsidRPr="0056231A">
        <w:rPr>
          <w:rFonts w:ascii="Times New Roman" w:eastAsia="Times New Roman" w:hAnsi="Times New Roman"/>
          <w:spacing w:val="-2"/>
          <w:sz w:val="24"/>
        </w:rPr>
        <w:t xml:space="preserve"> </w:t>
      </w:r>
      <w:r w:rsidRPr="0056231A">
        <w:rPr>
          <w:rFonts w:ascii="Times New Roman" w:eastAsia="Times New Roman" w:hAnsi="Times New Roman"/>
          <w:spacing w:val="-4"/>
          <w:sz w:val="24"/>
        </w:rPr>
        <w:t>экз.</w:t>
      </w:r>
    </w:p>
    <w:p w:rsidR="00E7618C" w:rsidRPr="0056231A" w:rsidRDefault="00E7618C" w:rsidP="00E7618C">
      <w:pPr>
        <w:widowControl w:val="0"/>
        <w:autoSpaceDE w:val="0"/>
        <w:autoSpaceDN w:val="0"/>
        <w:spacing w:after="0" w:line="252" w:lineRule="exact"/>
        <w:ind w:left="812"/>
        <w:rPr>
          <w:rFonts w:ascii="Times New Roman" w:eastAsia="Times New Roman" w:hAnsi="Times New Roman"/>
        </w:rPr>
      </w:pPr>
      <w:r w:rsidRPr="0056231A">
        <w:rPr>
          <w:rFonts w:ascii="Times New Roman" w:eastAsia="Times New Roman" w:hAnsi="Times New Roman"/>
        </w:rPr>
        <w:t>Худ.</w:t>
      </w:r>
      <w:r w:rsidRPr="0056231A">
        <w:rPr>
          <w:rFonts w:ascii="Times New Roman" w:eastAsia="Times New Roman" w:hAnsi="Times New Roman"/>
          <w:spacing w:val="-4"/>
        </w:rPr>
        <w:t xml:space="preserve"> </w:t>
      </w:r>
      <w:r w:rsidRPr="0056231A">
        <w:rPr>
          <w:rFonts w:ascii="Times New Roman" w:eastAsia="Times New Roman" w:hAnsi="Times New Roman"/>
        </w:rPr>
        <w:t>Лит.</w:t>
      </w:r>
      <w:r w:rsidRPr="0056231A">
        <w:rPr>
          <w:rFonts w:ascii="Times New Roman" w:eastAsia="Times New Roman" w:hAnsi="Times New Roman"/>
          <w:spacing w:val="-1"/>
        </w:rPr>
        <w:t xml:space="preserve"> </w:t>
      </w:r>
      <w:r w:rsidRPr="0056231A">
        <w:rPr>
          <w:rFonts w:ascii="Times New Roman" w:eastAsia="Times New Roman" w:hAnsi="Times New Roman"/>
        </w:rPr>
        <w:t>–</w:t>
      </w:r>
      <w:r w:rsidRPr="0056231A">
        <w:rPr>
          <w:rFonts w:ascii="Times New Roman" w:eastAsia="Times New Roman" w:hAnsi="Times New Roman"/>
          <w:spacing w:val="-1"/>
        </w:rPr>
        <w:t xml:space="preserve"> </w:t>
      </w:r>
      <w:r w:rsidRPr="0056231A">
        <w:rPr>
          <w:rFonts w:ascii="Times New Roman" w:eastAsia="Times New Roman" w:hAnsi="Times New Roman"/>
        </w:rPr>
        <w:t>731</w:t>
      </w:r>
      <w:r w:rsidRPr="0056231A">
        <w:rPr>
          <w:rFonts w:ascii="Times New Roman" w:eastAsia="Times New Roman" w:hAnsi="Times New Roman"/>
          <w:spacing w:val="-4"/>
        </w:rPr>
        <w:t>экз.</w:t>
      </w:r>
    </w:p>
    <w:p w:rsidR="00E7618C" w:rsidRPr="0056231A" w:rsidRDefault="00E7618C" w:rsidP="00E7618C">
      <w:pPr>
        <w:widowControl w:val="0"/>
        <w:autoSpaceDE w:val="0"/>
        <w:autoSpaceDN w:val="0"/>
        <w:spacing w:after="0" w:line="240" w:lineRule="auto"/>
        <w:ind w:left="812" w:right="6812"/>
        <w:rPr>
          <w:rFonts w:ascii="Times New Roman" w:eastAsia="Times New Roman" w:hAnsi="Times New Roman"/>
        </w:rPr>
      </w:pPr>
      <w:r w:rsidRPr="0056231A">
        <w:rPr>
          <w:rFonts w:ascii="Times New Roman" w:eastAsia="Times New Roman" w:hAnsi="Times New Roman"/>
        </w:rPr>
        <w:lastRenderedPageBreak/>
        <w:t>Учебно-методическая.</w:t>
      </w:r>
      <w:r w:rsidRPr="0056231A">
        <w:rPr>
          <w:rFonts w:ascii="Times New Roman" w:eastAsia="Times New Roman" w:hAnsi="Times New Roman"/>
          <w:spacing w:val="-14"/>
        </w:rPr>
        <w:t xml:space="preserve"> </w:t>
      </w:r>
      <w:r w:rsidRPr="0056231A">
        <w:rPr>
          <w:rFonts w:ascii="Times New Roman" w:eastAsia="Times New Roman" w:hAnsi="Times New Roman"/>
        </w:rPr>
        <w:t>-325</w:t>
      </w:r>
      <w:r w:rsidRPr="0056231A">
        <w:rPr>
          <w:rFonts w:ascii="Times New Roman" w:eastAsia="Times New Roman" w:hAnsi="Times New Roman"/>
          <w:spacing w:val="-14"/>
        </w:rPr>
        <w:t xml:space="preserve"> </w:t>
      </w:r>
      <w:r w:rsidRPr="0056231A">
        <w:rPr>
          <w:rFonts w:ascii="Times New Roman" w:eastAsia="Times New Roman" w:hAnsi="Times New Roman"/>
        </w:rPr>
        <w:t>экз. Учебники – 30383 экз.</w:t>
      </w:r>
    </w:p>
    <w:p w:rsidR="00E7618C" w:rsidRPr="0056231A" w:rsidRDefault="00E7618C" w:rsidP="00E7618C">
      <w:pPr>
        <w:widowControl w:val="0"/>
        <w:autoSpaceDE w:val="0"/>
        <w:autoSpaceDN w:val="0"/>
        <w:spacing w:after="0" w:line="240" w:lineRule="auto"/>
        <w:ind w:left="812" w:right="6812"/>
        <w:rPr>
          <w:rFonts w:ascii="Times New Roman" w:eastAsia="Times New Roman" w:hAnsi="Times New Roman"/>
        </w:rPr>
      </w:pPr>
      <w:r w:rsidRPr="0056231A">
        <w:rPr>
          <w:rFonts w:ascii="Times New Roman" w:eastAsia="Times New Roman" w:hAnsi="Times New Roman"/>
        </w:rPr>
        <w:t>Справочная</w:t>
      </w:r>
      <w:r w:rsidRPr="0056231A">
        <w:rPr>
          <w:rFonts w:ascii="Times New Roman" w:eastAsia="Times New Roman" w:hAnsi="Times New Roman"/>
          <w:spacing w:val="-14"/>
        </w:rPr>
        <w:t xml:space="preserve"> </w:t>
      </w:r>
      <w:r w:rsidRPr="0056231A">
        <w:rPr>
          <w:rFonts w:ascii="Times New Roman" w:eastAsia="Times New Roman" w:hAnsi="Times New Roman"/>
        </w:rPr>
        <w:t>литература-197</w:t>
      </w:r>
      <w:r w:rsidRPr="0056231A">
        <w:rPr>
          <w:rFonts w:ascii="Times New Roman" w:eastAsia="Times New Roman" w:hAnsi="Times New Roman"/>
          <w:spacing w:val="-14"/>
        </w:rPr>
        <w:t xml:space="preserve"> </w:t>
      </w:r>
      <w:r w:rsidRPr="0056231A">
        <w:rPr>
          <w:rFonts w:ascii="Times New Roman" w:eastAsia="Times New Roman" w:hAnsi="Times New Roman"/>
        </w:rPr>
        <w:t>экз. Электр</w:t>
      </w:r>
      <w:proofErr w:type="gramStart"/>
      <w:r w:rsidRPr="0056231A">
        <w:rPr>
          <w:rFonts w:ascii="Times New Roman" w:eastAsia="Times New Roman" w:hAnsi="Times New Roman"/>
        </w:rPr>
        <w:t>.</w:t>
      </w:r>
      <w:proofErr w:type="gramEnd"/>
      <w:r w:rsidRPr="0056231A">
        <w:rPr>
          <w:rFonts w:ascii="Times New Roman" w:eastAsia="Times New Roman" w:hAnsi="Times New Roman"/>
        </w:rPr>
        <w:t xml:space="preserve"> издан. -60 экз.</w:t>
      </w:r>
    </w:p>
    <w:p w:rsidR="00E7618C" w:rsidRPr="0056231A" w:rsidRDefault="00E7618C" w:rsidP="00E7618C">
      <w:pPr>
        <w:widowControl w:val="0"/>
        <w:tabs>
          <w:tab w:val="left" w:pos="1087"/>
        </w:tabs>
        <w:autoSpaceDE w:val="0"/>
        <w:autoSpaceDN w:val="0"/>
        <w:spacing w:after="0" w:line="253" w:lineRule="exact"/>
        <w:ind w:left="512"/>
        <w:rPr>
          <w:rFonts w:ascii="Times New Roman" w:eastAsia="Times New Roman" w:hAnsi="Times New Roman"/>
        </w:rPr>
      </w:pPr>
      <w:r w:rsidRPr="0056231A">
        <w:rPr>
          <w:rFonts w:ascii="Times New Roman" w:eastAsia="Times New Roman" w:hAnsi="Times New Roman"/>
        </w:rPr>
        <w:t>3.Книговыдача:</w:t>
      </w:r>
      <w:r w:rsidRPr="0056231A">
        <w:rPr>
          <w:rFonts w:ascii="Times New Roman" w:eastAsia="Times New Roman" w:hAnsi="Times New Roman"/>
          <w:spacing w:val="-10"/>
        </w:rPr>
        <w:t xml:space="preserve"> </w:t>
      </w:r>
      <w:r w:rsidRPr="0056231A">
        <w:rPr>
          <w:rFonts w:ascii="Times New Roman" w:eastAsia="Times New Roman" w:hAnsi="Times New Roman"/>
        </w:rPr>
        <w:t>-</w:t>
      </w:r>
      <w:r w:rsidRPr="0056231A">
        <w:rPr>
          <w:rFonts w:ascii="Times New Roman" w:eastAsia="Times New Roman" w:hAnsi="Times New Roman"/>
          <w:spacing w:val="-4"/>
        </w:rPr>
        <w:t>17006</w:t>
      </w:r>
    </w:p>
    <w:p w:rsidR="00E7618C" w:rsidRPr="0056231A" w:rsidRDefault="00E7618C" w:rsidP="00E7618C">
      <w:pPr>
        <w:widowControl w:val="0"/>
        <w:tabs>
          <w:tab w:val="left" w:pos="1032"/>
        </w:tabs>
        <w:autoSpaceDE w:val="0"/>
        <w:autoSpaceDN w:val="0"/>
        <w:spacing w:after="0" w:line="253" w:lineRule="exact"/>
        <w:ind w:left="512"/>
        <w:rPr>
          <w:rFonts w:ascii="Times New Roman" w:eastAsia="Times New Roman" w:hAnsi="Times New Roman"/>
        </w:rPr>
      </w:pPr>
      <w:r w:rsidRPr="0056231A">
        <w:rPr>
          <w:rFonts w:ascii="Times New Roman" w:eastAsia="Times New Roman" w:hAnsi="Times New Roman"/>
        </w:rPr>
        <w:t>4.Число</w:t>
      </w:r>
      <w:r w:rsidRPr="0056231A">
        <w:rPr>
          <w:rFonts w:ascii="Times New Roman" w:eastAsia="Times New Roman" w:hAnsi="Times New Roman"/>
          <w:spacing w:val="-5"/>
        </w:rPr>
        <w:t xml:space="preserve"> </w:t>
      </w:r>
      <w:r w:rsidRPr="0056231A">
        <w:rPr>
          <w:rFonts w:ascii="Times New Roman" w:eastAsia="Times New Roman" w:hAnsi="Times New Roman"/>
        </w:rPr>
        <w:t>посещений:</w:t>
      </w:r>
      <w:r w:rsidRPr="0056231A">
        <w:rPr>
          <w:rFonts w:ascii="Times New Roman" w:eastAsia="Times New Roman" w:hAnsi="Times New Roman"/>
          <w:spacing w:val="-4"/>
        </w:rPr>
        <w:t xml:space="preserve"> </w:t>
      </w:r>
      <w:r w:rsidRPr="0056231A">
        <w:rPr>
          <w:rFonts w:ascii="Times New Roman" w:eastAsia="Times New Roman" w:hAnsi="Times New Roman"/>
        </w:rPr>
        <w:t>-4358</w:t>
      </w:r>
    </w:p>
    <w:p w:rsidR="00E7618C" w:rsidRPr="0056231A" w:rsidRDefault="00E7618C" w:rsidP="00E7618C">
      <w:pPr>
        <w:widowControl w:val="0"/>
        <w:autoSpaceDE w:val="0"/>
        <w:autoSpaceDN w:val="0"/>
        <w:spacing w:before="2" w:after="0" w:line="240" w:lineRule="auto"/>
        <w:ind w:left="812" w:right="3921" w:firstLine="300"/>
        <w:rPr>
          <w:rFonts w:ascii="Times New Roman" w:eastAsia="Times New Roman" w:hAnsi="Times New Roman"/>
          <w:b/>
          <w:sz w:val="24"/>
        </w:rPr>
      </w:pPr>
      <w:r w:rsidRPr="0056231A">
        <w:rPr>
          <w:rFonts w:ascii="Times New Roman" w:eastAsia="Times New Roman" w:hAnsi="Times New Roman"/>
          <w:sz w:val="24"/>
        </w:rPr>
        <w:t>Важнейшим</w:t>
      </w:r>
      <w:r w:rsidRPr="0056231A">
        <w:rPr>
          <w:rFonts w:ascii="Times New Roman" w:eastAsia="Times New Roman" w:hAnsi="Times New Roman"/>
          <w:spacing w:val="-13"/>
          <w:sz w:val="24"/>
        </w:rPr>
        <w:t xml:space="preserve"> </w:t>
      </w:r>
      <w:r w:rsidRPr="0056231A">
        <w:rPr>
          <w:rFonts w:ascii="Times New Roman" w:eastAsia="Times New Roman" w:hAnsi="Times New Roman"/>
          <w:sz w:val="24"/>
        </w:rPr>
        <w:t>направлением</w:t>
      </w:r>
      <w:r w:rsidRPr="0056231A">
        <w:rPr>
          <w:rFonts w:ascii="Times New Roman" w:eastAsia="Times New Roman" w:hAnsi="Times New Roman"/>
          <w:spacing w:val="-13"/>
          <w:sz w:val="24"/>
        </w:rPr>
        <w:t xml:space="preserve"> </w:t>
      </w:r>
      <w:r w:rsidRPr="0056231A">
        <w:rPr>
          <w:rFonts w:ascii="Times New Roman" w:eastAsia="Times New Roman" w:hAnsi="Times New Roman"/>
          <w:sz w:val="24"/>
        </w:rPr>
        <w:t>деятельности</w:t>
      </w:r>
      <w:r w:rsidRPr="0056231A">
        <w:rPr>
          <w:rFonts w:ascii="Times New Roman" w:eastAsia="Times New Roman" w:hAnsi="Times New Roman"/>
          <w:spacing w:val="-11"/>
          <w:sz w:val="24"/>
        </w:rPr>
        <w:t xml:space="preserve"> </w:t>
      </w:r>
      <w:r w:rsidRPr="0056231A">
        <w:rPr>
          <w:rFonts w:ascii="Times New Roman" w:eastAsia="Times New Roman" w:hAnsi="Times New Roman"/>
          <w:sz w:val="24"/>
        </w:rPr>
        <w:t xml:space="preserve">библиотеки является </w:t>
      </w:r>
      <w:r w:rsidRPr="0056231A">
        <w:rPr>
          <w:rFonts w:ascii="Times New Roman" w:eastAsia="Times New Roman" w:hAnsi="Times New Roman"/>
          <w:b/>
          <w:sz w:val="24"/>
        </w:rPr>
        <w:t>раскрытие фонда через выставки.</w:t>
      </w:r>
    </w:p>
    <w:p w:rsidR="00E7618C" w:rsidRPr="0056231A" w:rsidRDefault="00E7618C" w:rsidP="00E7618C">
      <w:pPr>
        <w:widowControl w:val="0"/>
        <w:autoSpaceDE w:val="0"/>
        <w:autoSpaceDN w:val="0"/>
        <w:spacing w:after="0" w:line="240" w:lineRule="auto"/>
        <w:ind w:left="812" w:right="878" w:firstLine="300"/>
        <w:rPr>
          <w:rFonts w:ascii="Times New Roman" w:eastAsia="Times New Roman" w:hAnsi="Times New Roman"/>
          <w:sz w:val="24"/>
          <w:szCs w:val="24"/>
        </w:rPr>
      </w:pPr>
      <w:r w:rsidRPr="0056231A">
        <w:rPr>
          <w:rFonts w:ascii="Times New Roman" w:eastAsia="Times New Roman" w:hAnsi="Times New Roman"/>
          <w:sz w:val="24"/>
          <w:szCs w:val="24"/>
        </w:rPr>
        <w:t>В</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библиотеке</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оформляются</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разнообразные</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выставки</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как</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к</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юбилейным</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и</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знаменательным датам, так и к различным месячникам.</w:t>
      </w:r>
    </w:p>
    <w:p w:rsidR="00E7618C" w:rsidRPr="0056231A" w:rsidRDefault="00E7618C" w:rsidP="00E7618C">
      <w:pPr>
        <w:widowControl w:val="0"/>
        <w:autoSpaceDE w:val="0"/>
        <w:autoSpaceDN w:val="0"/>
        <w:spacing w:after="0" w:line="240" w:lineRule="auto"/>
        <w:ind w:left="812" w:right="1906" w:firstLine="300"/>
        <w:rPr>
          <w:rFonts w:ascii="Times New Roman" w:eastAsia="Times New Roman" w:hAnsi="Times New Roman"/>
          <w:sz w:val="24"/>
          <w:szCs w:val="24"/>
        </w:rPr>
      </w:pPr>
      <w:r w:rsidRPr="0056231A">
        <w:rPr>
          <w:rFonts w:ascii="Times New Roman" w:eastAsia="Times New Roman" w:hAnsi="Times New Roman"/>
          <w:sz w:val="24"/>
          <w:szCs w:val="24"/>
        </w:rPr>
        <w:t>Подбирая</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материал</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к</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этим</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выставкам,</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стараешься</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рассказать</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не</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только</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 xml:space="preserve">историю     </w:t>
      </w:r>
    </w:p>
    <w:p w:rsidR="00E7618C" w:rsidRPr="0056231A" w:rsidRDefault="00E7618C" w:rsidP="00E7618C">
      <w:pPr>
        <w:widowControl w:val="0"/>
        <w:autoSpaceDE w:val="0"/>
        <w:autoSpaceDN w:val="0"/>
        <w:spacing w:after="0" w:line="240" w:lineRule="auto"/>
        <w:ind w:left="812" w:right="1906"/>
        <w:rPr>
          <w:rFonts w:ascii="Times New Roman" w:eastAsia="Times New Roman" w:hAnsi="Times New Roman"/>
          <w:sz w:val="24"/>
          <w:szCs w:val="24"/>
        </w:rPr>
      </w:pPr>
      <w:r w:rsidRPr="0056231A">
        <w:rPr>
          <w:rFonts w:ascii="Times New Roman" w:eastAsia="Times New Roman" w:hAnsi="Times New Roman"/>
          <w:sz w:val="24"/>
          <w:szCs w:val="24"/>
        </w:rPr>
        <w:t>праздника, сообщить интересные</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факты, но и</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предложить литературу</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с</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 xml:space="preserve">выставки и побеседовать с читателями. Особое внимание уделяется выставкам, посвященным </w:t>
      </w:r>
      <w:r w:rsidRPr="0056231A">
        <w:rPr>
          <w:rFonts w:ascii="Times New Roman" w:eastAsia="Times New Roman" w:hAnsi="Times New Roman"/>
          <w:spacing w:val="-2"/>
          <w:sz w:val="24"/>
          <w:szCs w:val="24"/>
        </w:rPr>
        <w:t>писателям-юбилярам.</w:t>
      </w:r>
    </w:p>
    <w:p w:rsidR="00E7618C" w:rsidRPr="0056231A" w:rsidRDefault="00E7618C" w:rsidP="00E7618C">
      <w:pPr>
        <w:widowControl w:val="0"/>
        <w:autoSpaceDE w:val="0"/>
        <w:autoSpaceDN w:val="0"/>
        <w:spacing w:before="1" w:after="0" w:line="240" w:lineRule="auto"/>
        <w:ind w:left="812"/>
        <w:rPr>
          <w:rFonts w:ascii="Times New Roman" w:eastAsia="Times New Roman" w:hAnsi="Times New Roman"/>
          <w:b/>
          <w:sz w:val="24"/>
        </w:rPr>
      </w:pPr>
    </w:p>
    <w:p w:rsidR="00E7618C" w:rsidRPr="0056231A" w:rsidRDefault="00E7618C" w:rsidP="00E7618C">
      <w:pPr>
        <w:widowControl w:val="0"/>
        <w:autoSpaceDE w:val="0"/>
        <w:autoSpaceDN w:val="0"/>
        <w:spacing w:before="1" w:after="0" w:line="240" w:lineRule="auto"/>
        <w:ind w:left="812"/>
        <w:rPr>
          <w:rFonts w:ascii="Times New Roman" w:eastAsia="Times New Roman" w:hAnsi="Times New Roman"/>
          <w:sz w:val="24"/>
        </w:rPr>
      </w:pPr>
      <w:r w:rsidRPr="0056231A">
        <w:rPr>
          <w:rFonts w:ascii="Times New Roman" w:eastAsia="Times New Roman" w:hAnsi="Times New Roman"/>
          <w:b/>
          <w:sz w:val="24"/>
        </w:rPr>
        <w:t>Январь.</w:t>
      </w:r>
      <w:r w:rsidRPr="0056231A">
        <w:rPr>
          <w:rFonts w:ascii="Times New Roman" w:eastAsia="Times New Roman" w:hAnsi="Times New Roman"/>
          <w:b/>
          <w:spacing w:val="28"/>
          <w:sz w:val="24"/>
        </w:rPr>
        <w:t xml:space="preserve">  </w:t>
      </w:r>
      <w:r w:rsidRPr="0056231A">
        <w:rPr>
          <w:rFonts w:ascii="Times New Roman" w:eastAsia="Times New Roman" w:hAnsi="Times New Roman"/>
          <w:b/>
          <w:sz w:val="24"/>
        </w:rPr>
        <w:t>«</w:t>
      </w:r>
      <w:r w:rsidRPr="0056231A">
        <w:rPr>
          <w:rFonts w:ascii="Times New Roman" w:eastAsia="Times New Roman" w:hAnsi="Times New Roman"/>
          <w:sz w:val="24"/>
        </w:rPr>
        <w:t>В</w:t>
      </w:r>
      <w:r w:rsidRPr="0056231A">
        <w:rPr>
          <w:rFonts w:ascii="Times New Roman" w:eastAsia="Times New Roman" w:hAnsi="Times New Roman"/>
          <w:spacing w:val="-1"/>
          <w:sz w:val="24"/>
        </w:rPr>
        <w:t xml:space="preserve"> </w:t>
      </w:r>
      <w:r w:rsidRPr="0056231A">
        <w:rPr>
          <w:rFonts w:ascii="Times New Roman" w:eastAsia="Times New Roman" w:hAnsi="Times New Roman"/>
          <w:sz w:val="24"/>
        </w:rPr>
        <w:t>помощь</w:t>
      </w:r>
      <w:r w:rsidRPr="0056231A">
        <w:rPr>
          <w:rFonts w:ascii="Times New Roman" w:eastAsia="Times New Roman" w:hAnsi="Times New Roman"/>
          <w:spacing w:val="-1"/>
          <w:sz w:val="24"/>
        </w:rPr>
        <w:t xml:space="preserve"> </w:t>
      </w:r>
      <w:r w:rsidRPr="0056231A">
        <w:rPr>
          <w:rFonts w:ascii="Times New Roman" w:eastAsia="Times New Roman" w:hAnsi="Times New Roman"/>
          <w:spacing w:val="-2"/>
          <w:sz w:val="24"/>
        </w:rPr>
        <w:t>выпускникам»</w:t>
      </w:r>
    </w:p>
    <w:p w:rsidR="00E7618C" w:rsidRPr="0056231A" w:rsidRDefault="00E7618C" w:rsidP="00E7618C">
      <w:pPr>
        <w:widowControl w:val="0"/>
        <w:autoSpaceDE w:val="0"/>
        <w:autoSpaceDN w:val="0"/>
        <w:spacing w:after="0" w:line="240" w:lineRule="auto"/>
        <w:ind w:left="1772"/>
        <w:rPr>
          <w:rFonts w:ascii="Times New Roman" w:eastAsia="Times New Roman" w:hAnsi="Times New Roman"/>
          <w:sz w:val="24"/>
          <w:szCs w:val="24"/>
        </w:rPr>
      </w:pPr>
      <w:r w:rsidRPr="0056231A">
        <w:rPr>
          <w:rFonts w:ascii="Times New Roman" w:eastAsia="Times New Roman" w:hAnsi="Times New Roman"/>
          <w:sz w:val="24"/>
          <w:szCs w:val="24"/>
        </w:rPr>
        <w:t>230</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лет со</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дня рождения</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русского писателя и дипломата А. С. Грибоедова «Дипломат Драматург Мыслитель».</w:t>
      </w:r>
    </w:p>
    <w:p w:rsidR="00E7618C" w:rsidRPr="0056231A" w:rsidRDefault="00E7618C" w:rsidP="00E7618C">
      <w:pPr>
        <w:widowControl w:val="0"/>
        <w:autoSpaceDE w:val="0"/>
        <w:autoSpaceDN w:val="0"/>
        <w:spacing w:after="0" w:line="240" w:lineRule="auto"/>
        <w:ind w:left="1772"/>
        <w:rPr>
          <w:rFonts w:ascii="Times New Roman" w:eastAsia="Times New Roman" w:hAnsi="Times New Roman"/>
          <w:sz w:val="24"/>
          <w:szCs w:val="24"/>
        </w:rPr>
      </w:pPr>
      <w:r w:rsidRPr="0056231A">
        <w:rPr>
          <w:rFonts w:ascii="Times New Roman" w:eastAsia="Times New Roman" w:hAnsi="Times New Roman"/>
          <w:sz w:val="24"/>
          <w:szCs w:val="24"/>
        </w:rPr>
        <w:t>День</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полного</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снятия</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блокады</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города</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pacing w:val="-2"/>
          <w:sz w:val="24"/>
          <w:szCs w:val="24"/>
        </w:rPr>
        <w:t>Ленинграда.</w:t>
      </w:r>
    </w:p>
    <w:p w:rsidR="00E7618C" w:rsidRPr="0056231A" w:rsidRDefault="00E7618C" w:rsidP="00E7618C">
      <w:pPr>
        <w:widowControl w:val="0"/>
        <w:autoSpaceDE w:val="0"/>
        <w:autoSpaceDN w:val="0"/>
        <w:spacing w:after="0" w:line="240" w:lineRule="auto"/>
        <w:ind w:left="812"/>
        <w:rPr>
          <w:rFonts w:ascii="Times New Roman" w:eastAsia="Times New Roman" w:hAnsi="Times New Roman"/>
          <w:b/>
          <w:sz w:val="24"/>
          <w:szCs w:val="24"/>
        </w:rPr>
      </w:pPr>
    </w:p>
    <w:p w:rsidR="00E7618C" w:rsidRPr="0056231A" w:rsidRDefault="00E7618C" w:rsidP="00E7618C">
      <w:pPr>
        <w:widowControl w:val="0"/>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b/>
          <w:sz w:val="24"/>
          <w:szCs w:val="24"/>
        </w:rPr>
        <w:t>Февраль</w:t>
      </w:r>
      <w:r w:rsidRPr="0056231A">
        <w:rPr>
          <w:rFonts w:ascii="Times New Roman" w:eastAsia="Times New Roman" w:hAnsi="Times New Roman"/>
          <w:sz w:val="24"/>
          <w:szCs w:val="24"/>
        </w:rPr>
        <w:t>.</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135</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лет</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со</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дня</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рождения</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 xml:space="preserve">русского </w:t>
      </w:r>
      <w:proofErr w:type="spellStart"/>
      <w:proofErr w:type="gramStart"/>
      <w:r w:rsidRPr="0056231A">
        <w:rPr>
          <w:rFonts w:ascii="Times New Roman" w:eastAsia="Times New Roman" w:hAnsi="Times New Roman"/>
          <w:sz w:val="24"/>
          <w:szCs w:val="24"/>
        </w:rPr>
        <w:t>писателя,лауреата</w:t>
      </w:r>
      <w:proofErr w:type="spellEnd"/>
      <w:proofErr w:type="gramEnd"/>
      <w:r w:rsidRPr="0056231A">
        <w:rPr>
          <w:rFonts w:ascii="Times New Roman" w:eastAsia="Times New Roman" w:hAnsi="Times New Roman"/>
          <w:sz w:val="24"/>
          <w:szCs w:val="24"/>
        </w:rPr>
        <w:t xml:space="preserve"> Нобелевской премии (1958)Б. Л. Пастернака (1890-1960) «Объединил поэзию к прозе»</w:t>
      </w:r>
      <w:r w:rsidRPr="0056231A">
        <w:rPr>
          <w:rFonts w:ascii="Times New Roman" w:eastAsia="Times New Roman" w:hAnsi="Times New Roman"/>
          <w:spacing w:val="-2"/>
          <w:sz w:val="24"/>
          <w:szCs w:val="24"/>
        </w:rPr>
        <w:t>.</w:t>
      </w:r>
    </w:p>
    <w:p w:rsidR="00E7618C" w:rsidRPr="0056231A" w:rsidRDefault="00E7618C" w:rsidP="00E7618C">
      <w:pPr>
        <w:widowControl w:val="0"/>
        <w:autoSpaceDE w:val="0"/>
        <w:autoSpaceDN w:val="0"/>
        <w:spacing w:after="0" w:line="240" w:lineRule="auto"/>
        <w:ind w:left="1832" w:right="4872" w:firstLine="60"/>
        <w:rPr>
          <w:rFonts w:ascii="Times New Roman" w:eastAsia="Times New Roman" w:hAnsi="Times New Roman"/>
          <w:sz w:val="24"/>
          <w:szCs w:val="24"/>
        </w:rPr>
      </w:pPr>
      <w:r w:rsidRPr="0056231A">
        <w:rPr>
          <w:rFonts w:ascii="Times New Roman" w:eastAsia="Times New Roman" w:hAnsi="Times New Roman"/>
          <w:sz w:val="24"/>
          <w:szCs w:val="24"/>
        </w:rPr>
        <w:t xml:space="preserve"> «Защитники Отчизны нашей» к дню защитника Отечества.</w:t>
      </w:r>
    </w:p>
    <w:p w:rsidR="00E7618C" w:rsidRPr="0056231A" w:rsidRDefault="00E7618C" w:rsidP="00E7618C">
      <w:pPr>
        <w:widowControl w:val="0"/>
        <w:tabs>
          <w:tab w:val="left" w:pos="1889"/>
        </w:tabs>
        <w:autoSpaceDE w:val="0"/>
        <w:autoSpaceDN w:val="0"/>
        <w:spacing w:after="0" w:line="240" w:lineRule="auto"/>
        <w:ind w:left="812"/>
        <w:rPr>
          <w:rFonts w:ascii="Times New Roman" w:eastAsia="Times New Roman" w:hAnsi="Times New Roman"/>
          <w:b/>
          <w:spacing w:val="-4"/>
          <w:sz w:val="24"/>
          <w:szCs w:val="24"/>
        </w:rPr>
      </w:pPr>
    </w:p>
    <w:p w:rsidR="00E7618C" w:rsidRPr="0056231A" w:rsidRDefault="00E7618C" w:rsidP="00E7618C">
      <w:pPr>
        <w:widowControl w:val="0"/>
        <w:tabs>
          <w:tab w:val="left" w:pos="1889"/>
        </w:tabs>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b/>
          <w:spacing w:val="-4"/>
          <w:sz w:val="24"/>
          <w:szCs w:val="24"/>
        </w:rPr>
        <w:t>Март</w:t>
      </w:r>
      <w:r w:rsidRPr="0056231A">
        <w:rPr>
          <w:rFonts w:ascii="Times New Roman" w:eastAsia="Times New Roman" w:hAnsi="Times New Roman"/>
          <w:b/>
          <w:sz w:val="24"/>
          <w:szCs w:val="24"/>
        </w:rPr>
        <w:tab/>
      </w:r>
      <w:r w:rsidRPr="0056231A">
        <w:rPr>
          <w:rFonts w:ascii="Times New Roman" w:eastAsia="Times New Roman" w:hAnsi="Times New Roman"/>
          <w:sz w:val="24"/>
          <w:szCs w:val="24"/>
        </w:rPr>
        <w:t xml:space="preserve">«С книгой поведешься – ума наберешься!» </w:t>
      </w:r>
    </w:p>
    <w:p w:rsidR="00E7618C" w:rsidRPr="0056231A" w:rsidRDefault="00E7618C" w:rsidP="00E7618C">
      <w:pPr>
        <w:widowControl w:val="0"/>
        <w:tabs>
          <w:tab w:val="left" w:pos="1889"/>
        </w:tabs>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b/>
          <w:spacing w:val="-4"/>
          <w:sz w:val="24"/>
          <w:szCs w:val="24"/>
        </w:rPr>
        <w:t xml:space="preserve">                </w:t>
      </w:r>
      <w:r w:rsidRPr="0056231A">
        <w:rPr>
          <w:rFonts w:ascii="Times New Roman" w:eastAsia="Times New Roman" w:hAnsi="Times New Roman"/>
          <w:sz w:val="24"/>
          <w:szCs w:val="24"/>
        </w:rPr>
        <w:t xml:space="preserve"> «Дорогим Мамам!» к 8 марту. </w:t>
      </w:r>
    </w:p>
    <w:p w:rsidR="00E7618C" w:rsidRPr="0056231A" w:rsidRDefault="00E7618C" w:rsidP="00E7618C">
      <w:pPr>
        <w:widowControl w:val="0"/>
        <w:tabs>
          <w:tab w:val="left" w:pos="1889"/>
        </w:tabs>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 xml:space="preserve">              «Закон нашей жизни» - к дню Чеченской Конституции.</w:t>
      </w:r>
    </w:p>
    <w:p w:rsidR="00E7618C" w:rsidRPr="0056231A" w:rsidRDefault="00E7618C" w:rsidP="00E7618C">
      <w:pPr>
        <w:widowControl w:val="0"/>
        <w:autoSpaceDE w:val="0"/>
        <w:autoSpaceDN w:val="0"/>
        <w:spacing w:after="0" w:line="240" w:lineRule="auto"/>
        <w:ind w:left="812"/>
        <w:rPr>
          <w:rFonts w:ascii="Times New Roman" w:eastAsia="Times New Roman" w:hAnsi="Times New Roman"/>
          <w:b/>
          <w:sz w:val="24"/>
        </w:rPr>
      </w:pPr>
    </w:p>
    <w:p w:rsidR="00E7618C" w:rsidRPr="0056231A" w:rsidRDefault="00E7618C" w:rsidP="00E7618C">
      <w:pPr>
        <w:widowControl w:val="0"/>
        <w:autoSpaceDE w:val="0"/>
        <w:autoSpaceDN w:val="0"/>
        <w:spacing w:after="0" w:line="240" w:lineRule="auto"/>
        <w:ind w:left="812"/>
        <w:rPr>
          <w:rFonts w:ascii="Times New Roman" w:eastAsia="Times New Roman" w:hAnsi="Times New Roman"/>
          <w:sz w:val="24"/>
        </w:rPr>
      </w:pPr>
      <w:r w:rsidRPr="0056231A">
        <w:rPr>
          <w:rFonts w:ascii="Times New Roman" w:eastAsia="Times New Roman" w:hAnsi="Times New Roman"/>
          <w:b/>
          <w:sz w:val="24"/>
        </w:rPr>
        <w:t>Апрель.</w:t>
      </w:r>
      <w:r w:rsidRPr="0056231A">
        <w:rPr>
          <w:rFonts w:ascii="Times New Roman" w:eastAsia="Times New Roman" w:hAnsi="Times New Roman"/>
          <w:b/>
          <w:spacing w:val="-4"/>
          <w:sz w:val="24"/>
        </w:rPr>
        <w:t xml:space="preserve"> </w:t>
      </w:r>
      <w:r w:rsidRPr="0056231A">
        <w:rPr>
          <w:rFonts w:ascii="Times New Roman" w:eastAsia="Times New Roman" w:hAnsi="Times New Roman"/>
        </w:rPr>
        <w:t>12</w:t>
      </w:r>
      <w:r w:rsidRPr="0056231A">
        <w:rPr>
          <w:rFonts w:ascii="Times New Roman" w:eastAsia="Times New Roman" w:hAnsi="Times New Roman"/>
          <w:spacing w:val="-2"/>
        </w:rPr>
        <w:t xml:space="preserve"> </w:t>
      </w:r>
      <w:r w:rsidRPr="0056231A">
        <w:rPr>
          <w:rFonts w:ascii="Times New Roman" w:eastAsia="Times New Roman" w:hAnsi="Times New Roman"/>
        </w:rPr>
        <w:t>апреля</w:t>
      </w:r>
      <w:r w:rsidRPr="0056231A">
        <w:rPr>
          <w:rFonts w:ascii="Times New Roman" w:eastAsia="Times New Roman" w:hAnsi="Times New Roman"/>
          <w:spacing w:val="-1"/>
        </w:rPr>
        <w:t xml:space="preserve"> </w:t>
      </w:r>
      <w:r w:rsidRPr="0056231A">
        <w:rPr>
          <w:rFonts w:ascii="Times New Roman" w:eastAsia="Times New Roman" w:hAnsi="Times New Roman"/>
        </w:rPr>
        <w:t>День</w:t>
      </w:r>
      <w:r w:rsidRPr="0056231A">
        <w:rPr>
          <w:rFonts w:ascii="Times New Roman" w:eastAsia="Times New Roman" w:hAnsi="Times New Roman"/>
          <w:spacing w:val="-2"/>
        </w:rPr>
        <w:t xml:space="preserve"> </w:t>
      </w:r>
      <w:r w:rsidRPr="0056231A">
        <w:rPr>
          <w:rFonts w:ascii="Times New Roman" w:eastAsia="Times New Roman" w:hAnsi="Times New Roman"/>
        </w:rPr>
        <w:t>авиации</w:t>
      </w:r>
      <w:r w:rsidRPr="0056231A">
        <w:rPr>
          <w:rFonts w:ascii="Times New Roman" w:eastAsia="Times New Roman" w:hAnsi="Times New Roman"/>
          <w:spacing w:val="-1"/>
        </w:rPr>
        <w:t xml:space="preserve"> </w:t>
      </w:r>
      <w:r w:rsidRPr="0056231A">
        <w:rPr>
          <w:rFonts w:ascii="Times New Roman" w:eastAsia="Times New Roman" w:hAnsi="Times New Roman"/>
        </w:rPr>
        <w:t>и</w:t>
      </w:r>
      <w:r w:rsidRPr="0056231A">
        <w:rPr>
          <w:rFonts w:ascii="Times New Roman" w:eastAsia="Times New Roman" w:hAnsi="Times New Roman"/>
          <w:spacing w:val="-3"/>
        </w:rPr>
        <w:t xml:space="preserve"> </w:t>
      </w:r>
      <w:r w:rsidRPr="0056231A">
        <w:rPr>
          <w:rFonts w:ascii="Times New Roman" w:eastAsia="Times New Roman" w:hAnsi="Times New Roman"/>
          <w:spacing w:val="-2"/>
        </w:rPr>
        <w:t>космонавтики.</w:t>
      </w:r>
    </w:p>
    <w:p w:rsidR="00E7618C" w:rsidRPr="0056231A" w:rsidRDefault="00E7618C" w:rsidP="00E7618C">
      <w:pPr>
        <w:widowControl w:val="0"/>
        <w:autoSpaceDE w:val="0"/>
        <w:autoSpaceDN w:val="0"/>
        <w:spacing w:after="0" w:line="240" w:lineRule="auto"/>
        <w:ind w:left="1712" w:right="2737"/>
        <w:rPr>
          <w:rFonts w:ascii="Times New Roman" w:eastAsia="Times New Roman" w:hAnsi="Times New Roman"/>
          <w:sz w:val="24"/>
          <w:szCs w:val="24"/>
        </w:rPr>
      </w:pPr>
      <w:r w:rsidRPr="0056231A">
        <w:rPr>
          <w:rFonts w:ascii="Times New Roman" w:eastAsia="Times New Roman" w:hAnsi="Times New Roman"/>
          <w:sz w:val="24"/>
          <w:szCs w:val="24"/>
        </w:rPr>
        <w:t>«</w:t>
      </w:r>
      <w:proofErr w:type="spellStart"/>
      <w:proofErr w:type="gramStart"/>
      <w:r w:rsidRPr="0056231A">
        <w:rPr>
          <w:rFonts w:ascii="Times New Roman" w:eastAsia="Times New Roman" w:hAnsi="Times New Roman"/>
          <w:sz w:val="24"/>
          <w:szCs w:val="24"/>
        </w:rPr>
        <w:t>Хьо</w:t>
      </w:r>
      <w:proofErr w:type="spellEnd"/>
      <w:r w:rsidRPr="0056231A">
        <w:rPr>
          <w:rFonts w:ascii="Times New Roman" w:eastAsia="Times New Roman" w:hAnsi="Times New Roman"/>
          <w:sz w:val="24"/>
          <w:szCs w:val="24"/>
        </w:rPr>
        <w:t xml:space="preserve">  </w:t>
      </w:r>
      <w:proofErr w:type="spellStart"/>
      <w:r w:rsidRPr="0056231A">
        <w:rPr>
          <w:rFonts w:ascii="Times New Roman" w:eastAsia="Times New Roman" w:hAnsi="Times New Roman"/>
          <w:sz w:val="24"/>
          <w:szCs w:val="24"/>
        </w:rPr>
        <w:t>дайша</w:t>
      </w:r>
      <w:proofErr w:type="spellEnd"/>
      <w:proofErr w:type="gramEnd"/>
      <w:r w:rsidRPr="0056231A">
        <w:rPr>
          <w:rFonts w:ascii="Times New Roman" w:eastAsia="Times New Roman" w:hAnsi="Times New Roman"/>
          <w:sz w:val="24"/>
          <w:szCs w:val="24"/>
        </w:rPr>
        <w:t xml:space="preserve"> </w:t>
      </w:r>
      <w:proofErr w:type="spellStart"/>
      <w:r w:rsidRPr="0056231A">
        <w:rPr>
          <w:rFonts w:ascii="Times New Roman" w:eastAsia="Times New Roman" w:hAnsi="Times New Roman"/>
          <w:sz w:val="24"/>
          <w:szCs w:val="24"/>
        </w:rPr>
        <w:t>хьистина</w:t>
      </w:r>
      <w:proofErr w:type="spellEnd"/>
      <w:r w:rsidRPr="0056231A">
        <w:rPr>
          <w:rFonts w:ascii="Times New Roman" w:eastAsia="Times New Roman" w:hAnsi="Times New Roman"/>
          <w:sz w:val="24"/>
          <w:szCs w:val="24"/>
        </w:rPr>
        <w:t xml:space="preserve">, </w:t>
      </w:r>
      <w:proofErr w:type="spellStart"/>
      <w:r w:rsidRPr="0056231A">
        <w:rPr>
          <w:rFonts w:ascii="Times New Roman" w:eastAsia="Times New Roman" w:hAnsi="Times New Roman"/>
          <w:sz w:val="24"/>
          <w:szCs w:val="24"/>
        </w:rPr>
        <w:t>хьо</w:t>
      </w:r>
      <w:proofErr w:type="spellEnd"/>
      <w:r w:rsidRPr="0056231A">
        <w:rPr>
          <w:rFonts w:ascii="Times New Roman" w:eastAsia="Times New Roman" w:hAnsi="Times New Roman"/>
          <w:sz w:val="24"/>
          <w:szCs w:val="24"/>
        </w:rPr>
        <w:t xml:space="preserve"> </w:t>
      </w:r>
      <w:proofErr w:type="spellStart"/>
      <w:r w:rsidRPr="0056231A">
        <w:rPr>
          <w:rFonts w:ascii="Times New Roman" w:eastAsia="Times New Roman" w:hAnsi="Times New Roman"/>
          <w:sz w:val="24"/>
          <w:szCs w:val="24"/>
        </w:rPr>
        <w:t>дайша</w:t>
      </w:r>
      <w:proofErr w:type="spellEnd"/>
      <w:r w:rsidRPr="0056231A">
        <w:rPr>
          <w:rFonts w:ascii="Times New Roman" w:eastAsia="Times New Roman" w:hAnsi="Times New Roman"/>
          <w:sz w:val="24"/>
          <w:szCs w:val="24"/>
        </w:rPr>
        <w:t xml:space="preserve"> </w:t>
      </w:r>
      <w:proofErr w:type="spellStart"/>
      <w:r w:rsidRPr="0056231A">
        <w:rPr>
          <w:rFonts w:ascii="Times New Roman" w:eastAsia="Times New Roman" w:hAnsi="Times New Roman"/>
          <w:sz w:val="24"/>
          <w:szCs w:val="24"/>
        </w:rPr>
        <w:t>бийцина</w:t>
      </w:r>
      <w:proofErr w:type="spellEnd"/>
      <w:r w:rsidRPr="0056231A">
        <w:rPr>
          <w:rFonts w:ascii="Times New Roman" w:eastAsia="Times New Roman" w:hAnsi="Times New Roman"/>
          <w:sz w:val="24"/>
          <w:szCs w:val="24"/>
        </w:rPr>
        <w:t xml:space="preserve">, </w:t>
      </w:r>
      <w:proofErr w:type="spellStart"/>
      <w:r w:rsidRPr="0056231A">
        <w:rPr>
          <w:rFonts w:ascii="Times New Roman" w:eastAsia="Times New Roman" w:hAnsi="Times New Roman"/>
          <w:sz w:val="24"/>
          <w:szCs w:val="24"/>
        </w:rPr>
        <w:t>Нохчийн</w:t>
      </w:r>
      <w:proofErr w:type="spellEnd"/>
      <w:r w:rsidRPr="0056231A">
        <w:rPr>
          <w:rFonts w:ascii="Times New Roman" w:eastAsia="Times New Roman" w:hAnsi="Times New Roman"/>
          <w:sz w:val="24"/>
          <w:szCs w:val="24"/>
        </w:rPr>
        <w:t xml:space="preserve"> </w:t>
      </w:r>
      <w:proofErr w:type="spellStart"/>
      <w:r w:rsidRPr="0056231A">
        <w:rPr>
          <w:rFonts w:ascii="Times New Roman" w:eastAsia="Times New Roman" w:hAnsi="Times New Roman"/>
          <w:sz w:val="24"/>
          <w:szCs w:val="24"/>
        </w:rPr>
        <w:t>мотт</w:t>
      </w:r>
      <w:proofErr w:type="spellEnd"/>
      <w:r w:rsidRPr="0056231A">
        <w:rPr>
          <w:rFonts w:ascii="Times New Roman" w:eastAsia="Times New Roman" w:hAnsi="Times New Roman"/>
          <w:sz w:val="24"/>
          <w:szCs w:val="24"/>
        </w:rPr>
        <w:t>!»- к неделе чеченского языка и литературы.</w:t>
      </w:r>
    </w:p>
    <w:p w:rsidR="00E7618C" w:rsidRPr="0056231A" w:rsidRDefault="00E7618C" w:rsidP="00E7618C">
      <w:pPr>
        <w:widowControl w:val="0"/>
        <w:autoSpaceDE w:val="0"/>
        <w:autoSpaceDN w:val="0"/>
        <w:spacing w:after="0" w:line="240" w:lineRule="auto"/>
        <w:ind w:left="1712" w:right="2737"/>
        <w:rPr>
          <w:rFonts w:ascii="Times New Roman" w:eastAsia="Times New Roman" w:hAnsi="Times New Roman"/>
          <w:sz w:val="24"/>
          <w:szCs w:val="24"/>
        </w:rPr>
      </w:pPr>
      <w:r w:rsidRPr="0056231A">
        <w:rPr>
          <w:rFonts w:ascii="Times New Roman" w:eastAsia="Times New Roman" w:hAnsi="Times New Roman"/>
          <w:sz w:val="24"/>
          <w:szCs w:val="24"/>
        </w:rPr>
        <w:t>220 лет со дня рождения датского писателя Г. Х. Андерсена.</w:t>
      </w:r>
    </w:p>
    <w:p w:rsidR="00E7618C" w:rsidRPr="0056231A" w:rsidRDefault="00E7618C" w:rsidP="00E7618C">
      <w:pPr>
        <w:widowControl w:val="0"/>
        <w:autoSpaceDE w:val="0"/>
        <w:autoSpaceDN w:val="0"/>
        <w:spacing w:after="0" w:line="240" w:lineRule="auto"/>
        <w:ind w:left="1712" w:right="2737"/>
        <w:rPr>
          <w:rFonts w:ascii="Times New Roman" w:eastAsia="Times New Roman" w:hAnsi="Times New Roman"/>
          <w:sz w:val="24"/>
          <w:szCs w:val="24"/>
        </w:rPr>
      </w:pPr>
      <w:r w:rsidRPr="0056231A">
        <w:rPr>
          <w:rFonts w:ascii="Times New Roman" w:eastAsia="Times New Roman" w:hAnsi="Times New Roman"/>
          <w:sz w:val="24"/>
          <w:szCs w:val="24"/>
        </w:rPr>
        <w:t>11 апреля- Международный день освобождения узников фашистских концлагерей.</w:t>
      </w:r>
    </w:p>
    <w:p w:rsidR="00E7618C" w:rsidRPr="0056231A" w:rsidRDefault="00E7618C" w:rsidP="00E7618C">
      <w:pPr>
        <w:widowControl w:val="0"/>
        <w:tabs>
          <w:tab w:val="left" w:pos="1657"/>
        </w:tabs>
        <w:autoSpaceDE w:val="0"/>
        <w:autoSpaceDN w:val="0"/>
        <w:spacing w:after="0" w:line="240" w:lineRule="auto"/>
        <w:ind w:left="812"/>
        <w:rPr>
          <w:rFonts w:ascii="Times New Roman" w:eastAsia="Times New Roman" w:hAnsi="Times New Roman"/>
          <w:b/>
          <w:spacing w:val="-4"/>
          <w:sz w:val="24"/>
          <w:szCs w:val="24"/>
        </w:rPr>
      </w:pPr>
    </w:p>
    <w:p w:rsidR="00E7618C" w:rsidRPr="0056231A" w:rsidRDefault="00E7618C"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b/>
          <w:spacing w:val="-4"/>
          <w:sz w:val="24"/>
          <w:szCs w:val="24"/>
        </w:rPr>
        <w:t>Май.</w:t>
      </w:r>
      <w:r w:rsidRPr="0056231A">
        <w:rPr>
          <w:rFonts w:ascii="Times New Roman" w:eastAsia="Times New Roman" w:hAnsi="Times New Roman"/>
          <w:b/>
          <w:sz w:val="24"/>
          <w:szCs w:val="24"/>
        </w:rPr>
        <w:tab/>
      </w:r>
      <w:r w:rsidRPr="0056231A">
        <w:rPr>
          <w:rFonts w:ascii="Times New Roman" w:eastAsia="Times New Roman" w:hAnsi="Times New Roman"/>
          <w:sz w:val="24"/>
          <w:szCs w:val="24"/>
        </w:rPr>
        <w:t xml:space="preserve">«Живые, помните о нас!» к дню Победы; </w:t>
      </w:r>
    </w:p>
    <w:p w:rsidR="00E7618C" w:rsidRPr="0056231A" w:rsidRDefault="00E7618C"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 xml:space="preserve">«Он за народ свой жизнь отдал» к дню памяти и скорби Чеченского народа.; </w:t>
      </w:r>
    </w:p>
    <w:p w:rsidR="00E7618C" w:rsidRPr="0056231A" w:rsidRDefault="00E7618C"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Профессиональный праздник библиотекарей- «27 мая Всероссийский день библиотек!»</w:t>
      </w:r>
    </w:p>
    <w:p w:rsidR="00E7618C" w:rsidRDefault="00E7618C"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«День весны и труда», «Все профессии важны, все профессии нужны</w:t>
      </w: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Pr="0056231A" w:rsidRDefault="00D31800" w:rsidP="00D31800">
      <w:pPr>
        <w:widowControl w:val="0"/>
        <w:autoSpaceDE w:val="0"/>
        <w:autoSpaceDN w:val="0"/>
        <w:spacing w:before="69" w:after="0" w:line="240" w:lineRule="auto"/>
        <w:ind w:right="5665"/>
        <w:rPr>
          <w:rFonts w:ascii="Times New Roman" w:eastAsia="Times New Roman" w:hAnsi="Times New Roman"/>
          <w:sz w:val="24"/>
          <w:szCs w:val="24"/>
        </w:rPr>
      </w:pPr>
      <w:r w:rsidRPr="0056231A">
        <w:rPr>
          <w:rFonts w:ascii="Times New Roman" w:eastAsia="Times New Roman" w:hAnsi="Times New Roman"/>
          <w:b/>
          <w:sz w:val="24"/>
          <w:szCs w:val="24"/>
        </w:rPr>
        <w:lastRenderedPageBreak/>
        <w:t>Сентябрь</w:t>
      </w:r>
      <w:r w:rsidRPr="0056231A">
        <w:rPr>
          <w:rFonts w:ascii="Times New Roman" w:eastAsia="Times New Roman" w:hAnsi="Times New Roman"/>
          <w:sz w:val="24"/>
          <w:szCs w:val="24"/>
        </w:rPr>
        <w:t>.</w:t>
      </w:r>
      <w:r w:rsidRPr="0056231A">
        <w:rPr>
          <w:rFonts w:ascii="Times New Roman" w:eastAsia="Times New Roman" w:hAnsi="Times New Roman"/>
          <w:spacing w:val="-11"/>
          <w:sz w:val="24"/>
          <w:szCs w:val="24"/>
        </w:rPr>
        <w:t xml:space="preserve"> </w:t>
      </w:r>
      <w:r w:rsidRPr="0056231A">
        <w:rPr>
          <w:rFonts w:ascii="Times New Roman" w:eastAsia="Times New Roman" w:hAnsi="Times New Roman"/>
          <w:sz w:val="24"/>
          <w:szCs w:val="24"/>
        </w:rPr>
        <w:t>Выдача</w:t>
      </w:r>
      <w:r w:rsidRPr="0056231A">
        <w:rPr>
          <w:rFonts w:ascii="Times New Roman" w:eastAsia="Times New Roman" w:hAnsi="Times New Roman"/>
          <w:spacing w:val="-11"/>
          <w:sz w:val="24"/>
          <w:szCs w:val="24"/>
        </w:rPr>
        <w:t xml:space="preserve"> </w:t>
      </w:r>
      <w:r w:rsidRPr="0056231A">
        <w:rPr>
          <w:rFonts w:ascii="Times New Roman" w:eastAsia="Times New Roman" w:hAnsi="Times New Roman"/>
          <w:sz w:val="24"/>
          <w:szCs w:val="24"/>
        </w:rPr>
        <w:t>учебников</w:t>
      </w:r>
      <w:r w:rsidRPr="0056231A">
        <w:rPr>
          <w:rFonts w:ascii="Times New Roman" w:eastAsia="Times New Roman" w:hAnsi="Times New Roman"/>
          <w:spacing w:val="-11"/>
          <w:sz w:val="24"/>
          <w:szCs w:val="24"/>
        </w:rPr>
        <w:t xml:space="preserve"> </w:t>
      </w:r>
      <w:r w:rsidRPr="0056231A">
        <w:rPr>
          <w:rFonts w:ascii="Times New Roman" w:eastAsia="Times New Roman" w:hAnsi="Times New Roman"/>
          <w:sz w:val="24"/>
          <w:szCs w:val="24"/>
        </w:rPr>
        <w:t xml:space="preserve">учащимся.        </w:t>
      </w:r>
    </w:p>
    <w:p w:rsidR="00D31800" w:rsidRPr="0056231A" w:rsidRDefault="00D31800" w:rsidP="00D31800">
      <w:pPr>
        <w:widowControl w:val="0"/>
        <w:autoSpaceDE w:val="0"/>
        <w:autoSpaceDN w:val="0"/>
        <w:spacing w:before="69" w:after="0" w:line="240" w:lineRule="auto"/>
        <w:ind w:right="5665"/>
        <w:rPr>
          <w:rFonts w:ascii="Times New Roman" w:eastAsia="Times New Roman" w:hAnsi="Times New Roman"/>
          <w:sz w:val="24"/>
          <w:szCs w:val="24"/>
        </w:rPr>
      </w:pPr>
      <w:r w:rsidRPr="0056231A">
        <w:rPr>
          <w:rFonts w:ascii="Times New Roman" w:eastAsia="Times New Roman" w:hAnsi="Times New Roman"/>
          <w:sz w:val="24"/>
          <w:szCs w:val="24"/>
        </w:rPr>
        <w:t xml:space="preserve">   «День Чеченской женщины.»;</w:t>
      </w:r>
    </w:p>
    <w:p w:rsidR="00D31800" w:rsidRPr="0056231A" w:rsidRDefault="00D31800" w:rsidP="00D31800">
      <w:pPr>
        <w:widowControl w:val="0"/>
        <w:autoSpaceDE w:val="0"/>
        <w:autoSpaceDN w:val="0"/>
        <w:spacing w:before="69" w:after="0" w:line="240" w:lineRule="auto"/>
        <w:ind w:right="5665"/>
        <w:rPr>
          <w:rFonts w:ascii="Times New Roman" w:eastAsia="Times New Roman" w:hAnsi="Times New Roman"/>
          <w:sz w:val="24"/>
          <w:szCs w:val="24"/>
        </w:rPr>
      </w:pPr>
      <w:r w:rsidRPr="0056231A">
        <w:rPr>
          <w:rFonts w:ascii="Times New Roman" w:eastAsia="Times New Roman" w:hAnsi="Times New Roman"/>
          <w:sz w:val="24"/>
          <w:szCs w:val="24"/>
        </w:rPr>
        <w:t xml:space="preserve"> День ЧР. День национального согласия</w:t>
      </w:r>
    </w:p>
    <w:p w:rsidR="00D31800" w:rsidRPr="0056231A" w:rsidRDefault="00D31800" w:rsidP="00D31800">
      <w:pPr>
        <w:widowControl w:val="0"/>
        <w:autoSpaceDE w:val="0"/>
        <w:autoSpaceDN w:val="0"/>
        <w:spacing w:before="69" w:after="0" w:line="240" w:lineRule="auto"/>
        <w:ind w:right="5665"/>
        <w:rPr>
          <w:rFonts w:ascii="Times New Roman" w:eastAsia="Times New Roman" w:hAnsi="Times New Roman"/>
          <w:sz w:val="24"/>
          <w:szCs w:val="24"/>
        </w:rPr>
      </w:pPr>
      <w:r w:rsidRPr="0056231A">
        <w:rPr>
          <w:rFonts w:ascii="Times New Roman" w:eastAsia="Times New Roman" w:hAnsi="Times New Roman"/>
          <w:sz w:val="24"/>
          <w:szCs w:val="24"/>
        </w:rPr>
        <w:t>примирения.</w:t>
      </w:r>
    </w:p>
    <w:p w:rsidR="00D31800" w:rsidRPr="0056231A" w:rsidRDefault="00D31800" w:rsidP="00D31800">
      <w:pPr>
        <w:widowControl w:val="0"/>
        <w:tabs>
          <w:tab w:val="left" w:pos="2187"/>
        </w:tabs>
        <w:autoSpaceDE w:val="0"/>
        <w:autoSpaceDN w:val="0"/>
        <w:spacing w:after="0" w:line="240" w:lineRule="auto"/>
        <w:ind w:left="932"/>
        <w:rPr>
          <w:rFonts w:ascii="Times New Roman" w:eastAsia="Times New Roman" w:hAnsi="Times New Roman"/>
          <w:b/>
          <w:spacing w:val="-2"/>
          <w:sz w:val="24"/>
        </w:rPr>
      </w:pPr>
    </w:p>
    <w:p w:rsidR="00D31800" w:rsidRPr="0056231A" w:rsidRDefault="00D31800" w:rsidP="00D31800">
      <w:pPr>
        <w:widowControl w:val="0"/>
        <w:tabs>
          <w:tab w:val="left" w:pos="2187"/>
        </w:tabs>
        <w:autoSpaceDE w:val="0"/>
        <w:autoSpaceDN w:val="0"/>
        <w:spacing w:after="0" w:line="240" w:lineRule="auto"/>
        <w:ind w:left="932"/>
        <w:rPr>
          <w:rFonts w:ascii="Times New Roman" w:eastAsia="Times New Roman" w:hAnsi="Times New Roman"/>
          <w:sz w:val="24"/>
        </w:rPr>
      </w:pPr>
      <w:r w:rsidRPr="0056231A">
        <w:rPr>
          <w:rFonts w:ascii="Times New Roman" w:eastAsia="Times New Roman" w:hAnsi="Times New Roman"/>
          <w:b/>
          <w:spacing w:val="-2"/>
          <w:sz w:val="24"/>
        </w:rPr>
        <w:t>Октябрь.</w:t>
      </w:r>
      <w:r w:rsidRPr="0056231A">
        <w:rPr>
          <w:rFonts w:ascii="Times New Roman" w:eastAsia="Times New Roman" w:hAnsi="Times New Roman"/>
          <w:b/>
          <w:sz w:val="24"/>
        </w:rPr>
        <w:tab/>
      </w:r>
      <w:r w:rsidRPr="0056231A">
        <w:rPr>
          <w:rFonts w:ascii="Times New Roman" w:eastAsia="Times New Roman" w:hAnsi="Times New Roman"/>
          <w:sz w:val="24"/>
        </w:rPr>
        <w:t>Имя</w:t>
      </w:r>
      <w:r w:rsidRPr="0056231A">
        <w:rPr>
          <w:rFonts w:ascii="Times New Roman" w:eastAsia="Times New Roman" w:hAnsi="Times New Roman"/>
          <w:spacing w:val="-2"/>
          <w:sz w:val="24"/>
        </w:rPr>
        <w:t xml:space="preserve"> </w:t>
      </w:r>
      <w:r w:rsidRPr="0056231A">
        <w:rPr>
          <w:rFonts w:ascii="Times New Roman" w:eastAsia="Times New Roman" w:hAnsi="Times New Roman"/>
          <w:sz w:val="24"/>
        </w:rPr>
        <w:t>тебе</w:t>
      </w:r>
      <w:r w:rsidRPr="0056231A">
        <w:rPr>
          <w:rFonts w:ascii="Times New Roman" w:eastAsia="Times New Roman" w:hAnsi="Times New Roman"/>
          <w:spacing w:val="-2"/>
          <w:sz w:val="24"/>
        </w:rPr>
        <w:t xml:space="preserve"> –УЧИТЕЛЬ!</w:t>
      </w:r>
    </w:p>
    <w:p w:rsidR="00D31800" w:rsidRPr="0056231A" w:rsidRDefault="00D31800" w:rsidP="00D31800">
      <w:pPr>
        <w:widowControl w:val="0"/>
        <w:autoSpaceDE w:val="0"/>
        <w:autoSpaceDN w:val="0"/>
        <w:spacing w:before="1" w:after="0" w:line="240" w:lineRule="auto"/>
        <w:ind w:right="2737"/>
        <w:rPr>
          <w:rFonts w:ascii="Times New Roman" w:eastAsia="Times New Roman" w:hAnsi="Times New Roman"/>
          <w:spacing w:val="-2"/>
          <w:sz w:val="24"/>
          <w:szCs w:val="24"/>
        </w:rPr>
      </w:pPr>
      <w:r w:rsidRPr="0056231A">
        <w:rPr>
          <w:rFonts w:ascii="Times New Roman" w:eastAsia="Times New Roman" w:hAnsi="Times New Roman"/>
          <w:sz w:val="24"/>
          <w:szCs w:val="24"/>
        </w:rPr>
        <w:t>Стенд</w:t>
      </w:r>
      <w:r w:rsidRPr="0056231A">
        <w:rPr>
          <w:rFonts w:ascii="Times New Roman" w:eastAsia="Times New Roman" w:hAnsi="Times New Roman"/>
          <w:spacing w:val="-7"/>
          <w:sz w:val="24"/>
          <w:szCs w:val="24"/>
        </w:rPr>
        <w:t xml:space="preserve"> </w:t>
      </w:r>
      <w:r w:rsidRPr="0056231A">
        <w:rPr>
          <w:rFonts w:ascii="Times New Roman" w:eastAsia="Times New Roman" w:hAnsi="Times New Roman"/>
          <w:sz w:val="24"/>
          <w:szCs w:val="24"/>
        </w:rPr>
        <w:t>«Библиотечный</w:t>
      </w:r>
      <w:r w:rsidRPr="0056231A">
        <w:rPr>
          <w:rFonts w:ascii="Times New Roman" w:eastAsia="Times New Roman" w:hAnsi="Times New Roman"/>
          <w:spacing w:val="-7"/>
          <w:sz w:val="24"/>
          <w:szCs w:val="24"/>
        </w:rPr>
        <w:t xml:space="preserve"> </w:t>
      </w:r>
      <w:r w:rsidRPr="0056231A">
        <w:rPr>
          <w:rFonts w:ascii="Times New Roman" w:eastAsia="Times New Roman" w:hAnsi="Times New Roman"/>
          <w:sz w:val="24"/>
          <w:szCs w:val="24"/>
        </w:rPr>
        <w:t>вестник»</w:t>
      </w:r>
      <w:r w:rsidRPr="0056231A">
        <w:rPr>
          <w:rFonts w:ascii="Times New Roman" w:eastAsia="Times New Roman" w:hAnsi="Times New Roman"/>
          <w:spacing w:val="-7"/>
          <w:sz w:val="24"/>
          <w:szCs w:val="24"/>
        </w:rPr>
        <w:t xml:space="preserve"> </w:t>
      </w:r>
      <w:r w:rsidRPr="0056231A">
        <w:rPr>
          <w:rFonts w:ascii="Times New Roman" w:eastAsia="Times New Roman" w:hAnsi="Times New Roman"/>
          <w:sz w:val="24"/>
          <w:szCs w:val="24"/>
        </w:rPr>
        <w:t>к</w:t>
      </w:r>
      <w:r w:rsidRPr="0056231A">
        <w:rPr>
          <w:rFonts w:ascii="Times New Roman" w:eastAsia="Times New Roman" w:hAnsi="Times New Roman"/>
          <w:spacing w:val="-7"/>
          <w:sz w:val="24"/>
          <w:szCs w:val="24"/>
        </w:rPr>
        <w:t xml:space="preserve"> </w:t>
      </w:r>
      <w:r w:rsidRPr="0056231A">
        <w:rPr>
          <w:rFonts w:ascii="Times New Roman" w:eastAsia="Times New Roman" w:hAnsi="Times New Roman"/>
          <w:sz w:val="24"/>
          <w:szCs w:val="24"/>
        </w:rPr>
        <w:t xml:space="preserve">неделе школьных </w:t>
      </w:r>
      <w:r w:rsidRPr="0056231A">
        <w:rPr>
          <w:rFonts w:ascii="Times New Roman" w:eastAsia="Times New Roman" w:hAnsi="Times New Roman"/>
          <w:spacing w:val="-2"/>
          <w:sz w:val="24"/>
          <w:szCs w:val="24"/>
        </w:rPr>
        <w:t>библиотек.</w:t>
      </w:r>
    </w:p>
    <w:p w:rsidR="00D31800" w:rsidRPr="0056231A" w:rsidRDefault="00D31800" w:rsidP="00D31800">
      <w:pPr>
        <w:widowControl w:val="0"/>
        <w:autoSpaceDE w:val="0"/>
        <w:autoSpaceDN w:val="0"/>
        <w:spacing w:before="1" w:after="0" w:line="240" w:lineRule="auto"/>
        <w:ind w:left="1892" w:right="2737" w:firstLine="60"/>
        <w:rPr>
          <w:rFonts w:ascii="Times New Roman" w:eastAsia="Times New Roman" w:hAnsi="Times New Roman"/>
          <w:spacing w:val="-2"/>
          <w:sz w:val="24"/>
          <w:szCs w:val="24"/>
        </w:rPr>
      </w:pPr>
      <w:r w:rsidRPr="0056231A">
        <w:rPr>
          <w:rFonts w:ascii="Times New Roman" w:eastAsia="Times New Roman" w:hAnsi="Times New Roman"/>
          <w:spacing w:val="-2"/>
          <w:sz w:val="24"/>
          <w:szCs w:val="24"/>
        </w:rPr>
        <w:t>«Сказочный мир!»</w:t>
      </w:r>
    </w:p>
    <w:p w:rsidR="00D31800" w:rsidRPr="0056231A" w:rsidRDefault="00D31800" w:rsidP="00D31800">
      <w:pPr>
        <w:widowControl w:val="0"/>
        <w:autoSpaceDE w:val="0"/>
        <w:autoSpaceDN w:val="0"/>
        <w:spacing w:before="1" w:after="0" w:line="240" w:lineRule="auto"/>
        <w:ind w:left="1892" w:right="2737" w:firstLine="60"/>
        <w:rPr>
          <w:rFonts w:ascii="Times New Roman" w:eastAsia="Times New Roman" w:hAnsi="Times New Roman"/>
          <w:spacing w:val="-2"/>
          <w:sz w:val="24"/>
          <w:szCs w:val="24"/>
        </w:rPr>
      </w:pPr>
      <w:r w:rsidRPr="0056231A">
        <w:rPr>
          <w:rFonts w:ascii="Times New Roman" w:eastAsia="Times New Roman" w:hAnsi="Times New Roman"/>
          <w:spacing w:val="-2"/>
          <w:sz w:val="24"/>
          <w:szCs w:val="24"/>
        </w:rPr>
        <w:t>«Патриот Чечни».</w:t>
      </w:r>
    </w:p>
    <w:p w:rsidR="00D31800" w:rsidRPr="0056231A" w:rsidRDefault="00D31800" w:rsidP="00D31800">
      <w:pPr>
        <w:widowControl w:val="0"/>
        <w:autoSpaceDE w:val="0"/>
        <w:autoSpaceDN w:val="0"/>
        <w:spacing w:after="0" w:line="240" w:lineRule="auto"/>
        <w:ind w:left="1892"/>
        <w:rPr>
          <w:rFonts w:ascii="Times New Roman" w:eastAsia="Times New Roman" w:hAnsi="Times New Roman"/>
          <w:spacing w:val="-2"/>
          <w:sz w:val="24"/>
          <w:szCs w:val="24"/>
        </w:rPr>
      </w:pPr>
      <w:r w:rsidRPr="0056231A">
        <w:rPr>
          <w:rFonts w:ascii="Times New Roman" w:eastAsia="Times New Roman" w:hAnsi="Times New Roman"/>
          <w:sz w:val="24"/>
          <w:szCs w:val="24"/>
        </w:rPr>
        <w:t>130 лет со</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дня рождения</w:t>
      </w:r>
      <w:r w:rsidRPr="0056231A">
        <w:rPr>
          <w:rFonts w:ascii="Times New Roman" w:eastAsia="Times New Roman" w:hAnsi="Times New Roman"/>
          <w:spacing w:val="-1"/>
          <w:sz w:val="24"/>
          <w:szCs w:val="24"/>
        </w:rPr>
        <w:t xml:space="preserve"> русского </w:t>
      </w:r>
      <w:r w:rsidRPr="0056231A">
        <w:rPr>
          <w:rFonts w:ascii="Times New Roman" w:eastAsia="Times New Roman" w:hAnsi="Times New Roman"/>
          <w:sz w:val="24"/>
          <w:szCs w:val="24"/>
        </w:rPr>
        <w:t>поэта С. А. Есенина «Есенин-творец русской природы»</w:t>
      </w:r>
    </w:p>
    <w:p w:rsidR="00D31800" w:rsidRPr="0056231A" w:rsidRDefault="00D31800" w:rsidP="00D31800">
      <w:pPr>
        <w:widowControl w:val="0"/>
        <w:autoSpaceDE w:val="0"/>
        <w:autoSpaceDN w:val="0"/>
        <w:spacing w:after="0" w:line="240" w:lineRule="auto"/>
        <w:ind w:left="1892"/>
        <w:rPr>
          <w:rFonts w:ascii="Times New Roman" w:eastAsia="Times New Roman" w:hAnsi="Times New Roman"/>
          <w:spacing w:val="-2"/>
          <w:sz w:val="24"/>
          <w:szCs w:val="24"/>
        </w:rPr>
      </w:pPr>
      <w:r w:rsidRPr="0056231A">
        <w:rPr>
          <w:rFonts w:ascii="Times New Roman" w:eastAsia="Times New Roman" w:hAnsi="Times New Roman"/>
          <w:spacing w:val="-2"/>
          <w:sz w:val="24"/>
          <w:szCs w:val="24"/>
        </w:rPr>
        <w:t>155 лет со дня рождения поэта, русского писателя, лауреата Нобелевской премии по литературе И. А. Бунина «Удивительный мир Бунина».</w:t>
      </w:r>
    </w:p>
    <w:p w:rsidR="00D31800" w:rsidRPr="0056231A" w:rsidRDefault="00D31800" w:rsidP="00D31800">
      <w:pPr>
        <w:widowControl w:val="0"/>
        <w:autoSpaceDE w:val="0"/>
        <w:autoSpaceDN w:val="0"/>
        <w:spacing w:after="0" w:line="240" w:lineRule="auto"/>
        <w:ind w:left="1892"/>
        <w:rPr>
          <w:rFonts w:ascii="Times New Roman" w:eastAsia="Times New Roman" w:hAnsi="Times New Roman"/>
          <w:sz w:val="24"/>
          <w:szCs w:val="24"/>
        </w:rPr>
      </w:pPr>
    </w:p>
    <w:p w:rsidR="00D31800" w:rsidRPr="0056231A" w:rsidRDefault="00D31800" w:rsidP="00D31800">
      <w:pPr>
        <w:widowControl w:val="0"/>
        <w:autoSpaceDE w:val="0"/>
        <w:autoSpaceDN w:val="0"/>
        <w:spacing w:after="0" w:line="240" w:lineRule="auto"/>
        <w:ind w:left="872"/>
        <w:rPr>
          <w:rFonts w:ascii="Times New Roman" w:eastAsia="Times New Roman" w:hAnsi="Times New Roman"/>
        </w:rPr>
      </w:pPr>
      <w:r w:rsidRPr="0056231A">
        <w:rPr>
          <w:rFonts w:ascii="Times New Roman" w:eastAsia="Times New Roman" w:hAnsi="Times New Roman"/>
          <w:b/>
          <w:sz w:val="24"/>
        </w:rPr>
        <w:t>Ноябрь.</w:t>
      </w:r>
      <w:r w:rsidRPr="0056231A">
        <w:rPr>
          <w:rFonts w:ascii="Times New Roman" w:eastAsia="Times New Roman" w:hAnsi="Times New Roman"/>
          <w:b/>
          <w:spacing w:val="-3"/>
          <w:sz w:val="24"/>
        </w:rPr>
        <w:t xml:space="preserve"> </w:t>
      </w:r>
    </w:p>
    <w:p w:rsidR="00D31800" w:rsidRPr="0056231A" w:rsidRDefault="00D31800" w:rsidP="00D31800">
      <w:pPr>
        <w:widowControl w:val="0"/>
        <w:autoSpaceDE w:val="0"/>
        <w:autoSpaceDN w:val="0"/>
        <w:spacing w:after="0" w:line="240" w:lineRule="auto"/>
        <w:ind w:left="1832"/>
        <w:rPr>
          <w:rFonts w:ascii="Times New Roman" w:eastAsia="Times New Roman" w:hAnsi="Times New Roman"/>
          <w:spacing w:val="-2"/>
          <w:sz w:val="24"/>
          <w:szCs w:val="24"/>
        </w:rPr>
      </w:pPr>
      <w:r w:rsidRPr="0056231A">
        <w:rPr>
          <w:rFonts w:ascii="Times New Roman" w:eastAsia="Times New Roman" w:hAnsi="Times New Roman"/>
          <w:sz w:val="24"/>
          <w:szCs w:val="24"/>
        </w:rPr>
        <w:t>Ко</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дню</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Матери</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«Самая</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добрая,</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самая</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pacing w:val="-2"/>
          <w:sz w:val="24"/>
          <w:szCs w:val="24"/>
        </w:rPr>
        <w:t>лучшая»</w:t>
      </w:r>
    </w:p>
    <w:p w:rsidR="00D31800" w:rsidRPr="0056231A" w:rsidRDefault="00D31800" w:rsidP="00D31800">
      <w:pPr>
        <w:widowControl w:val="0"/>
        <w:autoSpaceDE w:val="0"/>
        <w:autoSpaceDN w:val="0"/>
        <w:spacing w:after="0" w:line="240" w:lineRule="auto"/>
        <w:ind w:left="1832"/>
        <w:rPr>
          <w:rFonts w:ascii="Times New Roman" w:eastAsia="Times New Roman" w:hAnsi="Times New Roman"/>
          <w:spacing w:val="-2"/>
          <w:sz w:val="24"/>
          <w:szCs w:val="24"/>
        </w:rPr>
      </w:pPr>
      <w:r w:rsidRPr="0056231A">
        <w:rPr>
          <w:rFonts w:ascii="Times New Roman" w:eastAsia="Times New Roman" w:hAnsi="Times New Roman"/>
          <w:spacing w:val="-2"/>
          <w:sz w:val="24"/>
          <w:szCs w:val="24"/>
        </w:rPr>
        <w:t>«В единстве народа-сила страны» к дню народного единства.</w:t>
      </w:r>
    </w:p>
    <w:p w:rsidR="00D31800" w:rsidRPr="0056231A" w:rsidRDefault="00D31800" w:rsidP="00D31800">
      <w:pPr>
        <w:widowControl w:val="0"/>
        <w:autoSpaceDE w:val="0"/>
        <w:autoSpaceDN w:val="0"/>
        <w:spacing w:after="0" w:line="240" w:lineRule="auto"/>
        <w:ind w:left="1832"/>
        <w:rPr>
          <w:rFonts w:ascii="Times New Roman" w:eastAsia="Times New Roman" w:hAnsi="Times New Roman"/>
          <w:spacing w:val="-2"/>
          <w:sz w:val="24"/>
          <w:szCs w:val="24"/>
        </w:rPr>
      </w:pPr>
      <w:r w:rsidRPr="0056231A">
        <w:rPr>
          <w:rFonts w:ascii="Times New Roman" w:eastAsia="Times New Roman" w:hAnsi="Times New Roman"/>
          <w:spacing w:val="-2"/>
          <w:sz w:val="24"/>
          <w:szCs w:val="24"/>
        </w:rPr>
        <w:t>«День словарей и энциклопедий»</w:t>
      </w:r>
    </w:p>
    <w:p w:rsidR="00D31800" w:rsidRPr="0056231A" w:rsidRDefault="00D31800" w:rsidP="00D31800">
      <w:pPr>
        <w:widowControl w:val="0"/>
        <w:autoSpaceDE w:val="0"/>
        <w:autoSpaceDN w:val="0"/>
        <w:spacing w:after="0" w:line="240" w:lineRule="auto"/>
        <w:ind w:left="1832"/>
        <w:rPr>
          <w:rFonts w:ascii="Times New Roman" w:eastAsia="Times New Roman" w:hAnsi="Times New Roman"/>
          <w:spacing w:val="-2"/>
          <w:sz w:val="24"/>
          <w:szCs w:val="24"/>
        </w:rPr>
      </w:pPr>
      <w:r w:rsidRPr="0056231A">
        <w:rPr>
          <w:rFonts w:ascii="Times New Roman" w:eastAsia="Times New Roman" w:hAnsi="Times New Roman"/>
          <w:spacing w:val="-2"/>
          <w:sz w:val="24"/>
          <w:szCs w:val="24"/>
        </w:rPr>
        <w:t>145 лет со дня рождения русского поэта А. А. Блока «Гений серебряного века»</w:t>
      </w:r>
    </w:p>
    <w:p w:rsidR="00D31800" w:rsidRPr="0056231A" w:rsidRDefault="00D31800" w:rsidP="00D31800">
      <w:pPr>
        <w:widowControl w:val="0"/>
        <w:autoSpaceDE w:val="0"/>
        <w:autoSpaceDN w:val="0"/>
        <w:spacing w:after="0" w:line="240" w:lineRule="auto"/>
        <w:ind w:left="1832"/>
        <w:rPr>
          <w:rFonts w:ascii="Times New Roman" w:eastAsia="Times New Roman" w:hAnsi="Times New Roman"/>
          <w:sz w:val="24"/>
          <w:szCs w:val="24"/>
        </w:rPr>
      </w:pPr>
      <w:r w:rsidRPr="0056231A">
        <w:rPr>
          <w:rFonts w:ascii="Times New Roman" w:eastAsia="Times New Roman" w:hAnsi="Times New Roman"/>
          <w:spacing w:val="-2"/>
          <w:sz w:val="24"/>
          <w:szCs w:val="24"/>
        </w:rPr>
        <w:t>110 лет со дня рождения К. М. Симонова «В огне написанные строки»</w:t>
      </w:r>
    </w:p>
    <w:p w:rsidR="00D31800" w:rsidRPr="0056231A" w:rsidRDefault="00D31800" w:rsidP="00D31800">
      <w:pPr>
        <w:widowControl w:val="0"/>
        <w:autoSpaceDE w:val="0"/>
        <w:autoSpaceDN w:val="0"/>
        <w:spacing w:after="0" w:line="240" w:lineRule="auto"/>
        <w:ind w:left="64" w:right="4587"/>
        <w:jc w:val="center"/>
        <w:rPr>
          <w:rFonts w:ascii="Times New Roman" w:eastAsia="Times New Roman" w:hAnsi="Times New Roman"/>
          <w:b/>
          <w:sz w:val="24"/>
        </w:rPr>
      </w:pPr>
    </w:p>
    <w:p w:rsidR="00D31800" w:rsidRPr="0056231A" w:rsidRDefault="00D31800" w:rsidP="00D31800">
      <w:pPr>
        <w:widowControl w:val="0"/>
        <w:autoSpaceDE w:val="0"/>
        <w:autoSpaceDN w:val="0"/>
        <w:spacing w:after="0" w:line="240" w:lineRule="auto"/>
        <w:ind w:left="64" w:right="4587"/>
        <w:jc w:val="center"/>
        <w:rPr>
          <w:rFonts w:ascii="Times New Roman" w:eastAsia="Times New Roman" w:hAnsi="Times New Roman"/>
          <w:spacing w:val="53"/>
          <w:sz w:val="24"/>
        </w:rPr>
      </w:pPr>
      <w:r w:rsidRPr="0056231A">
        <w:rPr>
          <w:rFonts w:ascii="Times New Roman" w:eastAsia="Times New Roman" w:hAnsi="Times New Roman"/>
          <w:b/>
          <w:sz w:val="24"/>
        </w:rPr>
        <w:t>Декабрь.</w:t>
      </w:r>
      <w:r w:rsidRPr="0056231A">
        <w:rPr>
          <w:rFonts w:ascii="Times New Roman" w:eastAsia="Times New Roman" w:hAnsi="Times New Roman"/>
          <w:b/>
          <w:spacing w:val="53"/>
          <w:sz w:val="24"/>
        </w:rPr>
        <w:t xml:space="preserve">  </w:t>
      </w:r>
      <w:r w:rsidRPr="0056231A">
        <w:rPr>
          <w:rFonts w:ascii="Times New Roman" w:eastAsia="Times New Roman" w:hAnsi="Times New Roman"/>
          <w:sz w:val="24"/>
        </w:rPr>
        <w:t>Всемирный</w:t>
      </w:r>
      <w:r w:rsidRPr="0056231A">
        <w:rPr>
          <w:rFonts w:ascii="Times New Roman" w:eastAsia="Times New Roman" w:hAnsi="Times New Roman"/>
          <w:spacing w:val="-4"/>
          <w:sz w:val="24"/>
        </w:rPr>
        <w:t xml:space="preserve"> </w:t>
      </w:r>
      <w:r w:rsidRPr="0056231A">
        <w:rPr>
          <w:rFonts w:ascii="Times New Roman" w:eastAsia="Times New Roman" w:hAnsi="Times New Roman"/>
          <w:sz w:val="24"/>
        </w:rPr>
        <w:t>день</w:t>
      </w:r>
      <w:r w:rsidRPr="0056231A">
        <w:rPr>
          <w:rFonts w:ascii="Times New Roman" w:eastAsia="Times New Roman" w:hAnsi="Times New Roman"/>
          <w:spacing w:val="-2"/>
          <w:sz w:val="24"/>
        </w:rPr>
        <w:t xml:space="preserve"> </w:t>
      </w:r>
      <w:r w:rsidRPr="0056231A">
        <w:rPr>
          <w:rFonts w:ascii="Times New Roman" w:eastAsia="Times New Roman" w:hAnsi="Times New Roman"/>
          <w:sz w:val="24"/>
        </w:rPr>
        <w:t>борьбы</w:t>
      </w:r>
      <w:r w:rsidRPr="0056231A">
        <w:rPr>
          <w:rFonts w:ascii="Times New Roman" w:eastAsia="Times New Roman" w:hAnsi="Times New Roman"/>
          <w:spacing w:val="-3"/>
          <w:sz w:val="24"/>
        </w:rPr>
        <w:t xml:space="preserve"> </w:t>
      </w:r>
      <w:r w:rsidRPr="0056231A">
        <w:rPr>
          <w:rFonts w:ascii="Times New Roman" w:eastAsia="Times New Roman" w:hAnsi="Times New Roman"/>
          <w:sz w:val="24"/>
        </w:rPr>
        <w:t xml:space="preserve">со </w:t>
      </w:r>
      <w:r w:rsidRPr="0056231A">
        <w:rPr>
          <w:rFonts w:ascii="Times New Roman" w:eastAsia="Times New Roman" w:hAnsi="Times New Roman"/>
          <w:spacing w:val="-2"/>
          <w:sz w:val="24"/>
        </w:rPr>
        <w:t>СПИДОМ. «Солнце светит всем одинаково»-к международному дню инвалидов</w:t>
      </w:r>
    </w:p>
    <w:p w:rsidR="00D31800" w:rsidRPr="0056231A" w:rsidRDefault="00D31800" w:rsidP="00D31800">
      <w:pPr>
        <w:widowControl w:val="0"/>
        <w:autoSpaceDE w:val="0"/>
        <w:autoSpaceDN w:val="0"/>
        <w:spacing w:after="0" w:line="240" w:lineRule="auto"/>
        <w:ind w:right="4587"/>
        <w:jc w:val="center"/>
        <w:rPr>
          <w:rFonts w:ascii="Times New Roman" w:eastAsia="Times New Roman" w:hAnsi="Times New Roman"/>
          <w:spacing w:val="-2"/>
          <w:sz w:val="24"/>
          <w:szCs w:val="24"/>
        </w:rPr>
      </w:pPr>
      <w:r w:rsidRPr="0056231A">
        <w:rPr>
          <w:rFonts w:ascii="Times New Roman" w:eastAsia="Times New Roman" w:hAnsi="Times New Roman"/>
          <w:sz w:val="24"/>
          <w:szCs w:val="24"/>
        </w:rPr>
        <w:t>«День</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героев</w:t>
      </w:r>
      <w:r w:rsidRPr="0056231A">
        <w:rPr>
          <w:rFonts w:ascii="Times New Roman" w:eastAsia="Times New Roman" w:hAnsi="Times New Roman"/>
          <w:spacing w:val="-2"/>
          <w:sz w:val="24"/>
          <w:szCs w:val="24"/>
        </w:rPr>
        <w:t xml:space="preserve"> Отечества», </w:t>
      </w:r>
    </w:p>
    <w:p w:rsidR="00D31800" w:rsidRPr="0056231A" w:rsidRDefault="00D31800" w:rsidP="00D31800">
      <w:pPr>
        <w:widowControl w:val="0"/>
        <w:autoSpaceDE w:val="0"/>
        <w:autoSpaceDN w:val="0"/>
        <w:spacing w:after="0" w:line="240" w:lineRule="auto"/>
        <w:ind w:right="4587"/>
        <w:jc w:val="center"/>
        <w:rPr>
          <w:rFonts w:ascii="Times New Roman" w:eastAsia="Times New Roman" w:hAnsi="Times New Roman"/>
          <w:spacing w:val="-2"/>
          <w:sz w:val="24"/>
          <w:szCs w:val="24"/>
        </w:rPr>
      </w:pPr>
      <w:r w:rsidRPr="0056231A">
        <w:rPr>
          <w:rFonts w:ascii="Times New Roman" w:eastAsia="Times New Roman" w:hAnsi="Times New Roman"/>
          <w:spacing w:val="-2"/>
          <w:sz w:val="24"/>
          <w:szCs w:val="24"/>
        </w:rPr>
        <w:t>«Я –гражданин России»</w:t>
      </w:r>
    </w:p>
    <w:p w:rsidR="00D31800" w:rsidRPr="0056231A" w:rsidRDefault="00D31800" w:rsidP="00D31800">
      <w:pPr>
        <w:widowControl w:val="0"/>
        <w:autoSpaceDE w:val="0"/>
        <w:autoSpaceDN w:val="0"/>
        <w:spacing w:after="0" w:line="240" w:lineRule="auto"/>
        <w:ind w:right="4587"/>
        <w:jc w:val="center"/>
        <w:rPr>
          <w:rFonts w:ascii="Times New Roman" w:eastAsia="Times New Roman" w:hAnsi="Times New Roman"/>
          <w:sz w:val="24"/>
          <w:szCs w:val="24"/>
        </w:rPr>
      </w:pPr>
      <w:r w:rsidRPr="0056231A">
        <w:rPr>
          <w:rFonts w:ascii="Times New Roman" w:eastAsia="Times New Roman" w:hAnsi="Times New Roman"/>
          <w:spacing w:val="-2"/>
          <w:sz w:val="24"/>
          <w:szCs w:val="24"/>
        </w:rPr>
        <w:t>205 лет со дня рождения русского поэта А. А. Фета «Поэт-чародей-Фет»</w:t>
      </w:r>
    </w:p>
    <w:p w:rsidR="00D31800" w:rsidRPr="0056231A" w:rsidRDefault="00D31800" w:rsidP="00D31800">
      <w:pPr>
        <w:widowControl w:val="0"/>
        <w:autoSpaceDE w:val="0"/>
        <w:autoSpaceDN w:val="0"/>
        <w:spacing w:after="0" w:line="240" w:lineRule="auto"/>
        <w:ind w:left="812" w:right="878"/>
        <w:rPr>
          <w:rFonts w:ascii="Times New Roman" w:eastAsia="Times New Roman" w:hAnsi="Times New Roman"/>
          <w:sz w:val="24"/>
          <w:szCs w:val="24"/>
        </w:rPr>
      </w:pPr>
      <w:r w:rsidRPr="0056231A">
        <w:rPr>
          <w:rFonts w:ascii="Times New Roman" w:eastAsia="Times New Roman" w:hAnsi="Times New Roman"/>
          <w:sz w:val="24"/>
          <w:szCs w:val="24"/>
        </w:rPr>
        <w:t>Читателям</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предлагается краткая биография писателя, выставляются его книги, проводятся викторины.</w:t>
      </w:r>
    </w:p>
    <w:p w:rsidR="00D31800" w:rsidRPr="0056231A" w:rsidRDefault="00D31800" w:rsidP="00D31800">
      <w:pPr>
        <w:widowControl w:val="0"/>
        <w:autoSpaceDE w:val="0"/>
        <w:autoSpaceDN w:val="0"/>
        <w:spacing w:before="2" w:after="0" w:line="237" w:lineRule="auto"/>
        <w:ind w:left="812" w:right="2364" w:firstLine="360"/>
        <w:rPr>
          <w:rFonts w:ascii="Times New Roman" w:eastAsia="Times New Roman" w:hAnsi="Times New Roman"/>
          <w:sz w:val="24"/>
          <w:szCs w:val="24"/>
        </w:rPr>
      </w:pPr>
      <w:r w:rsidRPr="0056231A">
        <w:rPr>
          <w:rFonts w:ascii="Times New Roman" w:eastAsia="Times New Roman" w:hAnsi="Times New Roman"/>
          <w:sz w:val="24"/>
          <w:szCs w:val="24"/>
        </w:rPr>
        <w:t>В</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этом</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учебном</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году</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для</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пользователей</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библиотеки</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были</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проведены</w:t>
      </w:r>
    </w:p>
    <w:p w:rsidR="00D31800" w:rsidRPr="0056231A" w:rsidRDefault="00D31800" w:rsidP="00D31800">
      <w:pPr>
        <w:widowControl w:val="0"/>
        <w:autoSpaceDE w:val="0"/>
        <w:autoSpaceDN w:val="0"/>
        <w:spacing w:before="2" w:after="0" w:line="237" w:lineRule="auto"/>
        <w:ind w:left="812" w:right="2364" w:firstLine="360"/>
        <w:rPr>
          <w:rFonts w:ascii="Times New Roman" w:eastAsia="Times New Roman" w:hAnsi="Times New Roman"/>
          <w:sz w:val="24"/>
          <w:szCs w:val="24"/>
        </w:rPr>
      </w:pPr>
      <w:r w:rsidRPr="0056231A">
        <w:rPr>
          <w:rFonts w:ascii="Times New Roman" w:eastAsia="Times New Roman" w:hAnsi="Times New Roman"/>
          <w:sz w:val="24"/>
          <w:szCs w:val="24"/>
        </w:rPr>
        <w:t xml:space="preserve">следующие </w:t>
      </w:r>
      <w:r w:rsidRPr="0056231A">
        <w:rPr>
          <w:rFonts w:ascii="Times New Roman" w:eastAsia="Times New Roman" w:hAnsi="Times New Roman"/>
          <w:b/>
          <w:sz w:val="24"/>
          <w:szCs w:val="24"/>
        </w:rPr>
        <w:t>мероприятия</w:t>
      </w:r>
      <w:r w:rsidRPr="0056231A">
        <w:rPr>
          <w:rFonts w:ascii="Times New Roman" w:eastAsia="Times New Roman" w:hAnsi="Times New Roman"/>
          <w:sz w:val="24"/>
          <w:szCs w:val="24"/>
        </w:rPr>
        <w:t>:</w:t>
      </w:r>
    </w:p>
    <w:p w:rsidR="00D31800" w:rsidRPr="0056231A" w:rsidRDefault="00D31800" w:rsidP="00D31800">
      <w:pPr>
        <w:widowControl w:val="0"/>
        <w:autoSpaceDE w:val="0"/>
        <w:autoSpaceDN w:val="0"/>
        <w:spacing w:before="48" w:after="1" w:line="240" w:lineRule="auto"/>
        <w:rPr>
          <w:rFonts w:ascii="Times New Roman" w:eastAsia="Times New Roman" w:hAnsi="Times New Roman"/>
          <w:sz w:val="20"/>
          <w:szCs w:val="24"/>
        </w:rPr>
      </w:pPr>
    </w:p>
    <w:tbl>
      <w:tblPr>
        <w:tblStyle w:val="TableNormal"/>
        <w:tblW w:w="0" w:type="auto"/>
        <w:tblInd w:w="1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7895"/>
        <w:gridCol w:w="1178"/>
      </w:tblGrid>
      <w:tr w:rsidR="00D31800" w:rsidRPr="0056231A" w:rsidTr="00821B29">
        <w:trPr>
          <w:trHeight w:val="554"/>
        </w:trPr>
        <w:tc>
          <w:tcPr>
            <w:tcW w:w="711" w:type="dxa"/>
          </w:tcPr>
          <w:p w:rsidR="00D31800" w:rsidRPr="0056231A" w:rsidRDefault="00D31800" w:rsidP="00821B29">
            <w:pPr>
              <w:spacing w:after="0" w:line="270" w:lineRule="atLeast"/>
              <w:ind w:left="108" w:right="241"/>
              <w:rPr>
                <w:rFonts w:ascii="Times New Roman" w:eastAsia="Times New Roman" w:hAnsi="Times New Roman"/>
                <w:b/>
                <w:sz w:val="24"/>
              </w:rPr>
            </w:pPr>
            <w:r w:rsidRPr="0056231A">
              <w:rPr>
                <w:rFonts w:ascii="Times New Roman" w:eastAsia="Times New Roman" w:hAnsi="Times New Roman"/>
                <w:b/>
                <w:spacing w:val="-10"/>
                <w:sz w:val="24"/>
              </w:rPr>
              <w:t xml:space="preserve">№ </w:t>
            </w:r>
            <w:r w:rsidRPr="0056231A">
              <w:rPr>
                <w:rFonts w:ascii="Times New Roman" w:eastAsia="Times New Roman" w:hAnsi="Times New Roman"/>
                <w:spacing w:val="-4"/>
                <w:sz w:val="24"/>
              </w:rPr>
              <w:t>п/п</w:t>
            </w:r>
          </w:p>
        </w:tc>
        <w:tc>
          <w:tcPr>
            <w:tcW w:w="7895" w:type="dxa"/>
          </w:tcPr>
          <w:p w:rsidR="00D31800" w:rsidRPr="0056231A" w:rsidRDefault="00D31800" w:rsidP="00821B29">
            <w:pPr>
              <w:spacing w:before="1" w:after="0" w:line="240" w:lineRule="auto"/>
              <w:ind w:left="105"/>
              <w:rPr>
                <w:rFonts w:ascii="Times New Roman" w:eastAsia="Times New Roman" w:hAnsi="Times New Roman"/>
                <w:sz w:val="24"/>
              </w:rPr>
            </w:pPr>
            <w:proofErr w:type="spellStart"/>
            <w:r w:rsidRPr="0056231A">
              <w:rPr>
                <w:rFonts w:ascii="Times New Roman" w:eastAsia="Times New Roman" w:hAnsi="Times New Roman"/>
                <w:spacing w:val="-2"/>
                <w:sz w:val="24"/>
              </w:rPr>
              <w:t>Мероприятия</w:t>
            </w:r>
            <w:proofErr w:type="spellEnd"/>
          </w:p>
        </w:tc>
        <w:tc>
          <w:tcPr>
            <w:tcW w:w="1178" w:type="dxa"/>
          </w:tcPr>
          <w:p w:rsidR="00D31800" w:rsidRPr="0056231A" w:rsidRDefault="00D31800" w:rsidP="00821B29">
            <w:pPr>
              <w:spacing w:before="1" w:after="0" w:line="240" w:lineRule="auto"/>
              <w:ind w:left="107"/>
              <w:rPr>
                <w:rFonts w:ascii="Times New Roman" w:eastAsia="Times New Roman" w:hAnsi="Times New Roman"/>
                <w:b/>
                <w:sz w:val="24"/>
              </w:rPr>
            </w:pPr>
            <w:proofErr w:type="spellStart"/>
            <w:r w:rsidRPr="0056231A">
              <w:rPr>
                <w:rFonts w:ascii="Times New Roman" w:eastAsia="Times New Roman" w:hAnsi="Times New Roman"/>
                <w:b/>
                <w:spacing w:val="-4"/>
                <w:sz w:val="24"/>
              </w:rPr>
              <w:t>месяц</w:t>
            </w:r>
            <w:proofErr w:type="spellEnd"/>
          </w:p>
        </w:tc>
      </w:tr>
      <w:tr w:rsidR="00D31800" w:rsidRPr="0056231A" w:rsidTr="00821B29">
        <w:trPr>
          <w:trHeight w:val="551"/>
        </w:trPr>
        <w:tc>
          <w:tcPr>
            <w:tcW w:w="711" w:type="dxa"/>
          </w:tcPr>
          <w:p w:rsidR="00D31800" w:rsidRPr="0056231A" w:rsidRDefault="00D31800" w:rsidP="00821B29">
            <w:pPr>
              <w:spacing w:after="0" w:line="275" w:lineRule="exact"/>
              <w:ind w:left="108"/>
              <w:rPr>
                <w:rFonts w:ascii="Times New Roman" w:eastAsia="Times New Roman" w:hAnsi="Times New Roman"/>
                <w:sz w:val="24"/>
              </w:rPr>
            </w:pPr>
            <w:r w:rsidRPr="0056231A">
              <w:rPr>
                <w:rFonts w:ascii="Times New Roman" w:eastAsia="Times New Roman" w:hAnsi="Times New Roman"/>
                <w:spacing w:val="-10"/>
                <w:sz w:val="24"/>
              </w:rPr>
              <w:t>1</w:t>
            </w:r>
          </w:p>
        </w:tc>
        <w:tc>
          <w:tcPr>
            <w:tcW w:w="7895" w:type="dxa"/>
          </w:tcPr>
          <w:p w:rsidR="00D31800" w:rsidRPr="0056231A" w:rsidRDefault="00D31800" w:rsidP="00821B29">
            <w:pPr>
              <w:spacing w:after="0" w:line="275" w:lineRule="exact"/>
              <w:ind w:left="105"/>
              <w:rPr>
                <w:rFonts w:ascii="Times New Roman" w:eastAsia="Times New Roman" w:hAnsi="Times New Roman"/>
                <w:sz w:val="24"/>
                <w:lang w:val="ru-RU"/>
              </w:rPr>
            </w:pPr>
            <w:r w:rsidRPr="0056231A">
              <w:rPr>
                <w:rFonts w:ascii="Times New Roman" w:eastAsia="Times New Roman" w:hAnsi="Times New Roman"/>
                <w:sz w:val="24"/>
                <w:lang w:val="ru-RU"/>
              </w:rPr>
              <w:t>Обмен</w:t>
            </w:r>
            <w:r w:rsidRPr="0056231A">
              <w:rPr>
                <w:rFonts w:ascii="Times New Roman" w:eastAsia="Times New Roman" w:hAnsi="Times New Roman"/>
                <w:spacing w:val="-2"/>
                <w:sz w:val="24"/>
                <w:lang w:val="ru-RU"/>
              </w:rPr>
              <w:t xml:space="preserve"> </w:t>
            </w:r>
            <w:r w:rsidRPr="0056231A">
              <w:rPr>
                <w:rFonts w:ascii="Times New Roman" w:eastAsia="Times New Roman" w:hAnsi="Times New Roman"/>
                <w:sz w:val="24"/>
                <w:lang w:val="ru-RU"/>
              </w:rPr>
              <w:t>учебников</w:t>
            </w:r>
            <w:r w:rsidRPr="0056231A">
              <w:rPr>
                <w:rFonts w:ascii="Times New Roman" w:eastAsia="Times New Roman" w:hAnsi="Times New Roman"/>
                <w:spacing w:val="-2"/>
                <w:sz w:val="24"/>
                <w:lang w:val="ru-RU"/>
              </w:rPr>
              <w:t xml:space="preserve"> </w:t>
            </w:r>
            <w:r w:rsidRPr="0056231A">
              <w:rPr>
                <w:rFonts w:ascii="Times New Roman" w:eastAsia="Times New Roman" w:hAnsi="Times New Roman"/>
                <w:sz w:val="24"/>
                <w:lang w:val="ru-RU"/>
              </w:rPr>
              <w:t>1</w:t>
            </w:r>
            <w:r w:rsidRPr="0056231A">
              <w:rPr>
                <w:rFonts w:ascii="Times New Roman" w:eastAsia="Times New Roman" w:hAnsi="Times New Roman"/>
                <w:spacing w:val="-1"/>
                <w:sz w:val="24"/>
                <w:lang w:val="ru-RU"/>
              </w:rPr>
              <w:t xml:space="preserve"> </w:t>
            </w:r>
            <w:r w:rsidRPr="0056231A">
              <w:rPr>
                <w:rFonts w:ascii="Times New Roman" w:eastAsia="Times New Roman" w:hAnsi="Times New Roman"/>
                <w:sz w:val="24"/>
                <w:lang w:val="ru-RU"/>
              </w:rPr>
              <w:t>ч.</w:t>
            </w:r>
            <w:r w:rsidRPr="0056231A">
              <w:rPr>
                <w:rFonts w:ascii="Times New Roman" w:eastAsia="Times New Roman" w:hAnsi="Times New Roman"/>
                <w:spacing w:val="-1"/>
                <w:sz w:val="24"/>
                <w:lang w:val="ru-RU"/>
              </w:rPr>
              <w:t xml:space="preserve"> </w:t>
            </w:r>
            <w:r w:rsidRPr="0056231A">
              <w:rPr>
                <w:rFonts w:ascii="Times New Roman" w:eastAsia="Times New Roman" w:hAnsi="Times New Roman"/>
                <w:sz w:val="24"/>
                <w:lang w:val="ru-RU"/>
              </w:rPr>
              <w:t>на</w:t>
            </w:r>
            <w:r w:rsidRPr="0056231A">
              <w:rPr>
                <w:rFonts w:ascii="Times New Roman" w:eastAsia="Times New Roman" w:hAnsi="Times New Roman"/>
                <w:spacing w:val="-2"/>
                <w:sz w:val="24"/>
                <w:lang w:val="ru-RU"/>
              </w:rPr>
              <w:t xml:space="preserve"> </w:t>
            </w:r>
            <w:r w:rsidRPr="0056231A">
              <w:rPr>
                <w:rFonts w:ascii="Times New Roman" w:eastAsia="Times New Roman" w:hAnsi="Times New Roman"/>
                <w:sz w:val="24"/>
                <w:lang w:val="ru-RU"/>
              </w:rPr>
              <w:t>2</w:t>
            </w:r>
            <w:r w:rsidRPr="0056231A">
              <w:rPr>
                <w:rFonts w:ascii="Times New Roman" w:eastAsia="Times New Roman" w:hAnsi="Times New Roman"/>
                <w:spacing w:val="-1"/>
                <w:sz w:val="24"/>
                <w:lang w:val="ru-RU"/>
              </w:rPr>
              <w:t xml:space="preserve"> </w:t>
            </w:r>
            <w:r w:rsidRPr="0056231A">
              <w:rPr>
                <w:rFonts w:ascii="Times New Roman" w:eastAsia="Times New Roman" w:hAnsi="Times New Roman"/>
                <w:spacing w:val="-5"/>
                <w:sz w:val="24"/>
                <w:lang w:val="ru-RU"/>
              </w:rPr>
              <w:t>ч.</w:t>
            </w:r>
          </w:p>
          <w:p w:rsidR="00D31800" w:rsidRPr="0056231A" w:rsidRDefault="00D31800" w:rsidP="00821B29">
            <w:pPr>
              <w:spacing w:after="0" w:line="257" w:lineRule="exact"/>
              <w:ind w:left="105"/>
              <w:rPr>
                <w:rFonts w:ascii="Times New Roman" w:eastAsia="Times New Roman" w:hAnsi="Times New Roman"/>
                <w:sz w:val="24"/>
                <w:lang w:val="ru-RU"/>
              </w:rPr>
            </w:pPr>
            <w:r w:rsidRPr="0056231A">
              <w:rPr>
                <w:rFonts w:ascii="Times New Roman" w:eastAsia="Times New Roman" w:hAnsi="Times New Roman"/>
                <w:sz w:val="24"/>
                <w:lang w:val="ru-RU"/>
              </w:rPr>
              <w:t>Ремонт</w:t>
            </w:r>
            <w:r w:rsidRPr="0056231A">
              <w:rPr>
                <w:rFonts w:ascii="Times New Roman" w:eastAsia="Times New Roman" w:hAnsi="Times New Roman"/>
                <w:spacing w:val="-3"/>
                <w:sz w:val="24"/>
                <w:lang w:val="ru-RU"/>
              </w:rPr>
              <w:t xml:space="preserve"> </w:t>
            </w:r>
            <w:r w:rsidRPr="0056231A">
              <w:rPr>
                <w:rFonts w:ascii="Times New Roman" w:eastAsia="Times New Roman" w:hAnsi="Times New Roman"/>
                <w:sz w:val="24"/>
                <w:lang w:val="ru-RU"/>
              </w:rPr>
              <w:t>художественной</w:t>
            </w:r>
            <w:r w:rsidRPr="0056231A">
              <w:rPr>
                <w:rFonts w:ascii="Times New Roman" w:eastAsia="Times New Roman" w:hAnsi="Times New Roman"/>
                <w:spacing w:val="-3"/>
                <w:sz w:val="24"/>
                <w:lang w:val="ru-RU"/>
              </w:rPr>
              <w:t xml:space="preserve"> </w:t>
            </w:r>
            <w:r w:rsidRPr="0056231A">
              <w:rPr>
                <w:rFonts w:ascii="Times New Roman" w:eastAsia="Times New Roman" w:hAnsi="Times New Roman"/>
                <w:sz w:val="24"/>
                <w:lang w:val="ru-RU"/>
              </w:rPr>
              <w:t>и</w:t>
            </w:r>
            <w:r w:rsidRPr="0056231A">
              <w:rPr>
                <w:rFonts w:ascii="Times New Roman" w:eastAsia="Times New Roman" w:hAnsi="Times New Roman"/>
                <w:spacing w:val="-3"/>
                <w:sz w:val="24"/>
                <w:lang w:val="ru-RU"/>
              </w:rPr>
              <w:t xml:space="preserve"> </w:t>
            </w:r>
            <w:r w:rsidRPr="0056231A">
              <w:rPr>
                <w:rFonts w:ascii="Times New Roman" w:eastAsia="Times New Roman" w:hAnsi="Times New Roman"/>
                <w:sz w:val="24"/>
                <w:lang w:val="ru-RU"/>
              </w:rPr>
              <w:t>учебной</w:t>
            </w:r>
            <w:r w:rsidRPr="0056231A">
              <w:rPr>
                <w:rFonts w:ascii="Times New Roman" w:eastAsia="Times New Roman" w:hAnsi="Times New Roman"/>
                <w:spacing w:val="-2"/>
                <w:sz w:val="24"/>
                <w:lang w:val="ru-RU"/>
              </w:rPr>
              <w:t xml:space="preserve"> литературы. Оказала помощь при выборе материала к Неделе начальных классов.</w:t>
            </w:r>
          </w:p>
        </w:tc>
        <w:tc>
          <w:tcPr>
            <w:tcW w:w="1178" w:type="dxa"/>
          </w:tcPr>
          <w:p w:rsidR="00D31800" w:rsidRPr="0056231A" w:rsidRDefault="00D31800" w:rsidP="00821B29">
            <w:pPr>
              <w:spacing w:after="0" w:line="275" w:lineRule="exact"/>
              <w:ind w:left="107"/>
              <w:rPr>
                <w:rFonts w:ascii="Times New Roman" w:eastAsia="Times New Roman" w:hAnsi="Times New Roman"/>
                <w:b/>
                <w:sz w:val="24"/>
              </w:rPr>
            </w:pPr>
            <w:proofErr w:type="spellStart"/>
            <w:r w:rsidRPr="0056231A">
              <w:rPr>
                <w:rFonts w:ascii="Times New Roman" w:eastAsia="Times New Roman" w:hAnsi="Times New Roman"/>
                <w:b/>
                <w:spacing w:val="-2"/>
                <w:sz w:val="24"/>
              </w:rPr>
              <w:t>Январь</w:t>
            </w:r>
            <w:proofErr w:type="spellEnd"/>
          </w:p>
        </w:tc>
      </w:tr>
      <w:tr w:rsidR="00D31800" w:rsidRPr="0056231A" w:rsidTr="00821B29">
        <w:trPr>
          <w:trHeight w:val="551"/>
        </w:trPr>
        <w:tc>
          <w:tcPr>
            <w:tcW w:w="711" w:type="dxa"/>
          </w:tcPr>
          <w:p w:rsidR="00D31800" w:rsidRPr="0056231A" w:rsidRDefault="00D31800" w:rsidP="00821B29">
            <w:pPr>
              <w:spacing w:after="0" w:line="275" w:lineRule="exact"/>
              <w:ind w:left="108"/>
              <w:rPr>
                <w:rFonts w:ascii="Times New Roman" w:eastAsia="Times New Roman" w:hAnsi="Times New Roman"/>
                <w:sz w:val="24"/>
              </w:rPr>
            </w:pPr>
            <w:r w:rsidRPr="0056231A">
              <w:rPr>
                <w:rFonts w:ascii="Times New Roman" w:eastAsia="Times New Roman" w:hAnsi="Times New Roman"/>
                <w:spacing w:val="-10"/>
                <w:sz w:val="24"/>
              </w:rPr>
              <w:lastRenderedPageBreak/>
              <w:t>2</w:t>
            </w:r>
          </w:p>
        </w:tc>
        <w:tc>
          <w:tcPr>
            <w:tcW w:w="7895" w:type="dxa"/>
          </w:tcPr>
          <w:p w:rsidR="00D31800" w:rsidRPr="0056231A" w:rsidRDefault="00D31800" w:rsidP="00821B29">
            <w:pPr>
              <w:spacing w:after="0" w:line="276" w:lineRule="exact"/>
              <w:ind w:left="105" w:right="1288"/>
              <w:rPr>
                <w:rFonts w:ascii="Times New Roman" w:eastAsia="Times New Roman" w:hAnsi="Times New Roman"/>
                <w:sz w:val="24"/>
                <w:lang w:val="ru-RU"/>
              </w:rPr>
            </w:pPr>
            <w:r w:rsidRPr="0056231A">
              <w:rPr>
                <w:rFonts w:ascii="Times New Roman" w:eastAsia="Times New Roman" w:hAnsi="Times New Roman"/>
                <w:sz w:val="24"/>
                <w:lang w:val="ru-RU"/>
              </w:rPr>
              <w:t>Беседа «Здоровье каждого- богатство всех»</w:t>
            </w:r>
          </w:p>
          <w:p w:rsidR="00D31800" w:rsidRPr="0056231A" w:rsidRDefault="00D31800" w:rsidP="00821B29">
            <w:pPr>
              <w:spacing w:after="0" w:line="276" w:lineRule="exact"/>
              <w:ind w:left="105" w:right="1288"/>
              <w:rPr>
                <w:rFonts w:ascii="Times New Roman" w:eastAsia="Times New Roman" w:hAnsi="Times New Roman"/>
                <w:sz w:val="24"/>
                <w:lang w:val="ru-RU"/>
              </w:rPr>
            </w:pPr>
            <w:r w:rsidRPr="0056231A">
              <w:rPr>
                <w:rFonts w:ascii="Times New Roman" w:eastAsia="Times New Roman" w:hAnsi="Times New Roman"/>
                <w:sz w:val="24"/>
                <w:lang w:val="ru-RU"/>
              </w:rPr>
              <w:t xml:space="preserve"> Проверка школьных учебников.</w:t>
            </w:r>
          </w:p>
          <w:p w:rsidR="00D31800" w:rsidRPr="0056231A" w:rsidRDefault="00D31800" w:rsidP="00821B29">
            <w:pPr>
              <w:spacing w:after="0" w:line="276" w:lineRule="exact"/>
              <w:ind w:left="105" w:right="1288"/>
              <w:rPr>
                <w:rFonts w:ascii="Times New Roman" w:eastAsia="Times New Roman" w:hAnsi="Times New Roman"/>
                <w:sz w:val="24"/>
                <w:lang w:val="ru-RU"/>
              </w:rPr>
            </w:pPr>
            <w:r w:rsidRPr="0056231A">
              <w:rPr>
                <w:rFonts w:ascii="Times New Roman" w:eastAsia="Times New Roman" w:hAnsi="Times New Roman"/>
                <w:sz w:val="24"/>
                <w:lang w:val="ru-RU"/>
              </w:rPr>
              <w:t xml:space="preserve">Организация учащихся к подготовке классного </w:t>
            </w:r>
            <w:proofErr w:type="spellStart"/>
            <w:r w:rsidRPr="0056231A">
              <w:rPr>
                <w:rFonts w:ascii="Times New Roman" w:eastAsia="Times New Roman" w:hAnsi="Times New Roman"/>
                <w:sz w:val="24"/>
                <w:lang w:val="ru-RU"/>
              </w:rPr>
              <w:t>зтапа</w:t>
            </w:r>
            <w:proofErr w:type="spellEnd"/>
            <w:r w:rsidRPr="0056231A">
              <w:rPr>
                <w:rFonts w:ascii="Times New Roman" w:eastAsia="Times New Roman" w:hAnsi="Times New Roman"/>
                <w:sz w:val="24"/>
                <w:lang w:val="ru-RU"/>
              </w:rPr>
              <w:t xml:space="preserve"> «Живой классики»</w:t>
            </w:r>
          </w:p>
        </w:tc>
        <w:tc>
          <w:tcPr>
            <w:tcW w:w="1178" w:type="dxa"/>
          </w:tcPr>
          <w:p w:rsidR="00D31800" w:rsidRPr="0056231A" w:rsidRDefault="00D31800" w:rsidP="00821B29">
            <w:pPr>
              <w:spacing w:after="0" w:line="275" w:lineRule="exact"/>
              <w:ind w:left="107"/>
              <w:rPr>
                <w:rFonts w:ascii="Times New Roman" w:eastAsia="Times New Roman" w:hAnsi="Times New Roman"/>
                <w:sz w:val="24"/>
              </w:rPr>
            </w:pPr>
            <w:proofErr w:type="spellStart"/>
            <w:r w:rsidRPr="0056231A">
              <w:rPr>
                <w:rFonts w:ascii="Times New Roman" w:eastAsia="Times New Roman" w:hAnsi="Times New Roman"/>
                <w:spacing w:val="-2"/>
                <w:sz w:val="24"/>
              </w:rPr>
              <w:t>февраль</w:t>
            </w:r>
            <w:proofErr w:type="spellEnd"/>
          </w:p>
        </w:tc>
      </w:tr>
      <w:tr w:rsidR="00D31800" w:rsidRPr="0056231A" w:rsidTr="00821B29">
        <w:trPr>
          <w:trHeight w:val="827"/>
        </w:trPr>
        <w:tc>
          <w:tcPr>
            <w:tcW w:w="711" w:type="dxa"/>
          </w:tcPr>
          <w:p w:rsidR="00D31800" w:rsidRPr="0056231A" w:rsidRDefault="00D31800" w:rsidP="00821B29">
            <w:pPr>
              <w:spacing w:after="0" w:line="275" w:lineRule="exact"/>
              <w:ind w:left="108"/>
              <w:rPr>
                <w:rFonts w:ascii="Times New Roman" w:eastAsia="Times New Roman" w:hAnsi="Times New Roman"/>
                <w:sz w:val="24"/>
              </w:rPr>
            </w:pPr>
            <w:r w:rsidRPr="0056231A">
              <w:rPr>
                <w:rFonts w:ascii="Times New Roman" w:eastAsia="Times New Roman" w:hAnsi="Times New Roman"/>
                <w:spacing w:val="-10"/>
                <w:sz w:val="24"/>
              </w:rPr>
              <w:t>3</w:t>
            </w:r>
          </w:p>
        </w:tc>
        <w:tc>
          <w:tcPr>
            <w:tcW w:w="7895" w:type="dxa"/>
          </w:tcPr>
          <w:p w:rsidR="00D31800" w:rsidRPr="0056231A" w:rsidRDefault="00D31800" w:rsidP="00821B29">
            <w:pPr>
              <w:spacing w:after="0" w:line="275" w:lineRule="exact"/>
              <w:ind w:left="105"/>
              <w:rPr>
                <w:rFonts w:ascii="Times New Roman" w:eastAsia="Times New Roman" w:hAnsi="Times New Roman"/>
                <w:sz w:val="24"/>
              </w:rPr>
            </w:pPr>
            <w:r w:rsidRPr="0056231A">
              <w:rPr>
                <w:rFonts w:ascii="Times New Roman" w:eastAsia="Times New Roman" w:hAnsi="Times New Roman"/>
                <w:sz w:val="24"/>
                <w:lang w:val="ru-RU"/>
              </w:rPr>
              <w:t xml:space="preserve">Классный час «Дорогим </w:t>
            </w:r>
            <w:proofErr w:type="spellStart"/>
            <w:r w:rsidRPr="0056231A">
              <w:rPr>
                <w:rFonts w:ascii="Times New Roman" w:eastAsia="Times New Roman" w:hAnsi="Times New Roman"/>
                <w:sz w:val="24"/>
                <w:lang w:val="ru-RU"/>
              </w:rPr>
              <w:t>Мамам!</w:t>
            </w:r>
            <w:proofErr w:type="gramStart"/>
            <w:r w:rsidRPr="0056231A">
              <w:rPr>
                <w:rFonts w:ascii="Times New Roman" w:eastAsia="Times New Roman" w:hAnsi="Times New Roman"/>
                <w:sz w:val="24"/>
                <w:lang w:val="ru-RU"/>
              </w:rPr>
              <w:t>».Акция</w:t>
            </w:r>
            <w:proofErr w:type="spellEnd"/>
            <w:proofErr w:type="gramEnd"/>
            <w:r w:rsidRPr="0056231A">
              <w:rPr>
                <w:rFonts w:ascii="Times New Roman" w:eastAsia="Times New Roman" w:hAnsi="Times New Roman"/>
                <w:sz w:val="24"/>
                <w:lang w:val="ru-RU"/>
              </w:rPr>
              <w:t xml:space="preserve"> «Подари сказку библиотеке!»;Инсценировка сказки «</w:t>
            </w:r>
            <w:proofErr w:type="spellStart"/>
            <w:r w:rsidRPr="0056231A">
              <w:rPr>
                <w:rFonts w:ascii="Times New Roman" w:eastAsia="Times New Roman" w:hAnsi="Times New Roman"/>
                <w:sz w:val="24"/>
                <w:lang w:val="ru-RU"/>
              </w:rPr>
              <w:t>Репка»;Сценарий</w:t>
            </w:r>
            <w:proofErr w:type="spellEnd"/>
            <w:r w:rsidRPr="0056231A">
              <w:rPr>
                <w:rFonts w:ascii="Times New Roman" w:eastAsia="Times New Roman" w:hAnsi="Times New Roman"/>
                <w:sz w:val="24"/>
                <w:lang w:val="ru-RU"/>
              </w:rPr>
              <w:t xml:space="preserve"> «Книга-наш лучший друг» Игра-викторина «Мир детской книги» Выпуск стенгазеты «Книги читаем – ума набираем». . </w:t>
            </w:r>
            <w:proofErr w:type="spellStart"/>
            <w:r w:rsidRPr="0056231A">
              <w:rPr>
                <w:rFonts w:ascii="Times New Roman" w:eastAsia="Times New Roman" w:hAnsi="Times New Roman"/>
                <w:sz w:val="24"/>
              </w:rPr>
              <w:t>Беседа</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Природа</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наш</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лучший</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друг</w:t>
            </w:r>
            <w:proofErr w:type="spellEnd"/>
            <w:r w:rsidRPr="0056231A">
              <w:rPr>
                <w:rFonts w:ascii="Times New Roman" w:eastAsia="Times New Roman" w:hAnsi="Times New Roman"/>
                <w:sz w:val="24"/>
              </w:rPr>
              <w:t>»</w:t>
            </w:r>
          </w:p>
        </w:tc>
        <w:tc>
          <w:tcPr>
            <w:tcW w:w="1178" w:type="dxa"/>
          </w:tcPr>
          <w:p w:rsidR="00D31800" w:rsidRPr="0056231A" w:rsidRDefault="00D31800" w:rsidP="00821B29">
            <w:pPr>
              <w:spacing w:after="0" w:line="275" w:lineRule="exact"/>
              <w:ind w:left="107"/>
              <w:rPr>
                <w:rFonts w:ascii="Times New Roman" w:eastAsia="Times New Roman" w:hAnsi="Times New Roman"/>
                <w:sz w:val="24"/>
              </w:rPr>
            </w:pPr>
            <w:proofErr w:type="spellStart"/>
            <w:r w:rsidRPr="0056231A">
              <w:rPr>
                <w:rFonts w:ascii="Times New Roman" w:eastAsia="Times New Roman" w:hAnsi="Times New Roman"/>
                <w:spacing w:val="-4"/>
                <w:sz w:val="24"/>
              </w:rPr>
              <w:t>март</w:t>
            </w:r>
            <w:proofErr w:type="spellEnd"/>
          </w:p>
        </w:tc>
      </w:tr>
      <w:tr w:rsidR="00D31800" w:rsidRPr="0056231A" w:rsidTr="00821B29">
        <w:trPr>
          <w:trHeight w:val="620"/>
        </w:trPr>
        <w:tc>
          <w:tcPr>
            <w:tcW w:w="711" w:type="dxa"/>
          </w:tcPr>
          <w:p w:rsidR="00D31800" w:rsidRPr="0056231A" w:rsidRDefault="00D31800" w:rsidP="00821B29">
            <w:pPr>
              <w:spacing w:after="0" w:line="275" w:lineRule="exact"/>
              <w:ind w:left="108"/>
              <w:rPr>
                <w:rFonts w:ascii="Times New Roman" w:eastAsia="Times New Roman" w:hAnsi="Times New Roman"/>
                <w:sz w:val="24"/>
              </w:rPr>
            </w:pPr>
            <w:r w:rsidRPr="0056231A">
              <w:rPr>
                <w:rFonts w:ascii="Times New Roman" w:eastAsia="Times New Roman" w:hAnsi="Times New Roman"/>
                <w:spacing w:val="-10"/>
                <w:sz w:val="24"/>
              </w:rPr>
              <w:t>4</w:t>
            </w:r>
          </w:p>
        </w:tc>
        <w:tc>
          <w:tcPr>
            <w:tcW w:w="7895" w:type="dxa"/>
          </w:tcPr>
          <w:p w:rsidR="00D31800" w:rsidRPr="0056231A" w:rsidRDefault="00D31800" w:rsidP="00821B29">
            <w:pPr>
              <w:spacing w:after="0" w:line="275" w:lineRule="exact"/>
              <w:ind w:left="105"/>
              <w:rPr>
                <w:rFonts w:ascii="Times New Roman" w:eastAsia="Times New Roman" w:hAnsi="Times New Roman"/>
                <w:sz w:val="24"/>
                <w:lang w:val="ru-RU"/>
              </w:rPr>
            </w:pPr>
            <w:r w:rsidRPr="0056231A">
              <w:rPr>
                <w:rFonts w:ascii="Times New Roman" w:eastAsia="Times New Roman" w:hAnsi="Times New Roman"/>
                <w:sz w:val="24"/>
                <w:lang w:val="ru-RU"/>
              </w:rPr>
              <w:t>Беседа «Всемирный День здоровья». Беседа «День отмены КТО». «Учебник бесплатный – учебник бесценный» - рейд.</w:t>
            </w:r>
          </w:p>
          <w:p w:rsidR="00D31800" w:rsidRPr="0056231A" w:rsidRDefault="00D31800" w:rsidP="00821B29">
            <w:pPr>
              <w:spacing w:after="0" w:line="270" w:lineRule="atLeast"/>
              <w:ind w:left="105"/>
              <w:rPr>
                <w:rFonts w:ascii="Times New Roman" w:eastAsia="Times New Roman" w:hAnsi="Times New Roman"/>
                <w:sz w:val="24"/>
                <w:lang w:val="ru-RU"/>
              </w:rPr>
            </w:pPr>
          </w:p>
        </w:tc>
        <w:tc>
          <w:tcPr>
            <w:tcW w:w="1178" w:type="dxa"/>
          </w:tcPr>
          <w:p w:rsidR="00D31800" w:rsidRPr="0056231A" w:rsidRDefault="00D31800" w:rsidP="00821B29">
            <w:pPr>
              <w:spacing w:after="0" w:line="275" w:lineRule="exact"/>
              <w:ind w:left="107"/>
              <w:rPr>
                <w:rFonts w:ascii="Times New Roman" w:eastAsia="Times New Roman" w:hAnsi="Times New Roman"/>
                <w:sz w:val="24"/>
              </w:rPr>
            </w:pPr>
            <w:proofErr w:type="spellStart"/>
            <w:r w:rsidRPr="0056231A">
              <w:rPr>
                <w:rFonts w:ascii="Times New Roman" w:eastAsia="Times New Roman" w:hAnsi="Times New Roman"/>
                <w:spacing w:val="-2"/>
                <w:sz w:val="24"/>
              </w:rPr>
              <w:t>апрель</w:t>
            </w:r>
            <w:proofErr w:type="spellEnd"/>
          </w:p>
        </w:tc>
      </w:tr>
      <w:tr w:rsidR="00D31800" w:rsidRPr="0056231A" w:rsidTr="00821B29">
        <w:trPr>
          <w:trHeight w:val="632"/>
        </w:trPr>
        <w:tc>
          <w:tcPr>
            <w:tcW w:w="711" w:type="dxa"/>
          </w:tcPr>
          <w:p w:rsidR="00D31800" w:rsidRPr="0056231A" w:rsidRDefault="00D31800" w:rsidP="00821B29">
            <w:pPr>
              <w:spacing w:after="0" w:line="275" w:lineRule="exact"/>
              <w:ind w:left="108"/>
              <w:rPr>
                <w:rFonts w:ascii="Times New Roman" w:eastAsia="Times New Roman" w:hAnsi="Times New Roman"/>
                <w:sz w:val="24"/>
              </w:rPr>
            </w:pPr>
            <w:r w:rsidRPr="0056231A">
              <w:rPr>
                <w:rFonts w:ascii="Times New Roman" w:eastAsia="Times New Roman" w:hAnsi="Times New Roman"/>
                <w:spacing w:val="-10"/>
                <w:sz w:val="24"/>
              </w:rPr>
              <w:t>5</w:t>
            </w:r>
          </w:p>
        </w:tc>
        <w:tc>
          <w:tcPr>
            <w:tcW w:w="7895" w:type="dxa"/>
          </w:tcPr>
          <w:p w:rsidR="00D31800" w:rsidRPr="0056231A" w:rsidRDefault="00D31800" w:rsidP="00821B29">
            <w:pPr>
              <w:spacing w:after="0" w:line="270" w:lineRule="atLeast"/>
              <w:rPr>
                <w:rFonts w:ascii="Times New Roman" w:eastAsia="Times New Roman" w:hAnsi="Times New Roman"/>
                <w:sz w:val="24"/>
              </w:rPr>
            </w:pPr>
            <w:r w:rsidRPr="0056231A">
              <w:rPr>
                <w:rFonts w:ascii="Times New Roman" w:eastAsia="Times New Roman" w:hAnsi="Times New Roman"/>
                <w:sz w:val="24"/>
                <w:lang w:val="ru-RU"/>
              </w:rPr>
              <w:t>Торжественная</w:t>
            </w:r>
            <w:r w:rsidRPr="0056231A">
              <w:rPr>
                <w:rFonts w:ascii="Times New Roman" w:eastAsia="Times New Roman" w:hAnsi="Times New Roman"/>
                <w:spacing w:val="-6"/>
                <w:sz w:val="24"/>
                <w:lang w:val="ru-RU"/>
              </w:rPr>
              <w:t xml:space="preserve"> </w:t>
            </w:r>
            <w:r w:rsidRPr="0056231A">
              <w:rPr>
                <w:rFonts w:ascii="Times New Roman" w:eastAsia="Times New Roman" w:hAnsi="Times New Roman"/>
                <w:sz w:val="24"/>
                <w:lang w:val="ru-RU"/>
              </w:rPr>
              <w:t>сдача</w:t>
            </w:r>
            <w:r w:rsidRPr="0056231A">
              <w:rPr>
                <w:rFonts w:ascii="Times New Roman" w:eastAsia="Times New Roman" w:hAnsi="Times New Roman"/>
                <w:spacing w:val="-7"/>
                <w:sz w:val="24"/>
                <w:lang w:val="ru-RU"/>
              </w:rPr>
              <w:t xml:space="preserve"> </w:t>
            </w:r>
            <w:r w:rsidRPr="0056231A">
              <w:rPr>
                <w:rFonts w:ascii="Times New Roman" w:eastAsia="Times New Roman" w:hAnsi="Times New Roman"/>
                <w:sz w:val="24"/>
                <w:lang w:val="ru-RU"/>
              </w:rPr>
              <w:t>учебников.</w:t>
            </w:r>
            <w:r w:rsidRPr="0056231A">
              <w:rPr>
                <w:rFonts w:ascii="Times New Roman" w:eastAsia="Times New Roman" w:hAnsi="Times New Roman"/>
                <w:spacing w:val="-6"/>
                <w:sz w:val="24"/>
                <w:lang w:val="ru-RU"/>
              </w:rPr>
              <w:t xml:space="preserve"> (по графику) </w:t>
            </w:r>
            <w:r w:rsidRPr="0056231A">
              <w:rPr>
                <w:rFonts w:ascii="Times New Roman" w:eastAsia="Times New Roman" w:hAnsi="Times New Roman"/>
                <w:sz w:val="24"/>
                <w:lang w:val="ru-RU"/>
              </w:rPr>
              <w:t>Праздник</w:t>
            </w:r>
            <w:r w:rsidRPr="0056231A">
              <w:rPr>
                <w:rFonts w:ascii="Times New Roman" w:eastAsia="Times New Roman" w:hAnsi="Times New Roman"/>
                <w:spacing w:val="-6"/>
                <w:sz w:val="24"/>
                <w:lang w:val="ru-RU"/>
              </w:rPr>
              <w:t xml:space="preserve"> </w:t>
            </w:r>
            <w:r w:rsidRPr="0056231A">
              <w:rPr>
                <w:rFonts w:ascii="Times New Roman" w:eastAsia="Times New Roman" w:hAnsi="Times New Roman"/>
                <w:sz w:val="24"/>
                <w:lang w:val="ru-RU"/>
              </w:rPr>
              <w:t>последнего</w:t>
            </w:r>
            <w:r w:rsidRPr="0056231A">
              <w:rPr>
                <w:rFonts w:ascii="Times New Roman" w:eastAsia="Times New Roman" w:hAnsi="Times New Roman"/>
                <w:spacing w:val="-6"/>
                <w:sz w:val="24"/>
                <w:lang w:val="ru-RU"/>
              </w:rPr>
              <w:t xml:space="preserve"> </w:t>
            </w:r>
            <w:proofErr w:type="gramStart"/>
            <w:r w:rsidRPr="0056231A">
              <w:rPr>
                <w:rFonts w:ascii="Times New Roman" w:eastAsia="Times New Roman" w:hAnsi="Times New Roman"/>
                <w:sz w:val="24"/>
                <w:lang w:val="ru-RU"/>
              </w:rPr>
              <w:t>звонка.-</w:t>
            </w:r>
            <w:proofErr w:type="gramEnd"/>
            <w:r w:rsidRPr="0056231A">
              <w:rPr>
                <w:rFonts w:ascii="Times New Roman" w:eastAsia="Times New Roman" w:hAnsi="Times New Roman"/>
                <w:sz w:val="24"/>
                <w:lang w:val="ru-RU"/>
              </w:rPr>
              <w:t>общешкольное мероприятие.</w:t>
            </w:r>
            <w:r w:rsidRPr="0056231A">
              <w:rPr>
                <w:rFonts w:ascii="Times New Roman" w:eastAsia="Times New Roman" w:hAnsi="Times New Roman"/>
                <w:spacing w:val="-6"/>
                <w:sz w:val="24"/>
                <w:lang w:val="ru-RU"/>
              </w:rPr>
              <w:t xml:space="preserve"> </w:t>
            </w:r>
            <w:r w:rsidRPr="0056231A">
              <w:rPr>
                <w:rFonts w:ascii="Times New Roman" w:eastAsia="Times New Roman" w:hAnsi="Times New Roman"/>
                <w:sz w:val="24"/>
              </w:rPr>
              <w:t>27</w:t>
            </w:r>
            <w:r w:rsidRPr="0056231A">
              <w:rPr>
                <w:rFonts w:ascii="Times New Roman" w:eastAsia="Times New Roman" w:hAnsi="Times New Roman"/>
                <w:spacing w:val="-6"/>
                <w:sz w:val="24"/>
              </w:rPr>
              <w:t xml:space="preserve"> </w:t>
            </w:r>
            <w:proofErr w:type="spellStart"/>
            <w:r w:rsidRPr="0056231A">
              <w:rPr>
                <w:rFonts w:ascii="Times New Roman" w:eastAsia="Times New Roman" w:hAnsi="Times New Roman"/>
                <w:sz w:val="24"/>
              </w:rPr>
              <w:t>мая</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Всероссийский</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день</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библиотек</w:t>
            </w:r>
            <w:proofErr w:type="spellEnd"/>
            <w:r w:rsidRPr="0056231A">
              <w:rPr>
                <w:rFonts w:ascii="Times New Roman" w:eastAsia="Times New Roman" w:hAnsi="Times New Roman"/>
                <w:sz w:val="24"/>
              </w:rPr>
              <w:t>.</w:t>
            </w:r>
          </w:p>
        </w:tc>
        <w:tc>
          <w:tcPr>
            <w:tcW w:w="1178" w:type="dxa"/>
          </w:tcPr>
          <w:p w:rsidR="00D31800" w:rsidRPr="0056231A" w:rsidRDefault="00D31800" w:rsidP="00821B29">
            <w:pPr>
              <w:spacing w:after="0" w:line="275" w:lineRule="exact"/>
              <w:ind w:left="107"/>
              <w:rPr>
                <w:rFonts w:ascii="Times New Roman" w:eastAsia="Times New Roman" w:hAnsi="Times New Roman"/>
                <w:sz w:val="24"/>
              </w:rPr>
            </w:pPr>
            <w:proofErr w:type="spellStart"/>
            <w:r w:rsidRPr="0056231A">
              <w:rPr>
                <w:rFonts w:ascii="Times New Roman" w:eastAsia="Times New Roman" w:hAnsi="Times New Roman"/>
                <w:spacing w:val="-5"/>
                <w:sz w:val="24"/>
              </w:rPr>
              <w:t>Май</w:t>
            </w:r>
            <w:proofErr w:type="spellEnd"/>
          </w:p>
        </w:tc>
      </w:tr>
      <w:tr w:rsidR="00D31800" w:rsidRPr="0056231A" w:rsidTr="00821B29">
        <w:trPr>
          <w:trHeight w:val="551"/>
        </w:trPr>
        <w:tc>
          <w:tcPr>
            <w:tcW w:w="711" w:type="dxa"/>
          </w:tcPr>
          <w:p w:rsidR="00D31800" w:rsidRPr="0056231A" w:rsidRDefault="00D31800" w:rsidP="00821B29">
            <w:pPr>
              <w:spacing w:after="0" w:line="275" w:lineRule="exact"/>
              <w:ind w:left="108"/>
              <w:rPr>
                <w:rFonts w:ascii="Times New Roman" w:eastAsia="Times New Roman" w:hAnsi="Times New Roman"/>
                <w:sz w:val="24"/>
              </w:rPr>
            </w:pPr>
            <w:r w:rsidRPr="0056231A">
              <w:rPr>
                <w:rFonts w:ascii="Times New Roman" w:eastAsia="Times New Roman" w:hAnsi="Times New Roman"/>
                <w:spacing w:val="-10"/>
                <w:sz w:val="24"/>
              </w:rPr>
              <w:t>6</w:t>
            </w:r>
          </w:p>
        </w:tc>
        <w:tc>
          <w:tcPr>
            <w:tcW w:w="7895" w:type="dxa"/>
          </w:tcPr>
          <w:p w:rsidR="00D31800" w:rsidRPr="0056231A" w:rsidRDefault="00D31800" w:rsidP="00821B29">
            <w:pPr>
              <w:spacing w:after="0" w:line="276" w:lineRule="exact"/>
              <w:ind w:left="105"/>
              <w:rPr>
                <w:rFonts w:ascii="Times New Roman" w:eastAsia="Times New Roman" w:hAnsi="Times New Roman"/>
                <w:sz w:val="24"/>
              </w:rPr>
            </w:pPr>
            <w:r w:rsidRPr="0056231A">
              <w:rPr>
                <w:rFonts w:ascii="Times New Roman" w:eastAsia="Times New Roman" w:hAnsi="Times New Roman"/>
                <w:sz w:val="24"/>
                <w:lang w:val="ru-RU"/>
              </w:rPr>
              <w:t>Выдача</w:t>
            </w:r>
            <w:r w:rsidRPr="0056231A">
              <w:rPr>
                <w:rFonts w:ascii="Times New Roman" w:eastAsia="Times New Roman" w:hAnsi="Times New Roman"/>
                <w:spacing w:val="-6"/>
                <w:sz w:val="24"/>
                <w:lang w:val="ru-RU"/>
              </w:rPr>
              <w:t xml:space="preserve"> </w:t>
            </w:r>
            <w:r w:rsidRPr="0056231A">
              <w:rPr>
                <w:rFonts w:ascii="Times New Roman" w:eastAsia="Times New Roman" w:hAnsi="Times New Roman"/>
                <w:sz w:val="24"/>
                <w:lang w:val="ru-RU"/>
              </w:rPr>
              <w:t>учебников</w:t>
            </w:r>
            <w:r w:rsidRPr="0056231A">
              <w:rPr>
                <w:rFonts w:ascii="Times New Roman" w:eastAsia="Times New Roman" w:hAnsi="Times New Roman"/>
                <w:spacing w:val="-6"/>
                <w:sz w:val="24"/>
                <w:lang w:val="ru-RU"/>
              </w:rPr>
              <w:t xml:space="preserve"> </w:t>
            </w:r>
            <w:r w:rsidRPr="0056231A">
              <w:rPr>
                <w:rFonts w:ascii="Times New Roman" w:eastAsia="Times New Roman" w:hAnsi="Times New Roman"/>
                <w:sz w:val="24"/>
                <w:lang w:val="ru-RU"/>
              </w:rPr>
              <w:t>по</w:t>
            </w:r>
            <w:r w:rsidRPr="0056231A">
              <w:rPr>
                <w:rFonts w:ascii="Times New Roman" w:eastAsia="Times New Roman" w:hAnsi="Times New Roman"/>
                <w:spacing w:val="-5"/>
                <w:sz w:val="24"/>
                <w:lang w:val="ru-RU"/>
              </w:rPr>
              <w:t xml:space="preserve"> </w:t>
            </w:r>
            <w:r w:rsidRPr="0056231A">
              <w:rPr>
                <w:rFonts w:ascii="Times New Roman" w:eastAsia="Times New Roman" w:hAnsi="Times New Roman"/>
                <w:sz w:val="24"/>
                <w:lang w:val="ru-RU"/>
              </w:rPr>
              <w:t>графику.</w:t>
            </w:r>
            <w:r w:rsidRPr="0056231A">
              <w:rPr>
                <w:rFonts w:ascii="Times New Roman" w:eastAsia="Times New Roman" w:hAnsi="Times New Roman"/>
                <w:spacing w:val="-5"/>
                <w:sz w:val="24"/>
                <w:lang w:val="ru-RU"/>
              </w:rPr>
              <w:t xml:space="preserve"> </w:t>
            </w:r>
            <w:r w:rsidRPr="0056231A">
              <w:rPr>
                <w:rFonts w:ascii="Times New Roman" w:eastAsia="Times New Roman" w:hAnsi="Times New Roman"/>
                <w:sz w:val="24"/>
                <w:lang w:val="ru-RU"/>
              </w:rPr>
              <w:t>Торжественная</w:t>
            </w:r>
            <w:r w:rsidRPr="0056231A">
              <w:rPr>
                <w:rFonts w:ascii="Times New Roman" w:eastAsia="Times New Roman" w:hAnsi="Times New Roman"/>
                <w:spacing w:val="-5"/>
                <w:sz w:val="24"/>
                <w:lang w:val="ru-RU"/>
              </w:rPr>
              <w:t xml:space="preserve"> </w:t>
            </w:r>
            <w:r w:rsidRPr="0056231A">
              <w:rPr>
                <w:rFonts w:ascii="Times New Roman" w:eastAsia="Times New Roman" w:hAnsi="Times New Roman"/>
                <w:sz w:val="24"/>
                <w:lang w:val="ru-RU"/>
              </w:rPr>
              <w:t>линейка</w:t>
            </w:r>
            <w:r w:rsidRPr="0056231A">
              <w:rPr>
                <w:rFonts w:ascii="Times New Roman" w:eastAsia="Times New Roman" w:hAnsi="Times New Roman"/>
                <w:spacing w:val="-6"/>
                <w:sz w:val="24"/>
                <w:lang w:val="ru-RU"/>
              </w:rPr>
              <w:t xml:space="preserve"> </w:t>
            </w:r>
            <w:r w:rsidRPr="0056231A">
              <w:rPr>
                <w:rFonts w:ascii="Times New Roman" w:eastAsia="Times New Roman" w:hAnsi="Times New Roman"/>
                <w:sz w:val="24"/>
                <w:lang w:val="ru-RU"/>
              </w:rPr>
              <w:t>к</w:t>
            </w:r>
            <w:r w:rsidRPr="0056231A">
              <w:rPr>
                <w:rFonts w:ascii="Times New Roman" w:eastAsia="Times New Roman" w:hAnsi="Times New Roman"/>
                <w:spacing w:val="-5"/>
                <w:sz w:val="24"/>
                <w:lang w:val="ru-RU"/>
              </w:rPr>
              <w:t xml:space="preserve"> </w:t>
            </w:r>
            <w:r w:rsidRPr="0056231A">
              <w:rPr>
                <w:rFonts w:ascii="Times New Roman" w:eastAsia="Times New Roman" w:hAnsi="Times New Roman"/>
                <w:sz w:val="24"/>
                <w:lang w:val="ru-RU"/>
              </w:rPr>
              <w:t>дню</w:t>
            </w:r>
            <w:r w:rsidRPr="0056231A">
              <w:rPr>
                <w:rFonts w:ascii="Times New Roman" w:eastAsia="Times New Roman" w:hAnsi="Times New Roman"/>
                <w:spacing w:val="-7"/>
                <w:sz w:val="24"/>
                <w:lang w:val="ru-RU"/>
              </w:rPr>
              <w:t xml:space="preserve"> </w:t>
            </w:r>
            <w:r w:rsidRPr="0056231A">
              <w:rPr>
                <w:rFonts w:ascii="Times New Roman" w:eastAsia="Times New Roman" w:hAnsi="Times New Roman"/>
                <w:sz w:val="24"/>
                <w:lang w:val="ru-RU"/>
              </w:rPr>
              <w:t xml:space="preserve">знания. </w:t>
            </w:r>
            <w:proofErr w:type="spellStart"/>
            <w:r w:rsidRPr="0056231A">
              <w:rPr>
                <w:rFonts w:ascii="Times New Roman" w:eastAsia="Times New Roman" w:hAnsi="Times New Roman"/>
                <w:sz w:val="24"/>
              </w:rPr>
              <w:t>Запись</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учащихся</w:t>
            </w:r>
            <w:proofErr w:type="spellEnd"/>
            <w:r w:rsidRPr="0056231A">
              <w:rPr>
                <w:rFonts w:ascii="Times New Roman" w:eastAsia="Times New Roman" w:hAnsi="Times New Roman"/>
                <w:sz w:val="24"/>
              </w:rPr>
              <w:t xml:space="preserve"> в </w:t>
            </w:r>
            <w:proofErr w:type="spellStart"/>
            <w:r w:rsidRPr="0056231A">
              <w:rPr>
                <w:rFonts w:ascii="Times New Roman" w:eastAsia="Times New Roman" w:hAnsi="Times New Roman"/>
                <w:sz w:val="24"/>
              </w:rPr>
              <w:t>библиотеку</w:t>
            </w:r>
            <w:proofErr w:type="spellEnd"/>
            <w:r w:rsidRPr="0056231A">
              <w:rPr>
                <w:rFonts w:ascii="Times New Roman" w:eastAsia="Times New Roman" w:hAnsi="Times New Roman"/>
                <w:sz w:val="24"/>
              </w:rPr>
              <w:t>. «</w:t>
            </w:r>
            <w:proofErr w:type="spellStart"/>
            <w:r w:rsidRPr="0056231A">
              <w:rPr>
                <w:rFonts w:ascii="Times New Roman" w:eastAsia="Times New Roman" w:hAnsi="Times New Roman"/>
                <w:sz w:val="24"/>
              </w:rPr>
              <w:t>Мужество</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Чеченской</w:t>
            </w:r>
            <w:proofErr w:type="spellEnd"/>
            <w:r w:rsidRPr="0056231A">
              <w:rPr>
                <w:rFonts w:ascii="Times New Roman" w:eastAsia="Times New Roman" w:hAnsi="Times New Roman"/>
                <w:sz w:val="24"/>
              </w:rPr>
              <w:t xml:space="preserve"> </w:t>
            </w:r>
            <w:proofErr w:type="spellStart"/>
            <w:r w:rsidRPr="0056231A">
              <w:rPr>
                <w:rFonts w:ascii="Times New Roman" w:eastAsia="Times New Roman" w:hAnsi="Times New Roman"/>
                <w:sz w:val="24"/>
              </w:rPr>
              <w:t>женщины</w:t>
            </w:r>
            <w:proofErr w:type="spellEnd"/>
            <w:r w:rsidRPr="0056231A">
              <w:rPr>
                <w:rFonts w:ascii="Times New Roman" w:eastAsia="Times New Roman" w:hAnsi="Times New Roman"/>
                <w:sz w:val="24"/>
              </w:rPr>
              <w:t>!»-</w:t>
            </w:r>
            <w:proofErr w:type="spellStart"/>
            <w:r w:rsidRPr="0056231A">
              <w:rPr>
                <w:rFonts w:ascii="Times New Roman" w:eastAsia="Times New Roman" w:hAnsi="Times New Roman"/>
                <w:sz w:val="24"/>
              </w:rPr>
              <w:t>беседа</w:t>
            </w:r>
            <w:proofErr w:type="spellEnd"/>
          </w:p>
        </w:tc>
        <w:tc>
          <w:tcPr>
            <w:tcW w:w="1178" w:type="dxa"/>
          </w:tcPr>
          <w:p w:rsidR="00D31800" w:rsidRPr="0056231A" w:rsidRDefault="00D31800" w:rsidP="00821B29">
            <w:pPr>
              <w:spacing w:after="0" w:line="275" w:lineRule="exact"/>
              <w:ind w:left="107"/>
              <w:rPr>
                <w:rFonts w:ascii="Times New Roman" w:eastAsia="Times New Roman" w:hAnsi="Times New Roman"/>
                <w:sz w:val="24"/>
              </w:rPr>
            </w:pPr>
            <w:proofErr w:type="spellStart"/>
            <w:r w:rsidRPr="0056231A">
              <w:rPr>
                <w:rFonts w:ascii="Times New Roman" w:eastAsia="Times New Roman" w:hAnsi="Times New Roman"/>
                <w:spacing w:val="-2"/>
                <w:sz w:val="24"/>
              </w:rPr>
              <w:t>Сентябрь</w:t>
            </w:r>
            <w:proofErr w:type="spellEnd"/>
          </w:p>
        </w:tc>
      </w:tr>
      <w:tr w:rsidR="00D31800" w:rsidRPr="0056231A" w:rsidTr="00821B29">
        <w:trPr>
          <w:trHeight w:val="553"/>
        </w:trPr>
        <w:tc>
          <w:tcPr>
            <w:tcW w:w="711" w:type="dxa"/>
          </w:tcPr>
          <w:p w:rsidR="00D31800" w:rsidRPr="0056231A" w:rsidRDefault="00D31800" w:rsidP="00821B29">
            <w:pPr>
              <w:spacing w:before="1" w:after="0" w:line="240" w:lineRule="auto"/>
              <w:ind w:left="108"/>
              <w:rPr>
                <w:rFonts w:ascii="Times New Roman" w:eastAsia="Times New Roman" w:hAnsi="Times New Roman"/>
                <w:sz w:val="24"/>
              </w:rPr>
            </w:pPr>
            <w:r w:rsidRPr="0056231A">
              <w:rPr>
                <w:rFonts w:ascii="Times New Roman" w:eastAsia="Times New Roman" w:hAnsi="Times New Roman"/>
                <w:spacing w:val="-10"/>
                <w:sz w:val="24"/>
              </w:rPr>
              <w:t>7</w:t>
            </w:r>
          </w:p>
        </w:tc>
        <w:tc>
          <w:tcPr>
            <w:tcW w:w="7895" w:type="dxa"/>
          </w:tcPr>
          <w:p w:rsidR="00D31800" w:rsidRPr="0056231A" w:rsidRDefault="00D31800" w:rsidP="00821B29">
            <w:pPr>
              <w:spacing w:before="1" w:after="0" w:line="240" w:lineRule="auto"/>
              <w:ind w:left="105"/>
              <w:rPr>
                <w:rFonts w:ascii="Times New Roman" w:eastAsia="Times New Roman" w:hAnsi="Times New Roman"/>
                <w:sz w:val="24"/>
                <w:lang w:val="ru-RU"/>
              </w:rPr>
            </w:pPr>
            <w:r w:rsidRPr="0056231A">
              <w:rPr>
                <w:rFonts w:ascii="Times New Roman" w:eastAsia="Times New Roman" w:hAnsi="Times New Roman"/>
                <w:sz w:val="24"/>
                <w:lang w:val="ru-RU"/>
              </w:rPr>
              <w:t>Сценарий</w:t>
            </w:r>
            <w:r w:rsidRPr="0056231A">
              <w:rPr>
                <w:rFonts w:ascii="Times New Roman" w:eastAsia="Times New Roman" w:hAnsi="Times New Roman"/>
                <w:spacing w:val="-7"/>
                <w:sz w:val="24"/>
                <w:lang w:val="ru-RU"/>
              </w:rPr>
              <w:t xml:space="preserve"> </w:t>
            </w:r>
            <w:r w:rsidRPr="0056231A">
              <w:rPr>
                <w:rFonts w:ascii="Times New Roman" w:eastAsia="Times New Roman" w:hAnsi="Times New Roman"/>
                <w:sz w:val="24"/>
                <w:lang w:val="ru-RU"/>
              </w:rPr>
              <w:t>праздника</w:t>
            </w:r>
            <w:r w:rsidRPr="0056231A">
              <w:rPr>
                <w:rFonts w:ascii="Times New Roman" w:eastAsia="Times New Roman" w:hAnsi="Times New Roman"/>
                <w:spacing w:val="-3"/>
                <w:sz w:val="24"/>
                <w:lang w:val="ru-RU"/>
              </w:rPr>
              <w:t xml:space="preserve"> </w:t>
            </w:r>
            <w:r w:rsidRPr="0056231A">
              <w:rPr>
                <w:rFonts w:ascii="Times New Roman" w:eastAsia="Times New Roman" w:hAnsi="Times New Roman"/>
                <w:sz w:val="24"/>
                <w:lang w:val="ru-RU"/>
              </w:rPr>
              <w:t>«С</w:t>
            </w:r>
            <w:r w:rsidRPr="0056231A">
              <w:rPr>
                <w:rFonts w:ascii="Times New Roman" w:eastAsia="Times New Roman" w:hAnsi="Times New Roman"/>
                <w:spacing w:val="-2"/>
                <w:sz w:val="24"/>
                <w:lang w:val="ru-RU"/>
              </w:rPr>
              <w:t xml:space="preserve"> </w:t>
            </w:r>
            <w:r w:rsidRPr="0056231A">
              <w:rPr>
                <w:rFonts w:ascii="Times New Roman" w:eastAsia="Times New Roman" w:hAnsi="Times New Roman"/>
                <w:sz w:val="24"/>
                <w:lang w:val="ru-RU"/>
              </w:rPr>
              <w:t>любовью</w:t>
            </w:r>
            <w:r w:rsidRPr="0056231A">
              <w:rPr>
                <w:rFonts w:ascii="Times New Roman" w:eastAsia="Times New Roman" w:hAnsi="Times New Roman"/>
                <w:spacing w:val="-4"/>
                <w:sz w:val="24"/>
                <w:lang w:val="ru-RU"/>
              </w:rPr>
              <w:t xml:space="preserve"> </w:t>
            </w:r>
            <w:r w:rsidRPr="0056231A">
              <w:rPr>
                <w:rFonts w:ascii="Times New Roman" w:eastAsia="Times New Roman" w:hAnsi="Times New Roman"/>
                <w:sz w:val="24"/>
                <w:lang w:val="ru-RU"/>
              </w:rPr>
              <w:t>к</w:t>
            </w:r>
            <w:r w:rsidRPr="0056231A">
              <w:rPr>
                <w:rFonts w:ascii="Times New Roman" w:eastAsia="Times New Roman" w:hAnsi="Times New Roman"/>
                <w:spacing w:val="-2"/>
                <w:sz w:val="24"/>
                <w:lang w:val="ru-RU"/>
              </w:rPr>
              <w:t xml:space="preserve"> </w:t>
            </w:r>
            <w:r w:rsidRPr="0056231A">
              <w:rPr>
                <w:rFonts w:ascii="Times New Roman" w:eastAsia="Times New Roman" w:hAnsi="Times New Roman"/>
                <w:sz w:val="24"/>
                <w:lang w:val="ru-RU"/>
              </w:rPr>
              <w:t>Вам,</w:t>
            </w:r>
            <w:r w:rsidRPr="0056231A">
              <w:rPr>
                <w:rFonts w:ascii="Times New Roman" w:eastAsia="Times New Roman" w:hAnsi="Times New Roman"/>
                <w:spacing w:val="-2"/>
                <w:sz w:val="24"/>
                <w:lang w:val="ru-RU"/>
              </w:rPr>
              <w:t xml:space="preserve"> </w:t>
            </w:r>
            <w:r w:rsidRPr="0056231A">
              <w:rPr>
                <w:rFonts w:ascii="Times New Roman" w:eastAsia="Times New Roman" w:hAnsi="Times New Roman"/>
                <w:sz w:val="24"/>
                <w:lang w:val="ru-RU"/>
              </w:rPr>
              <w:t>УЧИТЕЛЯ!» Акция доброты «Подари сказку библиотеке!». Акция</w:t>
            </w:r>
            <w:r w:rsidRPr="0056231A">
              <w:rPr>
                <w:rFonts w:ascii="Times New Roman" w:eastAsia="Times New Roman" w:hAnsi="Times New Roman"/>
                <w:spacing w:val="-5"/>
                <w:sz w:val="24"/>
                <w:lang w:val="ru-RU"/>
              </w:rPr>
              <w:t xml:space="preserve"> </w:t>
            </w:r>
            <w:r w:rsidRPr="0056231A">
              <w:rPr>
                <w:rFonts w:ascii="Times New Roman" w:eastAsia="Times New Roman" w:hAnsi="Times New Roman"/>
                <w:sz w:val="24"/>
                <w:lang w:val="ru-RU"/>
              </w:rPr>
              <w:t>«Вторая</w:t>
            </w:r>
            <w:r w:rsidRPr="0056231A">
              <w:rPr>
                <w:rFonts w:ascii="Times New Roman" w:eastAsia="Times New Roman" w:hAnsi="Times New Roman"/>
                <w:spacing w:val="-5"/>
                <w:sz w:val="24"/>
                <w:lang w:val="ru-RU"/>
              </w:rPr>
              <w:t xml:space="preserve"> </w:t>
            </w:r>
            <w:r w:rsidRPr="0056231A">
              <w:rPr>
                <w:rFonts w:ascii="Times New Roman" w:eastAsia="Times New Roman" w:hAnsi="Times New Roman"/>
                <w:sz w:val="24"/>
                <w:lang w:val="ru-RU"/>
              </w:rPr>
              <w:t>жизнь</w:t>
            </w:r>
            <w:r w:rsidRPr="0056231A">
              <w:rPr>
                <w:rFonts w:ascii="Times New Roman" w:eastAsia="Times New Roman" w:hAnsi="Times New Roman"/>
                <w:spacing w:val="-4"/>
                <w:sz w:val="24"/>
                <w:lang w:val="ru-RU"/>
              </w:rPr>
              <w:t xml:space="preserve"> </w:t>
            </w:r>
            <w:r w:rsidRPr="0056231A">
              <w:rPr>
                <w:rFonts w:ascii="Times New Roman" w:eastAsia="Times New Roman" w:hAnsi="Times New Roman"/>
                <w:sz w:val="24"/>
                <w:lang w:val="ru-RU"/>
              </w:rPr>
              <w:t xml:space="preserve">учебнику!» «Первое посещение школьной библиотеки»-ознакомительная экскурсия.; Вечер, посвященный И. А. Бунину; </w:t>
            </w:r>
            <w:proofErr w:type="spellStart"/>
            <w:r w:rsidRPr="0056231A">
              <w:rPr>
                <w:rFonts w:ascii="Times New Roman" w:eastAsia="Times New Roman" w:hAnsi="Times New Roman"/>
                <w:sz w:val="24"/>
                <w:lang w:val="ru-RU"/>
              </w:rPr>
              <w:t>Квест</w:t>
            </w:r>
            <w:proofErr w:type="spellEnd"/>
            <w:r w:rsidRPr="0056231A">
              <w:rPr>
                <w:rFonts w:ascii="Times New Roman" w:eastAsia="Times New Roman" w:hAnsi="Times New Roman"/>
                <w:sz w:val="24"/>
                <w:lang w:val="ru-RU"/>
              </w:rPr>
              <w:t xml:space="preserve">-игра «По следам любимых книжек» </w:t>
            </w:r>
          </w:p>
        </w:tc>
        <w:tc>
          <w:tcPr>
            <w:tcW w:w="1178" w:type="dxa"/>
          </w:tcPr>
          <w:p w:rsidR="00D31800" w:rsidRPr="0056231A" w:rsidRDefault="00D31800" w:rsidP="00821B29">
            <w:pPr>
              <w:spacing w:before="1" w:after="0" w:line="240" w:lineRule="auto"/>
              <w:ind w:left="107"/>
              <w:rPr>
                <w:rFonts w:ascii="Times New Roman" w:eastAsia="Times New Roman" w:hAnsi="Times New Roman"/>
                <w:sz w:val="24"/>
              </w:rPr>
            </w:pPr>
            <w:proofErr w:type="spellStart"/>
            <w:r w:rsidRPr="0056231A">
              <w:rPr>
                <w:rFonts w:ascii="Times New Roman" w:eastAsia="Times New Roman" w:hAnsi="Times New Roman"/>
                <w:spacing w:val="-2"/>
                <w:sz w:val="24"/>
              </w:rPr>
              <w:t>Октябрь</w:t>
            </w:r>
            <w:proofErr w:type="spellEnd"/>
          </w:p>
        </w:tc>
      </w:tr>
      <w:tr w:rsidR="00D31800" w:rsidRPr="0056231A" w:rsidTr="00821B29">
        <w:trPr>
          <w:trHeight w:val="986"/>
        </w:trPr>
        <w:tc>
          <w:tcPr>
            <w:tcW w:w="711" w:type="dxa"/>
          </w:tcPr>
          <w:p w:rsidR="00D31800" w:rsidRPr="0056231A" w:rsidRDefault="00D31800" w:rsidP="00821B29">
            <w:pPr>
              <w:spacing w:after="0" w:line="276" w:lineRule="exact"/>
              <w:ind w:left="108"/>
              <w:rPr>
                <w:rFonts w:ascii="Times New Roman" w:eastAsia="Times New Roman" w:hAnsi="Times New Roman"/>
                <w:sz w:val="24"/>
              </w:rPr>
            </w:pPr>
            <w:r w:rsidRPr="0056231A">
              <w:rPr>
                <w:rFonts w:ascii="Times New Roman" w:eastAsia="Times New Roman" w:hAnsi="Times New Roman"/>
                <w:spacing w:val="-10"/>
                <w:sz w:val="24"/>
              </w:rPr>
              <w:t>8</w:t>
            </w:r>
          </w:p>
        </w:tc>
        <w:tc>
          <w:tcPr>
            <w:tcW w:w="7895" w:type="dxa"/>
          </w:tcPr>
          <w:p w:rsidR="00D31800" w:rsidRPr="0056231A" w:rsidRDefault="00D31800" w:rsidP="00821B29">
            <w:pPr>
              <w:spacing w:after="0" w:line="276" w:lineRule="exact"/>
              <w:ind w:left="105"/>
              <w:rPr>
                <w:rFonts w:ascii="Times New Roman" w:eastAsia="Times New Roman" w:hAnsi="Times New Roman"/>
                <w:sz w:val="24"/>
                <w:lang w:val="ru-RU"/>
              </w:rPr>
            </w:pPr>
            <w:r w:rsidRPr="0056231A">
              <w:rPr>
                <w:rFonts w:ascii="Times New Roman" w:eastAsia="Times New Roman" w:hAnsi="Times New Roman"/>
                <w:sz w:val="24"/>
                <w:lang w:val="ru-RU"/>
              </w:rPr>
              <w:t>Беседа</w:t>
            </w:r>
            <w:r w:rsidRPr="0056231A">
              <w:rPr>
                <w:rFonts w:ascii="Times New Roman" w:eastAsia="Times New Roman" w:hAnsi="Times New Roman"/>
                <w:spacing w:val="-6"/>
                <w:sz w:val="24"/>
                <w:lang w:val="ru-RU"/>
              </w:rPr>
              <w:t xml:space="preserve"> </w:t>
            </w:r>
            <w:r w:rsidRPr="0056231A">
              <w:rPr>
                <w:rFonts w:ascii="Times New Roman" w:eastAsia="Times New Roman" w:hAnsi="Times New Roman"/>
                <w:sz w:val="24"/>
                <w:lang w:val="ru-RU"/>
              </w:rPr>
              <w:t>«Мы</w:t>
            </w:r>
            <w:r w:rsidRPr="0056231A">
              <w:rPr>
                <w:rFonts w:ascii="Times New Roman" w:eastAsia="Times New Roman" w:hAnsi="Times New Roman"/>
                <w:spacing w:val="-5"/>
                <w:sz w:val="24"/>
                <w:lang w:val="ru-RU"/>
              </w:rPr>
              <w:t xml:space="preserve"> </w:t>
            </w:r>
            <w:r w:rsidRPr="0056231A">
              <w:rPr>
                <w:rFonts w:ascii="Times New Roman" w:eastAsia="Times New Roman" w:hAnsi="Times New Roman"/>
                <w:sz w:val="24"/>
                <w:lang w:val="ru-RU"/>
              </w:rPr>
              <w:t>все</w:t>
            </w:r>
            <w:r w:rsidRPr="0056231A">
              <w:rPr>
                <w:rFonts w:ascii="Times New Roman" w:eastAsia="Times New Roman" w:hAnsi="Times New Roman"/>
                <w:spacing w:val="-6"/>
                <w:sz w:val="24"/>
                <w:lang w:val="ru-RU"/>
              </w:rPr>
              <w:t xml:space="preserve"> </w:t>
            </w:r>
            <w:r w:rsidRPr="0056231A">
              <w:rPr>
                <w:rFonts w:ascii="Times New Roman" w:eastAsia="Times New Roman" w:hAnsi="Times New Roman"/>
                <w:sz w:val="24"/>
                <w:lang w:val="ru-RU"/>
              </w:rPr>
              <w:t>такие разные, этим и прекрасны мы» к дню толерантности. Утренник «Мама- самый лучший друг». «Приглашаем в страну ЧИТАТЕЛЕЙ!»- знакомство с библиотекой 2 классы.</w:t>
            </w:r>
          </w:p>
        </w:tc>
        <w:tc>
          <w:tcPr>
            <w:tcW w:w="1178" w:type="dxa"/>
          </w:tcPr>
          <w:p w:rsidR="00D31800" w:rsidRPr="0056231A" w:rsidRDefault="00D31800" w:rsidP="00821B29">
            <w:pPr>
              <w:spacing w:after="0" w:line="276" w:lineRule="exact"/>
              <w:ind w:left="107"/>
              <w:rPr>
                <w:rFonts w:ascii="Times New Roman" w:eastAsia="Times New Roman" w:hAnsi="Times New Roman"/>
                <w:sz w:val="24"/>
              </w:rPr>
            </w:pPr>
            <w:proofErr w:type="spellStart"/>
            <w:r w:rsidRPr="0056231A">
              <w:rPr>
                <w:rFonts w:ascii="Times New Roman" w:eastAsia="Times New Roman" w:hAnsi="Times New Roman"/>
                <w:spacing w:val="-2"/>
                <w:sz w:val="24"/>
              </w:rPr>
              <w:t>Ноябрь</w:t>
            </w:r>
            <w:proofErr w:type="spellEnd"/>
          </w:p>
        </w:tc>
      </w:tr>
      <w:tr w:rsidR="00D31800" w:rsidRPr="0056231A" w:rsidTr="00821B29">
        <w:trPr>
          <w:trHeight w:val="702"/>
        </w:trPr>
        <w:tc>
          <w:tcPr>
            <w:tcW w:w="711" w:type="dxa"/>
          </w:tcPr>
          <w:p w:rsidR="00D31800" w:rsidRPr="0056231A" w:rsidRDefault="00D31800" w:rsidP="00821B29">
            <w:pPr>
              <w:spacing w:after="0" w:line="275" w:lineRule="exact"/>
              <w:ind w:left="108"/>
              <w:rPr>
                <w:rFonts w:ascii="Times New Roman" w:eastAsia="Times New Roman" w:hAnsi="Times New Roman"/>
                <w:sz w:val="24"/>
              </w:rPr>
            </w:pPr>
            <w:r w:rsidRPr="0056231A">
              <w:rPr>
                <w:rFonts w:ascii="Times New Roman" w:eastAsia="Times New Roman" w:hAnsi="Times New Roman"/>
                <w:spacing w:val="-10"/>
                <w:sz w:val="24"/>
              </w:rPr>
              <w:t>9</w:t>
            </w:r>
          </w:p>
        </w:tc>
        <w:tc>
          <w:tcPr>
            <w:tcW w:w="7895" w:type="dxa"/>
          </w:tcPr>
          <w:p w:rsidR="00D31800" w:rsidRPr="0056231A" w:rsidRDefault="00D31800" w:rsidP="00821B29">
            <w:pPr>
              <w:spacing w:after="0" w:line="275" w:lineRule="exact"/>
              <w:rPr>
                <w:rFonts w:ascii="Times New Roman" w:eastAsia="Times New Roman" w:hAnsi="Times New Roman"/>
                <w:sz w:val="24"/>
                <w:lang w:val="ru-RU"/>
              </w:rPr>
            </w:pPr>
            <w:r w:rsidRPr="0056231A">
              <w:rPr>
                <w:rFonts w:ascii="Times New Roman" w:eastAsia="Times New Roman" w:hAnsi="Times New Roman"/>
                <w:spacing w:val="-2"/>
                <w:sz w:val="24"/>
                <w:lang w:val="ru-RU"/>
              </w:rPr>
              <w:t xml:space="preserve"> </w:t>
            </w:r>
            <w:r w:rsidRPr="0056231A">
              <w:rPr>
                <w:rFonts w:ascii="Times New Roman" w:eastAsia="Times New Roman" w:hAnsi="Times New Roman"/>
                <w:sz w:val="24"/>
                <w:lang w:val="ru-RU"/>
              </w:rPr>
              <w:t>Беседа</w:t>
            </w:r>
            <w:r w:rsidRPr="0056231A">
              <w:rPr>
                <w:rFonts w:ascii="Times New Roman" w:eastAsia="Times New Roman" w:hAnsi="Times New Roman"/>
                <w:spacing w:val="-4"/>
                <w:sz w:val="24"/>
                <w:lang w:val="ru-RU"/>
              </w:rPr>
              <w:t xml:space="preserve"> </w:t>
            </w:r>
            <w:r w:rsidRPr="0056231A">
              <w:rPr>
                <w:rFonts w:ascii="Times New Roman" w:eastAsia="Times New Roman" w:hAnsi="Times New Roman"/>
                <w:sz w:val="24"/>
                <w:lang w:val="ru-RU"/>
              </w:rPr>
              <w:t>«Природа-</w:t>
            </w:r>
            <w:r w:rsidRPr="0056231A">
              <w:rPr>
                <w:rFonts w:ascii="Times New Roman" w:eastAsia="Times New Roman" w:hAnsi="Times New Roman"/>
                <w:spacing w:val="-3"/>
                <w:sz w:val="24"/>
                <w:lang w:val="ru-RU"/>
              </w:rPr>
              <w:t xml:space="preserve"> </w:t>
            </w:r>
            <w:r w:rsidRPr="0056231A">
              <w:rPr>
                <w:rFonts w:ascii="Times New Roman" w:eastAsia="Times New Roman" w:hAnsi="Times New Roman"/>
                <w:sz w:val="24"/>
                <w:lang w:val="ru-RU"/>
              </w:rPr>
              <w:t>творец</w:t>
            </w:r>
            <w:r w:rsidRPr="0056231A">
              <w:rPr>
                <w:rFonts w:ascii="Times New Roman" w:eastAsia="Times New Roman" w:hAnsi="Times New Roman"/>
                <w:spacing w:val="-3"/>
                <w:sz w:val="24"/>
                <w:lang w:val="ru-RU"/>
              </w:rPr>
              <w:t xml:space="preserve"> </w:t>
            </w:r>
            <w:r w:rsidRPr="0056231A">
              <w:rPr>
                <w:rFonts w:ascii="Times New Roman" w:eastAsia="Times New Roman" w:hAnsi="Times New Roman"/>
                <w:sz w:val="24"/>
                <w:lang w:val="ru-RU"/>
              </w:rPr>
              <w:t>всех</w:t>
            </w:r>
            <w:r w:rsidRPr="0056231A">
              <w:rPr>
                <w:rFonts w:ascii="Times New Roman" w:eastAsia="Times New Roman" w:hAnsi="Times New Roman"/>
                <w:spacing w:val="-2"/>
                <w:sz w:val="24"/>
                <w:lang w:val="ru-RU"/>
              </w:rPr>
              <w:t xml:space="preserve"> творцов». – беседа; Проверка школьных учебников.</w:t>
            </w:r>
          </w:p>
          <w:p w:rsidR="00D31800" w:rsidRPr="0056231A" w:rsidRDefault="00D31800" w:rsidP="00821B29">
            <w:pPr>
              <w:spacing w:after="0" w:line="270" w:lineRule="atLeast"/>
              <w:ind w:left="105"/>
              <w:rPr>
                <w:rFonts w:ascii="Times New Roman" w:eastAsia="Times New Roman" w:hAnsi="Times New Roman"/>
                <w:sz w:val="24"/>
                <w:lang w:val="ru-RU"/>
              </w:rPr>
            </w:pPr>
          </w:p>
        </w:tc>
        <w:tc>
          <w:tcPr>
            <w:tcW w:w="1178" w:type="dxa"/>
          </w:tcPr>
          <w:p w:rsidR="00D31800" w:rsidRPr="0056231A" w:rsidRDefault="00D31800" w:rsidP="00821B29">
            <w:pPr>
              <w:spacing w:after="0" w:line="275" w:lineRule="exact"/>
              <w:ind w:left="107"/>
              <w:rPr>
                <w:rFonts w:ascii="Times New Roman" w:eastAsia="Times New Roman" w:hAnsi="Times New Roman"/>
                <w:sz w:val="24"/>
              </w:rPr>
            </w:pPr>
            <w:proofErr w:type="spellStart"/>
            <w:r w:rsidRPr="0056231A">
              <w:rPr>
                <w:rFonts w:ascii="Times New Roman" w:eastAsia="Times New Roman" w:hAnsi="Times New Roman"/>
                <w:spacing w:val="-2"/>
                <w:sz w:val="24"/>
              </w:rPr>
              <w:t>декабрь</w:t>
            </w:r>
            <w:proofErr w:type="spellEnd"/>
          </w:p>
        </w:tc>
      </w:tr>
    </w:tbl>
    <w:p w:rsidR="00D31800" w:rsidRPr="0056231A" w:rsidRDefault="00D31800" w:rsidP="00D31800">
      <w:pPr>
        <w:widowControl w:val="0"/>
        <w:autoSpaceDE w:val="0"/>
        <w:autoSpaceDN w:val="0"/>
        <w:spacing w:before="257" w:after="0" w:line="253" w:lineRule="exact"/>
        <w:ind w:left="812"/>
        <w:rPr>
          <w:rFonts w:ascii="Times New Roman" w:eastAsia="Times New Roman" w:hAnsi="Times New Roman"/>
          <w:b/>
          <w:sz w:val="24"/>
          <w:szCs w:val="24"/>
        </w:rPr>
      </w:pPr>
      <w:r w:rsidRPr="0056231A">
        <w:rPr>
          <w:rFonts w:ascii="Times New Roman" w:eastAsia="Times New Roman" w:hAnsi="Times New Roman"/>
          <w:b/>
          <w:spacing w:val="-2"/>
          <w:sz w:val="24"/>
          <w:szCs w:val="24"/>
        </w:rPr>
        <w:t>Библиотечно-библиографические</w:t>
      </w:r>
      <w:r w:rsidRPr="0056231A">
        <w:rPr>
          <w:rFonts w:ascii="Times New Roman" w:eastAsia="Times New Roman" w:hAnsi="Times New Roman"/>
          <w:b/>
          <w:spacing w:val="33"/>
          <w:sz w:val="24"/>
          <w:szCs w:val="24"/>
        </w:rPr>
        <w:t xml:space="preserve"> </w:t>
      </w:r>
      <w:r w:rsidRPr="0056231A">
        <w:rPr>
          <w:rFonts w:ascii="Times New Roman" w:eastAsia="Times New Roman" w:hAnsi="Times New Roman"/>
          <w:b/>
          <w:spacing w:val="-2"/>
          <w:sz w:val="24"/>
          <w:szCs w:val="24"/>
        </w:rPr>
        <w:t>уроки</w:t>
      </w:r>
    </w:p>
    <w:p w:rsidR="00D31800" w:rsidRPr="0056231A" w:rsidRDefault="00D31800" w:rsidP="00D31800">
      <w:pPr>
        <w:widowControl w:val="0"/>
        <w:autoSpaceDE w:val="0"/>
        <w:autoSpaceDN w:val="0"/>
        <w:spacing w:after="0" w:line="276" w:lineRule="exact"/>
        <w:ind w:left="812"/>
        <w:rPr>
          <w:rFonts w:ascii="Times New Roman" w:eastAsia="Times New Roman" w:hAnsi="Times New Roman"/>
          <w:sz w:val="24"/>
          <w:szCs w:val="24"/>
        </w:rPr>
      </w:pPr>
      <w:r w:rsidRPr="0056231A">
        <w:rPr>
          <w:rFonts w:ascii="Times New Roman" w:eastAsia="Times New Roman" w:hAnsi="Times New Roman"/>
          <w:sz w:val="24"/>
          <w:szCs w:val="24"/>
        </w:rPr>
        <w:t>«Первое</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посещение</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школьной</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библиотеки»</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1</w:t>
      </w:r>
      <w:r w:rsidRPr="0056231A">
        <w:rPr>
          <w:rFonts w:ascii="Times New Roman" w:eastAsia="Times New Roman" w:hAnsi="Times New Roman"/>
          <w:spacing w:val="-5"/>
          <w:sz w:val="24"/>
          <w:szCs w:val="24"/>
        </w:rPr>
        <w:t xml:space="preserve"> </w:t>
      </w:r>
      <w:proofErr w:type="spellStart"/>
      <w:r w:rsidRPr="0056231A">
        <w:rPr>
          <w:rFonts w:ascii="Times New Roman" w:eastAsia="Times New Roman" w:hAnsi="Times New Roman"/>
          <w:sz w:val="24"/>
          <w:szCs w:val="24"/>
        </w:rPr>
        <w:t>кл</w:t>
      </w:r>
      <w:proofErr w:type="spellEnd"/>
      <w:r w:rsidRPr="0056231A">
        <w:rPr>
          <w:rFonts w:ascii="Times New Roman" w:eastAsia="Times New Roman" w:hAnsi="Times New Roman"/>
          <w:sz w:val="24"/>
          <w:szCs w:val="24"/>
        </w:rPr>
        <w:t>.</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pacing w:val="-2"/>
          <w:sz w:val="24"/>
          <w:szCs w:val="24"/>
        </w:rPr>
        <w:t>сентябрь</w:t>
      </w:r>
    </w:p>
    <w:p w:rsidR="00D31800" w:rsidRPr="0056231A" w:rsidRDefault="00D31800" w:rsidP="00D31800">
      <w:pPr>
        <w:widowControl w:val="0"/>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«Посвящение</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в</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читатели».</w:t>
      </w:r>
      <w:r w:rsidRPr="0056231A">
        <w:rPr>
          <w:rFonts w:ascii="Times New Roman" w:eastAsia="Times New Roman" w:hAnsi="Times New Roman"/>
          <w:spacing w:val="59"/>
          <w:sz w:val="24"/>
          <w:szCs w:val="24"/>
        </w:rPr>
        <w:t xml:space="preserve"> </w:t>
      </w:r>
      <w:r w:rsidRPr="0056231A">
        <w:rPr>
          <w:rFonts w:ascii="Times New Roman" w:eastAsia="Times New Roman" w:hAnsi="Times New Roman"/>
          <w:sz w:val="24"/>
          <w:szCs w:val="24"/>
        </w:rPr>
        <w:t>2</w:t>
      </w:r>
      <w:r w:rsidRPr="0056231A">
        <w:rPr>
          <w:rFonts w:ascii="Times New Roman" w:eastAsia="Times New Roman" w:hAnsi="Times New Roman"/>
          <w:spacing w:val="-1"/>
          <w:sz w:val="24"/>
          <w:szCs w:val="24"/>
        </w:rPr>
        <w:t xml:space="preserve"> </w:t>
      </w:r>
      <w:proofErr w:type="spellStart"/>
      <w:r w:rsidRPr="0056231A">
        <w:rPr>
          <w:rFonts w:ascii="Times New Roman" w:eastAsia="Times New Roman" w:hAnsi="Times New Roman"/>
          <w:sz w:val="24"/>
          <w:szCs w:val="24"/>
        </w:rPr>
        <w:t>кл</w:t>
      </w:r>
      <w:proofErr w:type="spellEnd"/>
      <w:r w:rsidRPr="0056231A">
        <w:rPr>
          <w:rFonts w:ascii="Times New Roman" w:eastAsia="Times New Roman" w:hAnsi="Times New Roman"/>
          <w:sz w:val="24"/>
          <w:szCs w:val="24"/>
        </w:rPr>
        <w:t>.</w:t>
      </w:r>
      <w:r w:rsidRPr="0056231A">
        <w:rPr>
          <w:rFonts w:ascii="Times New Roman" w:eastAsia="Times New Roman" w:hAnsi="Times New Roman"/>
          <w:spacing w:val="59"/>
          <w:sz w:val="24"/>
          <w:szCs w:val="24"/>
        </w:rPr>
        <w:t xml:space="preserve"> </w:t>
      </w:r>
      <w:r w:rsidRPr="0056231A">
        <w:rPr>
          <w:rFonts w:ascii="Times New Roman" w:eastAsia="Times New Roman" w:hAnsi="Times New Roman"/>
          <w:spacing w:val="-2"/>
          <w:sz w:val="24"/>
          <w:szCs w:val="24"/>
        </w:rPr>
        <w:t>октябрь</w:t>
      </w:r>
    </w:p>
    <w:p w:rsidR="00D31800" w:rsidRPr="0056231A" w:rsidRDefault="00D31800" w:rsidP="00D31800">
      <w:pPr>
        <w:widowControl w:val="0"/>
        <w:autoSpaceDE w:val="0"/>
        <w:autoSpaceDN w:val="0"/>
        <w:spacing w:before="69" w:after="0" w:line="240" w:lineRule="auto"/>
        <w:rPr>
          <w:rFonts w:ascii="Times New Roman" w:eastAsia="Times New Roman" w:hAnsi="Times New Roman"/>
          <w:sz w:val="24"/>
          <w:szCs w:val="24"/>
        </w:rPr>
      </w:pP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«Строение</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книги.</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Элементы</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книги»</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3</w:t>
      </w:r>
      <w:r w:rsidRPr="0056231A">
        <w:rPr>
          <w:rFonts w:ascii="Times New Roman" w:eastAsia="Times New Roman" w:hAnsi="Times New Roman"/>
          <w:spacing w:val="-3"/>
          <w:sz w:val="24"/>
          <w:szCs w:val="24"/>
        </w:rPr>
        <w:t xml:space="preserve"> </w:t>
      </w:r>
      <w:proofErr w:type="spellStart"/>
      <w:r w:rsidRPr="0056231A">
        <w:rPr>
          <w:rFonts w:ascii="Times New Roman" w:eastAsia="Times New Roman" w:hAnsi="Times New Roman"/>
          <w:sz w:val="24"/>
          <w:szCs w:val="24"/>
        </w:rPr>
        <w:t>кл</w:t>
      </w:r>
      <w:proofErr w:type="spellEnd"/>
      <w:r w:rsidRPr="0056231A">
        <w:rPr>
          <w:rFonts w:ascii="Times New Roman" w:eastAsia="Times New Roman" w:hAnsi="Times New Roman"/>
          <w:sz w:val="24"/>
          <w:szCs w:val="24"/>
        </w:rPr>
        <w:t>.</w:t>
      </w:r>
      <w:r w:rsidRPr="0056231A">
        <w:rPr>
          <w:rFonts w:ascii="Times New Roman" w:eastAsia="Times New Roman" w:hAnsi="Times New Roman"/>
          <w:spacing w:val="-2"/>
          <w:sz w:val="24"/>
          <w:szCs w:val="24"/>
        </w:rPr>
        <w:t xml:space="preserve"> декабрь</w:t>
      </w:r>
    </w:p>
    <w:p w:rsidR="00D31800" w:rsidRPr="0056231A" w:rsidRDefault="00D31800" w:rsidP="00D31800">
      <w:pPr>
        <w:widowControl w:val="0"/>
        <w:autoSpaceDE w:val="0"/>
        <w:autoSpaceDN w:val="0"/>
        <w:spacing w:after="0" w:line="240" w:lineRule="auto"/>
        <w:ind w:left="812"/>
        <w:rPr>
          <w:rFonts w:ascii="Times New Roman" w:eastAsia="Times New Roman" w:hAnsi="Times New Roman"/>
          <w:sz w:val="24"/>
          <w:szCs w:val="24"/>
        </w:rPr>
      </w:pPr>
    </w:p>
    <w:p w:rsidR="00D31800" w:rsidRPr="0056231A" w:rsidRDefault="00D31800" w:rsidP="00D31800">
      <w:pPr>
        <w:widowControl w:val="0"/>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 xml:space="preserve">«Правила и умения общаться с книгой»-ноябрь 1 </w:t>
      </w:r>
      <w:proofErr w:type="spellStart"/>
      <w:r w:rsidRPr="0056231A">
        <w:rPr>
          <w:rFonts w:ascii="Times New Roman" w:eastAsia="Times New Roman" w:hAnsi="Times New Roman"/>
          <w:sz w:val="24"/>
          <w:szCs w:val="24"/>
        </w:rPr>
        <w:t>кл</w:t>
      </w:r>
      <w:proofErr w:type="spellEnd"/>
      <w:r w:rsidRPr="0056231A">
        <w:rPr>
          <w:rFonts w:ascii="Times New Roman" w:eastAsia="Times New Roman" w:hAnsi="Times New Roman"/>
          <w:sz w:val="24"/>
          <w:szCs w:val="24"/>
        </w:rPr>
        <w:t>.</w:t>
      </w:r>
    </w:p>
    <w:p w:rsidR="00D31800" w:rsidRPr="0056231A" w:rsidRDefault="00D31800" w:rsidP="00D31800">
      <w:pPr>
        <w:widowControl w:val="0"/>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 xml:space="preserve"> «Говорящие обложки. Самостоятельный выбор книги в школьной библиотеке. Правила чтения».</w:t>
      </w:r>
      <w:r w:rsidRPr="0056231A">
        <w:rPr>
          <w:rFonts w:ascii="Times New Roman" w:eastAsia="Times New Roman" w:hAnsi="Times New Roman"/>
          <w:spacing w:val="56"/>
          <w:sz w:val="24"/>
          <w:szCs w:val="24"/>
        </w:rPr>
        <w:t xml:space="preserve"> </w:t>
      </w:r>
      <w:r w:rsidRPr="0056231A">
        <w:rPr>
          <w:rFonts w:ascii="Times New Roman" w:eastAsia="Times New Roman" w:hAnsi="Times New Roman"/>
          <w:sz w:val="24"/>
          <w:szCs w:val="24"/>
        </w:rPr>
        <w:t>1</w:t>
      </w:r>
      <w:r w:rsidRPr="0056231A">
        <w:rPr>
          <w:rFonts w:ascii="Times New Roman" w:eastAsia="Times New Roman" w:hAnsi="Times New Roman"/>
          <w:spacing w:val="-2"/>
          <w:sz w:val="24"/>
          <w:szCs w:val="24"/>
        </w:rPr>
        <w:t xml:space="preserve"> </w:t>
      </w:r>
      <w:proofErr w:type="spellStart"/>
      <w:r w:rsidRPr="0056231A">
        <w:rPr>
          <w:rFonts w:ascii="Times New Roman" w:eastAsia="Times New Roman" w:hAnsi="Times New Roman"/>
          <w:sz w:val="24"/>
          <w:szCs w:val="24"/>
        </w:rPr>
        <w:t>кл</w:t>
      </w:r>
      <w:proofErr w:type="spellEnd"/>
      <w:r w:rsidRPr="0056231A">
        <w:rPr>
          <w:rFonts w:ascii="Times New Roman" w:eastAsia="Times New Roman" w:hAnsi="Times New Roman"/>
          <w:sz w:val="24"/>
          <w:szCs w:val="24"/>
        </w:rPr>
        <w:t>.</w:t>
      </w:r>
      <w:r w:rsidRPr="0056231A">
        <w:rPr>
          <w:rFonts w:ascii="Times New Roman" w:eastAsia="Times New Roman" w:hAnsi="Times New Roman"/>
          <w:spacing w:val="-2"/>
          <w:sz w:val="24"/>
          <w:szCs w:val="24"/>
        </w:rPr>
        <w:t xml:space="preserve"> январь</w:t>
      </w:r>
    </w:p>
    <w:p w:rsidR="00D31800" w:rsidRPr="0056231A" w:rsidRDefault="00D31800" w:rsidP="00D31800">
      <w:pPr>
        <w:widowControl w:val="0"/>
        <w:tabs>
          <w:tab w:val="left" w:pos="3975"/>
        </w:tabs>
        <w:autoSpaceDE w:val="0"/>
        <w:autoSpaceDN w:val="0"/>
        <w:spacing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«Твои первые словари, энциклопедии, справочники</w:t>
      </w:r>
      <w:r w:rsidRPr="0056231A">
        <w:rPr>
          <w:rFonts w:ascii="Times New Roman" w:eastAsia="Times New Roman" w:hAnsi="Times New Roman"/>
          <w:spacing w:val="-2"/>
          <w:sz w:val="24"/>
          <w:szCs w:val="24"/>
        </w:rPr>
        <w:t>.»</w:t>
      </w:r>
      <w:r w:rsidRPr="0056231A">
        <w:rPr>
          <w:rFonts w:ascii="Times New Roman" w:eastAsia="Times New Roman" w:hAnsi="Times New Roman"/>
          <w:sz w:val="24"/>
          <w:szCs w:val="24"/>
        </w:rPr>
        <w:tab/>
        <w:t xml:space="preserve">4 </w:t>
      </w:r>
      <w:proofErr w:type="spellStart"/>
      <w:r w:rsidRPr="0056231A">
        <w:rPr>
          <w:rFonts w:ascii="Times New Roman" w:eastAsia="Times New Roman" w:hAnsi="Times New Roman"/>
          <w:sz w:val="24"/>
          <w:szCs w:val="24"/>
        </w:rPr>
        <w:t>кл</w:t>
      </w:r>
      <w:proofErr w:type="spellEnd"/>
      <w:r w:rsidRPr="0056231A">
        <w:rPr>
          <w:rFonts w:ascii="Times New Roman" w:eastAsia="Times New Roman" w:hAnsi="Times New Roman"/>
          <w:sz w:val="24"/>
          <w:szCs w:val="24"/>
        </w:rPr>
        <w:t>.</w:t>
      </w:r>
      <w:r w:rsidRPr="0056231A">
        <w:rPr>
          <w:rFonts w:ascii="Times New Roman" w:eastAsia="Times New Roman" w:hAnsi="Times New Roman"/>
          <w:spacing w:val="60"/>
          <w:sz w:val="24"/>
          <w:szCs w:val="24"/>
        </w:rPr>
        <w:t xml:space="preserve"> </w:t>
      </w:r>
      <w:r w:rsidRPr="0056231A">
        <w:rPr>
          <w:rFonts w:ascii="Times New Roman" w:eastAsia="Times New Roman" w:hAnsi="Times New Roman"/>
          <w:spacing w:val="-2"/>
          <w:sz w:val="24"/>
          <w:szCs w:val="24"/>
        </w:rPr>
        <w:t>февраль.</w:t>
      </w:r>
    </w:p>
    <w:p w:rsidR="00D31800" w:rsidRPr="0056231A" w:rsidRDefault="00D31800" w:rsidP="00D31800">
      <w:pPr>
        <w:widowControl w:val="0"/>
        <w:autoSpaceDE w:val="0"/>
        <w:autoSpaceDN w:val="0"/>
        <w:spacing w:before="1" w:after="0" w:line="240" w:lineRule="auto"/>
        <w:ind w:left="812"/>
        <w:rPr>
          <w:rFonts w:ascii="Times New Roman" w:eastAsia="Times New Roman" w:hAnsi="Times New Roman"/>
          <w:sz w:val="24"/>
          <w:szCs w:val="24"/>
        </w:rPr>
      </w:pPr>
      <w:r w:rsidRPr="0056231A">
        <w:rPr>
          <w:rFonts w:ascii="Times New Roman" w:eastAsia="Times New Roman" w:hAnsi="Times New Roman"/>
          <w:sz w:val="24"/>
          <w:szCs w:val="24"/>
        </w:rPr>
        <w:t>«История книги. Древнейшие библиотеки».</w:t>
      </w:r>
      <w:r w:rsidRPr="0056231A">
        <w:rPr>
          <w:rFonts w:ascii="Times New Roman" w:eastAsia="Times New Roman" w:hAnsi="Times New Roman"/>
          <w:spacing w:val="57"/>
          <w:sz w:val="24"/>
          <w:szCs w:val="24"/>
        </w:rPr>
        <w:t xml:space="preserve"> </w:t>
      </w:r>
      <w:r w:rsidRPr="0056231A">
        <w:rPr>
          <w:rFonts w:ascii="Times New Roman" w:eastAsia="Times New Roman" w:hAnsi="Times New Roman"/>
          <w:sz w:val="24"/>
          <w:szCs w:val="24"/>
        </w:rPr>
        <w:t xml:space="preserve">4 </w:t>
      </w:r>
      <w:proofErr w:type="spellStart"/>
      <w:r w:rsidRPr="0056231A">
        <w:rPr>
          <w:rFonts w:ascii="Times New Roman" w:eastAsia="Times New Roman" w:hAnsi="Times New Roman"/>
          <w:sz w:val="24"/>
          <w:szCs w:val="24"/>
        </w:rPr>
        <w:t>кл</w:t>
      </w:r>
      <w:proofErr w:type="spellEnd"/>
      <w:r w:rsidRPr="0056231A">
        <w:rPr>
          <w:rFonts w:ascii="Times New Roman" w:eastAsia="Times New Roman" w:hAnsi="Times New Roman"/>
          <w:sz w:val="24"/>
          <w:szCs w:val="24"/>
        </w:rPr>
        <w:t>.</w:t>
      </w:r>
      <w:r w:rsidRPr="0056231A">
        <w:rPr>
          <w:rFonts w:ascii="Times New Roman" w:eastAsia="Times New Roman" w:hAnsi="Times New Roman"/>
          <w:spacing w:val="55"/>
          <w:sz w:val="24"/>
          <w:szCs w:val="24"/>
        </w:rPr>
        <w:t xml:space="preserve"> </w:t>
      </w:r>
      <w:r w:rsidRPr="0056231A">
        <w:rPr>
          <w:rFonts w:ascii="Times New Roman" w:eastAsia="Times New Roman" w:hAnsi="Times New Roman"/>
          <w:spacing w:val="-4"/>
          <w:sz w:val="24"/>
          <w:szCs w:val="24"/>
        </w:rPr>
        <w:t>март</w:t>
      </w:r>
    </w:p>
    <w:p w:rsidR="00D31800" w:rsidRPr="0056231A" w:rsidRDefault="00D31800" w:rsidP="00D31800">
      <w:pPr>
        <w:widowControl w:val="0"/>
        <w:autoSpaceDE w:val="0"/>
        <w:autoSpaceDN w:val="0"/>
        <w:spacing w:before="240" w:after="0" w:line="240" w:lineRule="auto"/>
        <w:ind w:left="812" w:right="1214" w:firstLine="420"/>
        <w:rPr>
          <w:rFonts w:ascii="Times New Roman" w:eastAsia="Times New Roman" w:hAnsi="Times New Roman"/>
          <w:sz w:val="24"/>
          <w:szCs w:val="24"/>
        </w:rPr>
      </w:pPr>
      <w:r w:rsidRPr="0056231A">
        <w:rPr>
          <w:rFonts w:ascii="Times New Roman" w:eastAsia="Times New Roman" w:hAnsi="Times New Roman"/>
          <w:sz w:val="24"/>
          <w:szCs w:val="24"/>
        </w:rPr>
        <w:lastRenderedPageBreak/>
        <w:t>Все мероприятия, проводимые библиотекой, были нацелены на литературное, историческое,</w:t>
      </w:r>
      <w:r w:rsidRPr="0056231A">
        <w:rPr>
          <w:rFonts w:ascii="Times New Roman" w:eastAsia="Times New Roman" w:hAnsi="Times New Roman"/>
          <w:spacing w:val="-8"/>
          <w:sz w:val="24"/>
          <w:szCs w:val="24"/>
        </w:rPr>
        <w:t xml:space="preserve"> </w:t>
      </w:r>
      <w:r w:rsidRPr="0056231A">
        <w:rPr>
          <w:rFonts w:ascii="Times New Roman" w:eastAsia="Times New Roman" w:hAnsi="Times New Roman"/>
          <w:sz w:val="24"/>
          <w:szCs w:val="24"/>
        </w:rPr>
        <w:t>толерантное</w:t>
      </w:r>
      <w:r w:rsidRPr="0056231A">
        <w:rPr>
          <w:rFonts w:ascii="Times New Roman" w:eastAsia="Times New Roman" w:hAnsi="Times New Roman"/>
          <w:spacing w:val="-9"/>
          <w:sz w:val="24"/>
          <w:szCs w:val="24"/>
        </w:rPr>
        <w:t xml:space="preserve"> </w:t>
      </w:r>
      <w:r w:rsidRPr="0056231A">
        <w:rPr>
          <w:rFonts w:ascii="Times New Roman" w:eastAsia="Times New Roman" w:hAnsi="Times New Roman"/>
          <w:sz w:val="24"/>
          <w:szCs w:val="24"/>
        </w:rPr>
        <w:t>просвещение</w:t>
      </w:r>
      <w:r w:rsidRPr="0056231A">
        <w:rPr>
          <w:rFonts w:ascii="Times New Roman" w:eastAsia="Times New Roman" w:hAnsi="Times New Roman"/>
          <w:spacing w:val="-9"/>
          <w:sz w:val="24"/>
          <w:szCs w:val="24"/>
        </w:rPr>
        <w:t xml:space="preserve"> </w:t>
      </w:r>
      <w:r w:rsidRPr="0056231A">
        <w:rPr>
          <w:rFonts w:ascii="Times New Roman" w:eastAsia="Times New Roman" w:hAnsi="Times New Roman"/>
          <w:sz w:val="24"/>
          <w:szCs w:val="24"/>
        </w:rPr>
        <w:t>школьников,</w:t>
      </w:r>
      <w:r w:rsidRPr="0056231A">
        <w:rPr>
          <w:rFonts w:ascii="Times New Roman" w:eastAsia="Times New Roman" w:hAnsi="Times New Roman"/>
          <w:spacing w:val="-8"/>
          <w:sz w:val="24"/>
          <w:szCs w:val="24"/>
        </w:rPr>
        <w:t xml:space="preserve"> </w:t>
      </w:r>
      <w:r w:rsidRPr="0056231A">
        <w:rPr>
          <w:rFonts w:ascii="Times New Roman" w:eastAsia="Times New Roman" w:hAnsi="Times New Roman"/>
          <w:sz w:val="24"/>
          <w:szCs w:val="24"/>
        </w:rPr>
        <w:t>содействующее</w:t>
      </w:r>
      <w:r w:rsidRPr="0056231A">
        <w:rPr>
          <w:rFonts w:ascii="Times New Roman" w:eastAsia="Times New Roman" w:hAnsi="Times New Roman"/>
          <w:spacing w:val="-9"/>
          <w:sz w:val="24"/>
          <w:szCs w:val="24"/>
        </w:rPr>
        <w:t xml:space="preserve"> </w:t>
      </w:r>
      <w:r w:rsidRPr="0056231A">
        <w:rPr>
          <w:rFonts w:ascii="Times New Roman" w:eastAsia="Times New Roman" w:hAnsi="Times New Roman"/>
          <w:sz w:val="24"/>
          <w:szCs w:val="24"/>
        </w:rPr>
        <w:t>патриотическому, нравственному,</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эстетическому</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воспитанию</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и</w:t>
      </w:r>
      <w:r w:rsidRPr="0056231A">
        <w:rPr>
          <w:rFonts w:ascii="Times New Roman" w:eastAsia="Times New Roman" w:hAnsi="Times New Roman"/>
          <w:spacing w:val="-7"/>
          <w:sz w:val="24"/>
          <w:szCs w:val="24"/>
        </w:rPr>
        <w:t xml:space="preserve"> </w:t>
      </w:r>
      <w:r w:rsidRPr="0056231A">
        <w:rPr>
          <w:rFonts w:ascii="Times New Roman" w:eastAsia="Times New Roman" w:hAnsi="Times New Roman"/>
          <w:sz w:val="24"/>
          <w:szCs w:val="24"/>
        </w:rPr>
        <w:t>формирующее</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привлекательный</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образ</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книги</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 xml:space="preserve">и </w:t>
      </w:r>
      <w:r w:rsidRPr="0056231A">
        <w:rPr>
          <w:rFonts w:ascii="Times New Roman" w:eastAsia="Times New Roman" w:hAnsi="Times New Roman"/>
          <w:spacing w:val="-2"/>
          <w:sz w:val="24"/>
          <w:szCs w:val="24"/>
        </w:rPr>
        <w:t>чтения.</w:t>
      </w:r>
    </w:p>
    <w:p w:rsidR="00D31800" w:rsidRPr="0056231A" w:rsidRDefault="00D31800" w:rsidP="00D31800">
      <w:pPr>
        <w:widowControl w:val="0"/>
        <w:autoSpaceDE w:val="0"/>
        <w:autoSpaceDN w:val="0"/>
        <w:spacing w:before="240" w:after="0" w:line="240" w:lineRule="auto"/>
        <w:ind w:left="1232"/>
        <w:rPr>
          <w:rFonts w:ascii="Times New Roman" w:eastAsia="Times New Roman" w:hAnsi="Times New Roman"/>
          <w:sz w:val="24"/>
          <w:szCs w:val="24"/>
        </w:rPr>
      </w:pPr>
      <w:r w:rsidRPr="0056231A">
        <w:rPr>
          <w:rFonts w:ascii="Times New Roman" w:eastAsia="Times New Roman" w:hAnsi="Times New Roman"/>
          <w:sz w:val="24"/>
          <w:szCs w:val="24"/>
        </w:rPr>
        <w:t>Фонд</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библиотеки</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соответствует</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требованиям</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ФГОС,</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учебники</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фонда</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pacing w:val="-2"/>
          <w:sz w:val="24"/>
          <w:szCs w:val="24"/>
        </w:rPr>
        <w:t>входят</w:t>
      </w:r>
    </w:p>
    <w:p w:rsidR="00D31800" w:rsidRPr="0056231A" w:rsidRDefault="00D31800" w:rsidP="00D31800">
      <w:pPr>
        <w:widowControl w:val="0"/>
        <w:autoSpaceDE w:val="0"/>
        <w:autoSpaceDN w:val="0"/>
        <w:spacing w:after="0" w:line="240" w:lineRule="auto"/>
        <w:ind w:left="812" w:right="878"/>
        <w:rPr>
          <w:rFonts w:ascii="Times New Roman" w:eastAsia="Times New Roman" w:hAnsi="Times New Roman"/>
          <w:sz w:val="24"/>
          <w:szCs w:val="24"/>
        </w:rPr>
      </w:pPr>
      <w:r w:rsidRPr="0056231A">
        <w:rPr>
          <w:rFonts w:ascii="Times New Roman" w:eastAsia="Times New Roman" w:hAnsi="Times New Roman"/>
          <w:sz w:val="24"/>
          <w:szCs w:val="24"/>
        </w:rPr>
        <w:t>в</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федеральный</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перечень,</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утвержденный</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приказом</w:t>
      </w:r>
      <w:r w:rsidRPr="0056231A">
        <w:rPr>
          <w:rFonts w:ascii="Times New Roman" w:eastAsia="Times New Roman" w:hAnsi="Times New Roman"/>
          <w:spacing w:val="-6"/>
          <w:sz w:val="24"/>
          <w:szCs w:val="24"/>
        </w:rPr>
        <w:t xml:space="preserve"> </w:t>
      </w:r>
      <w:proofErr w:type="spellStart"/>
      <w:r w:rsidRPr="0056231A">
        <w:rPr>
          <w:rFonts w:ascii="Times New Roman" w:eastAsia="Times New Roman" w:hAnsi="Times New Roman"/>
          <w:sz w:val="24"/>
          <w:szCs w:val="24"/>
        </w:rPr>
        <w:t>Минпросвещения</w:t>
      </w:r>
      <w:proofErr w:type="spellEnd"/>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России</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от</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21.09.2022</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 xml:space="preserve">№ </w:t>
      </w:r>
      <w:r w:rsidRPr="0056231A">
        <w:rPr>
          <w:rFonts w:ascii="Times New Roman" w:eastAsia="Times New Roman" w:hAnsi="Times New Roman"/>
          <w:spacing w:val="-4"/>
          <w:sz w:val="24"/>
          <w:szCs w:val="24"/>
        </w:rPr>
        <w:t>858.</w:t>
      </w:r>
    </w:p>
    <w:p w:rsidR="00D31800" w:rsidRPr="0056231A" w:rsidRDefault="00D31800" w:rsidP="00D31800">
      <w:pPr>
        <w:widowControl w:val="0"/>
        <w:autoSpaceDE w:val="0"/>
        <w:autoSpaceDN w:val="0"/>
        <w:spacing w:after="0" w:line="240" w:lineRule="auto"/>
        <w:ind w:left="812" w:right="1107" w:firstLine="420"/>
        <w:rPr>
          <w:rFonts w:ascii="Times New Roman" w:eastAsia="Times New Roman" w:hAnsi="Times New Roman"/>
          <w:sz w:val="24"/>
          <w:szCs w:val="24"/>
        </w:rPr>
      </w:pPr>
      <w:r w:rsidRPr="0056231A">
        <w:rPr>
          <w:rFonts w:ascii="Times New Roman" w:eastAsia="Times New Roman" w:hAnsi="Times New Roman"/>
          <w:sz w:val="24"/>
          <w:szCs w:val="24"/>
        </w:rPr>
        <w:t>В</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библиотеке</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имеются</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электронные</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образовательные</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ресурсы</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1328</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дисков;</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сетевые образовательные ресурсы — 60. Мультимедийные средства (презентации, электронные энциклопедии, дидактические материалы) — 300.</w:t>
      </w:r>
    </w:p>
    <w:p w:rsidR="00D31800" w:rsidRPr="0056231A" w:rsidRDefault="00D31800" w:rsidP="00D31800">
      <w:pPr>
        <w:widowControl w:val="0"/>
        <w:autoSpaceDE w:val="0"/>
        <w:autoSpaceDN w:val="0"/>
        <w:spacing w:after="0" w:line="274" w:lineRule="exact"/>
        <w:ind w:left="1112"/>
        <w:rPr>
          <w:rFonts w:ascii="Times New Roman" w:eastAsia="Times New Roman" w:hAnsi="Times New Roman"/>
          <w:sz w:val="24"/>
          <w:szCs w:val="24"/>
        </w:rPr>
      </w:pPr>
      <w:r w:rsidRPr="0056231A">
        <w:rPr>
          <w:rFonts w:ascii="Times New Roman" w:eastAsia="Times New Roman" w:hAnsi="Times New Roman"/>
          <w:sz w:val="24"/>
          <w:szCs w:val="24"/>
        </w:rPr>
        <w:t>Средний</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уровень</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посещаемости</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библиотеки</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30</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человек</w:t>
      </w:r>
      <w:r w:rsidRPr="0056231A">
        <w:rPr>
          <w:rFonts w:ascii="Times New Roman" w:eastAsia="Times New Roman" w:hAnsi="Times New Roman"/>
          <w:spacing w:val="-2"/>
          <w:sz w:val="24"/>
          <w:szCs w:val="24"/>
        </w:rPr>
        <w:t xml:space="preserve"> </w:t>
      </w:r>
      <w:r w:rsidRPr="0056231A">
        <w:rPr>
          <w:rFonts w:ascii="Times New Roman" w:eastAsia="Times New Roman" w:hAnsi="Times New Roman"/>
          <w:sz w:val="24"/>
          <w:szCs w:val="24"/>
        </w:rPr>
        <w:t>в</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pacing w:val="-2"/>
          <w:sz w:val="24"/>
          <w:szCs w:val="24"/>
        </w:rPr>
        <w:t>день.</w:t>
      </w:r>
    </w:p>
    <w:p w:rsidR="00D31800" w:rsidRPr="0056231A" w:rsidRDefault="00D31800" w:rsidP="00D31800">
      <w:pPr>
        <w:widowControl w:val="0"/>
        <w:autoSpaceDE w:val="0"/>
        <w:autoSpaceDN w:val="0"/>
        <w:spacing w:after="0" w:line="240" w:lineRule="auto"/>
        <w:ind w:left="812" w:right="2000"/>
        <w:rPr>
          <w:rFonts w:ascii="Times New Roman" w:eastAsia="Times New Roman" w:hAnsi="Times New Roman"/>
          <w:sz w:val="24"/>
          <w:szCs w:val="24"/>
        </w:rPr>
      </w:pPr>
      <w:r w:rsidRPr="0056231A">
        <w:rPr>
          <w:rFonts w:ascii="Times New Roman" w:eastAsia="Times New Roman" w:hAnsi="Times New Roman"/>
          <w:sz w:val="24"/>
          <w:szCs w:val="24"/>
        </w:rPr>
        <w:t>На</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официальном</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сайте</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Школы</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есть</w:t>
      </w:r>
      <w:r w:rsidRPr="0056231A">
        <w:rPr>
          <w:rFonts w:ascii="Times New Roman" w:eastAsia="Times New Roman" w:hAnsi="Times New Roman"/>
          <w:spacing w:val="-3"/>
          <w:sz w:val="24"/>
          <w:szCs w:val="24"/>
        </w:rPr>
        <w:t xml:space="preserve"> </w:t>
      </w:r>
      <w:r w:rsidRPr="0056231A">
        <w:rPr>
          <w:rFonts w:ascii="Times New Roman" w:eastAsia="Times New Roman" w:hAnsi="Times New Roman"/>
          <w:sz w:val="24"/>
          <w:szCs w:val="24"/>
        </w:rPr>
        <w:t>страница</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библиотеки</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с</w:t>
      </w:r>
      <w:r w:rsidRPr="0056231A">
        <w:rPr>
          <w:rFonts w:ascii="Times New Roman" w:eastAsia="Times New Roman" w:hAnsi="Times New Roman"/>
          <w:spacing w:val="-1"/>
          <w:sz w:val="24"/>
          <w:szCs w:val="24"/>
        </w:rPr>
        <w:t xml:space="preserve"> </w:t>
      </w:r>
      <w:r w:rsidRPr="0056231A">
        <w:rPr>
          <w:rFonts w:ascii="Times New Roman" w:eastAsia="Times New Roman" w:hAnsi="Times New Roman"/>
          <w:sz w:val="24"/>
          <w:szCs w:val="24"/>
        </w:rPr>
        <w:t>информацией</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о</w:t>
      </w:r>
      <w:r w:rsidRPr="0056231A">
        <w:rPr>
          <w:rFonts w:ascii="Times New Roman" w:eastAsia="Times New Roman" w:hAnsi="Times New Roman"/>
          <w:spacing w:val="-4"/>
          <w:sz w:val="24"/>
          <w:szCs w:val="24"/>
        </w:rPr>
        <w:t xml:space="preserve"> </w:t>
      </w:r>
      <w:r w:rsidRPr="0056231A">
        <w:rPr>
          <w:rFonts w:ascii="Times New Roman" w:eastAsia="Times New Roman" w:hAnsi="Times New Roman"/>
          <w:sz w:val="24"/>
          <w:szCs w:val="24"/>
        </w:rPr>
        <w:t>работе и проводимых мероприятиях библиотеки Школы.</w:t>
      </w:r>
    </w:p>
    <w:p w:rsidR="00D31800" w:rsidRPr="0056231A" w:rsidRDefault="00D31800" w:rsidP="00D31800">
      <w:pPr>
        <w:widowControl w:val="0"/>
        <w:autoSpaceDE w:val="0"/>
        <w:autoSpaceDN w:val="0"/>
        <w:spacing w:after="0" w:line="240" w:lineRule="auto"/>
        <w:ind w:left="812" w:right="1214" w:firstLine="420"/>
        <w:rPr>
          <w:rFonts w:ascii="Times New Roman" w:eastAsia="Times New Roman" w:hAnsi="Times New Roman"/>
          <w:sz w:val="24"/>
          <w:szCs w:val="24"/>
        </w:rPr>
      </w:pPr>
      <w:r w:rsidRPr="0056231A">
        <w:rPr>
          <w:rFonts w:ascii="Times New Roman" w:eastAsia="Times New Roman" w:hAnsi="Times New Roman"/>
          <w:sz w:val="24"/>
          <w:szCs w:val="24"/>
        </w:rPr>
        <w:t>Оснащенность</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библиотеки</w:t>
      </w:r>
      <w:r w:rsidRPr="0056231A">
        <w:rPr>
          <w:rFonts w:ascii="Times New Roman" w:eastAsia="Times New Roman" w:hAnsi="Times New Roman"/>
          <w:spacing w:val="-5"/>
          <w:sz w:val="24"/>
          <w:szCs w:val="24"/>
        </w:rPr>
        <w:t xml:space="preserve"> </w:t>
      </w:r>
      <w:r w:rsidRPr="0056231A">
        <w:rPr>
          <w:rFonts w:ascii="Times New Roman" w:eastAsia="Times New Roman" w:hAnsi="Times New Roman"/>
          <w:sz w:val="24"/>
          <w:szCs w:val="24"/>
        </w:rPr>
        <w:t>учебными</w:t>
      </w:r>
      <w:r w:rsidRPr="0056231A">
        <w:rPr>
          <w:rFonts w:ascii="Times New Roman" w:eastAsia="Times New Roman" w:hAnsi="Times New Roman"/>
          <w:spacing w:val="-8"/>
          <w:sz w:val="24"/>
          <w:szCs w:val="24"/>
        </w:rPr>
        <w:t xml:space="preserve"> </w:t>
      </w:r>
      <w:r w:rsidRPr="0056231A">
        <w:rPr>
          <w:rFonts w:ascii="Times New Roman" w:eastAsia="Times New Roman" w:hAnsi="Times New Roman"/>
          <w:sz w:val="24"/>
          <w:szCs w:val="24"/>
        </w:rPr>
        <w:t>пособиями</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достаточная.</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Однако</w:t>
      </w:r>
      <w:r w:rsidRPr="0056231A">
        <w:rPr>
          <w:rFonts w:ascii="Times New Roman" w:eastAsia="Times New Roman" w:hAnsi="Times New Roman"/>
          <w:spacing w:val="-6"/>
          <w:sz w:val="24"/>
          <w:szCs w:val="24"/>
        </w:rPr>
        <w:t xml:space="preserve"> </w:t>
      </w:r>
      <w:r w:rsidRPr="0056231A">
        <w:rPr>
          <w:rFonts w:ascii="Times New Roman" w:eastAsia="Times New Roman" w:hAnsi="Times New Roman"/>
          <w:sz w:val="24"/>
          <w:szCs w:val="24"/>
        </w:rPr>
        <w:t>требуется дополнительное финансирование библиотеки на закупку периодических изданий</w:t>
      </w:r>
    </w:p>
    <w:p w:rsidR="00D31800" w:rsidRPr="00E7618C" w:rsidRDefault="00D31800" w:rsidP="00D31800">
      <w:pPr>
        <w:spacing w:after="160" w:line="259" w:lineRule="auto"/>
        <w:ind w:left="-142" w:firstLine="142"/>
      </w:pPr>
      <w:r w:rsidRPr="0056231A">
        <w:rPr>
          <w:rFonts w:ascii="Times New Roman" w:eastAsia="Times New Roman" w:hAnsi="Times New Roman"/>
        </w:rPr>
        <w:t>и</w:t>
      </w:r>
      <w:r w:rsidRPr="0056231A">
        <w:rPr>
          <w:rFonts w:ascii="Times New Roman" w:eastAsia="Times New Roman" w:hAnsi="Times New Roman"/>
          <w:spacing w:val="-3"/>
        </w:rPr>
        <w:t xml:space="preserve"> </w:t>
      </w:r>
      <w:r w:rsidRPr="0056231A">
        <w:rPr>
          <w:rFonts w:ascii="Times New Roman" w:eastAsia="Times New Roman" w:hAnsi="Times New Roman"/>
        </w:rPr>
        <w:t>обновление</w:t>
      </w:r>
      <w:r w:rsidRPr="0056231A">
        <w:rPr>
          <w:rFonts w:ascii="Times New Roman" w:eastAsia="Times New Roman" w:hAnsi="Times New Roman"/>
          <w:spacing w:val="-4"/>
        </w:rPr>
        <w:t xml:space="preserve"> </w:t>
      </w:r>
      <w:r w:rsidRPr="0056231A">
        <w:rPr>
          <w:rFonts w:ascii="Times New Roman" w:eastAsia="Times New Roman" w:hAnsi="Times New Roman"/>
        </w:rPr>
        <w:t>фонда</w:t>
      </w:r>
      <w:r w:rsidRPr="0056231A">
        <w:rPr>
          <w:rFonts w:ascii="Times New Roman" w:eastAsia="Times New Roman" w:hAnsi="Times New Roman"/>
          <w:spacing w:val="-4"/>
        </w:rPr>
        <w:t xml:space="preserve"> </w:t>
      </w:r>
      <w:r w:rsidRPr="0056231A">
        <w:rPr>
          <w:rFonts w:ascii="Times New Roman" w:eastAsia="Times New Roman" w:hAnsi="Times New Roman"/>
        </w:rPr>
        <w:t>художественной</w:t>
      </w:r>
      <w:r w:rsidRPr="0056231A">
        <w:rPr>
          <w:rFonts w:ascii="Times New Roman" w:eastAsia="Times New Roman" w:hAnsi="Times New Roman"/>
          <w:spacing w:val="-3"/>
        </w:rPr>
        <w:t xml:space="preserve"> </w:t>
      </w:r>
      <w:r w:rsidRPr="0056231A">
        <w:rPr>
          <w:rFonts w:ascii="Times New Roman" w:eastAsia="Times New Roman" w:hAnsi="Times New Roman"/>
          <w:spacing w:val="-2"/>
        </w:rPr>
        <w:t>литературы</w:t>
      </w:r>
    </w:p>
    <w:p w:rsidR="00D31800" w:rsidRDefault="00D31800" w:rsidP="00D31800">
      <w:pPr>
        <w:jc w:val="center"/>
        <w:rPr>
          <w:rFonts w:ascii="Times New Roman" w:eastAsia="Times New Roman" w:hAnsi="Times New Roman"/>
          <w:b/>
          <w:color w:val="FF0000"/>
          <w:sz w:val="28"/>
          <w:szCs w:val="28"/>
        </w:rPr>
      </w:pPr>
    </w:p>
    <w:p w:rsidR="00D31800" w:rsidRDefault="00D31800" w:rsidP="00D31800">
      <w:pPr>
        <w:autoSpaceDE w:val="0"/>
        <w:autoSpaceDN w:val="0"/>
        <w:adjustRightInd w:val="0"/>
        <w:spacing w:after="0" w:line="240" w:lineRule="auto"/>
        <w:rPr>
          <w:rFonts w:ascii="Times New Roman" w:eastAsia="Times New Roman" w:hAnsi="Times New Roman"/>
          <w:sz w:val="24"/>
          <w:szCs w:val="24"/>
        </w:rPr>
      </w:pPr>
      <w:r w:rsidRPr="005C469A">
        <w:rPr>
          <w:rFonts w:ascii="Times New Roman" w:eastAsia="Times New Roman" w:hAnsi="Times New Roman"/>
          <w:sz w:val="24"/>
          <w:szCs w:val="24"/>
        </w:rPr>
        <w:t xml:space="preserve">     </w:t>
      </w:r>
    </w:p>
    <w:p w:rsidR="00D31800" w:rsidRPr="005C469A" w:rsidRDefault="00D31800" w:rsidP="00D31800">
      <w:pPr>
        <w:autoSpaceDE w:val="0"/>
        <w:autoSpaceDN w:val="0"/>
        <w:adjustRightInd w:val="0"/>
        <w:spacing w:after="0" w:line="240" w:lineRule="auto"/>
        <w:rPr>
          <w:rFonts w:ascii="Times New Roman" w:eastAsia="Times New Roman" w:hAnsi="Times New Roman"/>
          <w:sz w:val="24"/>
          <w:szCs w:val="24"/>
          <w:lang w:val="x-none"/>
        </w:rPr>
      </w:pPr>
      <w:r w:rsidRPr="005C469A">
        <w:rPr>
          <w:rFonts w:ascii="Times New Roman" w:eastAsia="Times New Roman" w:hAnsi="Times New Roman"/>
          <w:sz w:val="24"/>
          <w:szCs w:val="24"/>
        </w:rPr>
        <w:t xml:space="preserve"> </w:t>
      </w:r>
      <w:r w:rsidRPr="005C469A">
        <w:rPr>
          <w:rFonts w:ascii="Times New Roman" w:eastAsia="Times New Roman" w:hAnsi="Times New Roman"/>
          <w:sz w:val="24"/>
          <w:szCs w:val="24"/>
          <w:lang w:val="x-none"/>
        </w:rPr>
        <w:t>Учебный план школы на 20</w:t>
      </w:r>
      <w:r>
        <w:rPr>
          <w:rFonts w:ascii="Times New Roman" w:eastAsia="Times New Roman" w:hAnsi="Times New Roman"/>
          <w:sz w:val="24"/>
          <w:szCs w:val="24"/>
        </w:rPr>
        <w:t>25</w:t>
      </w:r>
      <w:r w:rsidRPr="005C469A">
        <w:rPr>
          <w:rFonts w:ascii="Times New Roman" w:eastAsia="Times New Roman" w:hAnsi="Times New Roman"/>
          <w:sz w:val="24"/>
          <w:szCs w:val="24"/>
          <w:lang w:val="x-none"/>
        </w:rPr>
        <w:t>-20</w:t>
      </w:r>
      <w:r>
        <w:rPr>
          <w:rFonts w:ascii="Times New Roman" w:eastAsia="Times New Roman" w:hAnsi="Times New Roman"/>
          <w:sz w:val="24"/>
          <w:szCs w:val="24"/>
        </w:rPr>
        <w:t>26</w:t>
      </w:r>
      <w:r w:rsidRPr="005C469A">
        <w:rPr>
          <w:rFonts w:ascii="Times New Roman" w:eastAsia="Times New Roman" w:hAnsi="Times New Roman"/>
          <w:sz w:val="24"/>
          <w:szCs w:val="24"/>
          <w:lang w:val="x-none"/>
        </w:rPr>
        <w:t xml:space="preserve"> уч. год был составлен на основании базисного учебного плана. При составлении учебного плана соблюдалась преемственность между ступенями обучения и классами, сбалансированность между предметными циклами, отдельными предметами. Уровень недельной учебной нагрузки на ученика не превышал предельно допустимого. Школьный компонент был распределен на изучение предметов по предметам по базисному учебному плану. Образовательная программа школы и учебный план предусматривают выполнение государственной функции школы - обеспечение базового общего среднего образования и развитие ребенка в процессе обучения. </w:t>
      </w:r>
    </w:p>
    <w:p w:rsidR="00D31800" w:rsidRPr="005C469A" w:rsidRDefault="00D31800" w:rsidP="00D31800">
      <w:pPr>
        <w:autoSpaceDE w:val="0"/>
        <w:autoSpaceDN w:val="0"/>
        <w:adjustRightInd w:val="0"/>
        <w:spacing w:after="0" w:line="240" w:lineRule="auto"/>
        <w:rPr>
          <w:rFonts w:ascii="Times New Roman" w:eastAsia="Times New Roman" w:hAnsi="Times New Roman"/>
          <w:sz w:val="24"/>
          <w:szCs w:val="24"/>
          <w:lang w:val="x-none"/>
        </w:rPr>
      </w:pPr>
      <w:r w:rsidRPr="005C469A">
        <w:rPr>
          <w:rFonts w:ascii="Times New Roman" w:eastAsia="Times New Roman" w:hAnsi="Times New Roman"/>
          <w:sz w:val="24"/>
          <w:szCs w:val="24"/>
        </w:rPr>
        <w:t xml:space="preserve">     </w:t>
      </w:r>
      <w:r w:rsidRPr="005C469A">
        <w:rPr>
          <w:rFonts w:ascii="Times New Roman" w:eastAsia="Times New Roman" w:hAnsi="Times New Roman"/>
          <w:sz w:val="24"/>
          <w:szCs w:val="24"/>
          <w:lang w:val="x-none"/>
        </w:rPr>
        <w:t xml:space="preserve">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 </w:t>
      </w:r>
    </w:p>
    <w:p w:rsidR="00D31800" w:rsidRPr="005C469A" w:rsidRDefault="00D31800" w:rsidP="00D31800">
      <w:pPr>
        <w:autoSpaceDE w:val="0"/>
        <w:autoSpaceDN w:val="0"/>
        <w:adjustRightInd w:val="0"/>
        <w:spacing w:after="0" w:line="240" w:lineRule="auto"/>
        <w:rPr>
          <w:rFonts w:ascii="Times New Roman" w:eastAsia="Times New Roman" w:hAnsi="Times New Roman"/>
          <w:sz w:val="24"/>
          <w:szCs w:val="24"/>
          <w:lang w:val="x-none"/>
        </w:rPr>
      </w:pPr>
      <w:r w:rsidRPr="005C469A">
        <w:rPr>
          <w:rFonts w:ascii="Times New Roman" w:eastAsia="Times New Roman" w:hAnsi="Times New Roman"/>
          <w:sz w:val="24"/>
          <w:szCs w:val="24"/>
        </w:rPr>
        <w:t xml:space="preserve">   </w:t>
      </w:r>
      <w:r w:rsidRPr="005C469A">
        <w:rPr>
          <w:rFonts w:ascii="Times New Roman" w:eastAsia="Times New Roman" w:hAnsi="Times New Roman"/>
          <w:sz w:val="24"/>
          <w:szCs w:val="24"/>
          <w:lang w:val="x-none"/>
        </w:rPr>
        <w:t>Достижение указанных целей обеспечивается поэтапным решением задач работы школы на каждой ступени обучения.</w:t>
      </w:r>
    </w:p>
    <w:p w:rsidR="00D31800" w:rsidRPr="00466CCA" w:rsidRDefault="00D31800" w:rsidP="00D31800">
      <w:pPr>
        <w:autoSpaceDE w:val="0"/>
        <w:autoSpaceDN w:val="0"/>
        <w:adjustRightInd w:val="0"/>
        <w:spacing w:after="0" w:line="240" w:lineRule="auto"/>
        <w:rPr>
          <w:rFonts w:ascii="Times New Roman" w:eastAsia="Times New Roman" w:hAnsi="Times New Roman"/>
          <w:b/>
          <w:sz w:val="24"/>
          <w:szCs w:val="24"/>
        </w:rPr>
      </w:pPr>
      <w:r w:rsidRPr="005C469A">
        <w:rPr>
          <w:rFonts w:ascii="Times New Roman" w:eastAsia="Times New Roman" w:hAnsi="Times New Roman"/>
          <w:sz w:val="24"/>
          <w:szCs w:val="24"/>
        </w:rPr>
        <w:t xml:space="preserve">   </w:t>
      </w:r>
      <w:r w:rsidRPr="005C469A">
        <w:rPr>
          <w:rFonts w:ascii="Times New Roman" w:eastAsia="Times New Roman" w:hAnsi="Times New Roman"/>
          <w:sz w:val="24"/>
          <w:szCs w:val="24"/>
          <w:lang w:val="x-none"/>
        </w:rPr>
        <w:t>В 20</w:t>
      </w:r>
      <w:r>
        <w:rPr>
          <w:rFonts w:ascii="Times New Roman" w:eastAsia="Times New Roman" w:hAnsi="Times New Roman"/>
          <w:sz w:val="24"/>
          <w:szCs w:val="24"/>
        </w:rPr>
        <w:t>25</w:t>
      </w:r>
      <w:r w:rsidRPr="005C469A">
        <w:rPr>
          <w:rFonts w:ascii="Times New Roman" w:eastAsia="Times New Roman" w:hAnsi="Times New Roman"/>
          <w:sz w:val="24"/>
          <w:szCs w:val="24"/>
          <w:lang w:val="x-none"/>
        </w:rPr>
        <w:t>-20</w:t>
      </w:r>
      <w:r>
        <w:rPr>
          <w:rFonts w:ascii="Times New Roman" w:eastAsia="Times New Roman" w:hAnsi="Times New Roman"/>
          <w:sz w:val="24"/>
          <w:szCs w:val="24"/>
        </w:rPr>
        <w:t>26</w:t>
      </w:r>
      <w:r w:rsidRPr="005C469A">
        <w:rPr>
          <w:rFonts w:ascii="Times New Roman" w:eastAsia="Times New Roman" w:hAnsi="Times New Roman"/>
          <w:sz w:val="24"/>
          <w:szCs w:val="24"/>
          <w:lang w:val="x-none"/>
        </w:rPr>
        <w:t xml:space="preserve"> учебном году школа работала в режиме </w:t>
      </w:r>
      <w:r w:rsidRPr="005C469A">
        <w:rPr>
          <w:rFonts w:ascii="Times New Roman" w:eastAsia="Times New Roman" w:hAnsi="Times New Roman"/>
          <w:sz w:val="24"/>
          <w:szCs w:val="24"/>
        </w:rPr>
        <w:t>5</w:t>
      </w:r>
      <w:r w:rsidRPr="005C469A">
        <w:rPr>
          <w:rFonts w:ascii="Times New Roman" w:eastAsia="Times New Roman" w:hAnsi="Times New Roman"/>
          <w:sz w:val="24"/>
          <w:szCs w:val="24"/>
          <w:lang w:val="x-none"/>
        </w:rPr>
        <w:t>-дневной недели</w:t>
      </w:r>
      <w:r>
        <w:rPr>
          <w:rFonts w:ascii="Times New Roman" w:eastAsia="Times New Roman" w:hAnsi="Times New Roman"/>
          <w:sz w:val="24"/>
          <w:szCs w:val="24"/>
        </w:rPr>
        <w:t>-1-11</w:t>
      </w:r>
      <w:r w:rsidRPr="005C469A">
        <w:rPr>
          <w:rFonts w:ascii="Times New Roman" w:eastAsia="Times New Roman" w:hAnsi="Times New Roman"/>
          <w:sz w:val="24"/>
          <w:szCs w:val="24"/>
        </w:rPr>
        <w:t>классы</w:t>
      </w:r>
      <w:r>
        <w:rPr>
          <w:rFonts w:ascii="Times New Roman" w:eastAsia="Times New Roman" w:hAnsi="Times New Roman"/>
          <w:sz w:val="24"/>
          <w:szCs w:val="24"/>
          <w:lang w:val="x-none"/>
        </w:rPr>
        <w:t xml:space="preserve">. </w:t>
      </w:r>
      <w:r w:rsidRPr="005C469A">
        <w:rPr>
          <w:rFonts w:ascii="Times New Roman" w:eastAsia="Times New Roman" w:hAnsi="Times New Roman"/>
          <w:sz w:val="24"/>
          <w:szCs w:val="24"/>
        </w:rPr>
        <w:t>Н</w:t>
      </w:r>
      <w:r w:rsidRPr="005C469A">
        <w:rPr>
          <w:rFonts w:ascii="Times New Roman" w:eastAsia="Times New Roman" w:hAnsi="Times New Roman"/>
          <w:sz w:val="24"/>
          <w:szCs w:val="24"/>
          <w:lang w:val="x-none"/>
        </w:rPr>
        <w:t xml:space="preserve">а конец учебного года обучались </w:t>
      </w:r>
      <w:r w:rsidRPr="000E3751">
        <w:rPr>
          <w:rFonts w:ascii="Times New Roman" w:eastAsia="Times New Roman" w:hAnsi="Times New Roman"/>
          <w:sz w:val="24"/>
          <w:szCs w:val="24"/>
        </w:rPr>
        <w:t xml:space="preserve">1484 </w:t>
      </w:r>
      <w:r w:rsidRPr="000E3751">
        <w:rPr>
          <w:rFonts w:ascii="Times New Roman" w:eastAsia="Times New Roman" w:hAnsi="Times New Roman"/>
          <w:sz w:val="24"/>
          <w:szCs w:val="24"/>
          <w:lang w:val="x-none"/>
        </w:rPr>
        <w:t>учащихся</w:t>
      </w:r>
      <w:r w:rsidRPr="000E3751">
        <w:rPr>
          <w:rFonts w:ascii="Times New Roman" w:eastAsia="Times New Roman" w:hAnsi="Times New Roman"/>
          <w:sz w:val="24"/>
          <w:szCs w:val="24"/>
        </w:rPr>
        <w:t>.</w:t>
      </w:r>
      <w:r w:rsidRPr="005C469A">
        <w:rPr>
          <w:rFonts w:ascii="Times New Roman" w:eastAsia="Times New Roman" w:hAnsi="Times New Roman"/>
          <w:sz w:val="24"/>
          <w:szCs w:val="24"/>
        </w:rPr>
        <w:t xml:space="preserve"> </w:t>
      </w:r>
      <w:r w:rsidRPr="005C469A">
        <w:rPr>
          <w:rFonts w:ascii="Times New Roman" w:eastAsia="Times New Roman" w:hAnsi="Times New Roman"/>
          <w:sz w:val="24"/>
          <w:szCs w:val="24"/>
          <w:lang w:val="x-none"/>
        </w:rPr>
        <w:t xml:space="preserve">Учебный план </w:t>
      </w:r>
      <w:r w:rsidRPr="005C469A">
        <w:rPr>
          <w:rFonts w:ascii="Times New Roman" w:eastAsia="Times New Roman" w:hAnsi="Times New Roman"/>
          <w:sz w:val="24"/>
          <w:szCs w:val="24"/>
        </w:rPr>
        <w:t>з</w:t>
      </w:r>
      <w:r w:rsidRPr="005C469A">
        <w:rPr>
          <w:rFonts w:ascii="Times New Roman" w:eastAsia="Times New Roman" w:hAnsi="Times New Roman"/>
          <w:sz w:val="24"/>
          <w:szCs w:val="24"/>
          <w:lang w:val="x-none"/>
        </w:rPr>
        <w:t>а прошедший 20</w:t>
      </w:r>
      <w:r>
        <w:rPr>
          <w:rFonts w:ascii="Times New Roman" w:eastAsia="Times New Roman" w:hAnsi="Times New Roman"/>
          <w:sz w:val="24"/>
          <w:szCs w:val="24"/>
        </w:rPr>
        <w:t>25</w:t>
      </w:r>
      <w:r w:rsidRPr="005C469A">
        <w:rPr>
          <w:rFonts w:ascii="Times New Roman" w:eastAsia="Times New Roman" w:hAnsi="Times New Roman"/>
          <w:sz w:val="24"/>
          <w:szCs w:val="24"/>
          <w:lang w:val="x-none"/>
        </w:rPr>
        <w:t>-20</w:t>
      </w:r>
      <w:r>
        <w:rPr>
          <w:rFonts w:ascii="Times New Roman" w:eastAsia="Times New Roman" w:hAnsi="Times New Roman"/>
          <w:sz w:val="24"/>
          <w:szCs w:val="24"/>
        </w:rPr>
        <w:t>26</w:t>
      </w:r>
      <w:r w:rsidRPr="005C469A">
        <w:rPr>
          <w:rFonts w:ascii="Times New Roman" w:eastAsia="Times New Roman" w:hAnsi="Times New Roman"/>
          <w:sz w:val="24"/>
          <w:szCs w:val="24"/>
          <w:lang w:val="x-none"/>
        </w:rPr>
        <w:t xml:space="preserve"> учебный год выпо</w:t>
      </w:r>
      <w:r>
        <w:rPr>
          <w:rFonts w:ascii="Times New Roman" w:eastAsia="Times New Roman" w:hAnsi="Times New Roman"/>
          <w:sz w:val="24"/>
          <w:szCs w:val="24"/>
          <w:lang w:val="x-none"/>
        </w:rPr>
        <w:t>лнен, учебные программы про</w:t>
      </w:r>
      <w:r>
        <w:rPr>
          <w:rFonts w:ascii="Times New Roman" w:eastAsia="Times New Roman" w:hAnsi="Times New Roman"/>
          <w:sz w:val="24"/>
          <w:szCs w:val="24"/>
        </w:rPr>
        <w:t>йдены.</w:t>
      </w: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D31800" w:rsidRDefault="00D31800" w:rsidP="00E7618C">
      <w:pPr>
        <w:widowControl w:val="0"/>
        <w:tabs>
          <w:tab w:val="left" w:pos="1657"/>
        </w:tabs>
        <w:autoSpaceDE w:val="0"/>
        <w:autoSpaceDN w:val="0"/>
        <w:spacing w:after="0" w:line="240" w:lineRule="auto"/>
        <w:ind w:left="812"/>
        <w:rPr>
          <w:rFonts w:ascii="Times New Roman" w:eastAsia="Times New Roman" w:hAnsi="Times New Roman"/>
          <w:sz w:val="24"/>
          <w:szCs w:val="24"/>
        </w:rPr>
      </w:pPr>
    </w:p>
    <w:p w:rsidR="00C77168" w:rsidRPr="00466CCA" w:rsidRDefault="00E7618C" w:rsidP="00D31800">
      <w:pPr>
        <w:widowControl w:val="0"/>
        <w:autoSpaceDE w:val="0"/>
        <w:autoSpaceDN w:val="0"/>
        <w:spacing w:before="69" w:after="0" w:line="240" w:lineRule="auto"/>
        <w:ind w:right="5665"/>
        <w:rPr>
          <w:rFonts w:ascii="Times New Roman" w:eastAsia="Times New Roman" w:hAnsi="Times New Roman"/>
          <w:b/>
          <w:sz w:val="24"/>
          <w:szCs w:val="24"/>
        </w:rPr>
      </w:pPr>
      <w:r w:rsidRPr="0056231A">
        <w:rPr>
          <w:rFonts w:ascii="Times New Roman" w:eastAsia="Times New Roman" w:hAnsi="Times New Roman"/>
          <w:b/>
          <w:sz w:val="24"/>
          <w:szCs w:val="24"/>
        </w:rPr>
        <w:t xml:space="preserve"> </w:t>
      </w:r>
    </w:p>
    <w:sectPr w:rsidR="00C77168" w:rsidRPr="00466CCA" w:rsidSect="00223CD3">
      <w:footerReference w:type="default" r:id="rId57"/>
      <w:pgSz w:w="16838" w:h="11906" w:orient="landscape"/>
      <w:pgMar w:top="567" w:right="1080" w:bottom="426"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ADA" w:rsidRDefault="00336ADA" w:rsidP="00EE5D40">
      <w:pPr>
        <w:spacing w:after="0" w:line="240" w:lineRule="auto"/>
      </w:pPr>
      <w:r>
        <w:separator/>
      </w:r>
    </w:p>
  </w:endnote>
  <w:endnote w:type="continuationSeparator" w:id="0">
    <w:p w:rsidR="00336ADA" w:rsidRDefault="00336ADA" w:rsidP="00EE5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MS Gothic"/>
    <w:charset w:val="80"/>
    <w:family w:val="auto"/>
    <w:pitch w:val="default"/>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3" w:usb1="00000000" w:usb2="00000000" w:usb3="00000000" w:csb0="00000005" w:csb1="00000000"/>
  </w:font>
  <w:font w:name="DejaVu San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Lohit Hindi">
    <w:altName w:val="Times New Roman"/>
    <w:panose1 w:val="00000000000000000000"/>
    <w:charset w:val="00"/>
    <w:family w:val="roman"/>
    <w:notTrueType/>
    <w:pitch w:val="default"/>
  </w:font>
  <w:font w:name="PragmaticaC">
    <w:altName w:val="MS Gothic"/>
    <w:charset w:val="80"/>
    <w:family w:val="decorative"/>
    <w:pitch w:val="variable"/>
  </w:font>
  <w:font w:name="Arial Unicode MS">
    <w:panose1 w:val="020B0604020202020204"/>
    <w:charset w:val="80"/>
    <w:family w:val="swiss"/>
    <w:pitch w:val="variable"/>
    <w:sig w:usb0="F7FFAFFF" w:usb1="E9DFFFFF" w:usb2="0000003F" w:usb3="00000000" w:csb0="003F01FF" w:csb1="00000000"/>
  </w:font>
  <w:font w:name="Bahnschrift Condensed">
    <w:panose1 w:val="020B0502040204020203"/>
    <w:charset w:val="CC"/>
    <w:family w:val="swiss"/>
    <w:pitch w:val="variable"/>
    <w:sig w:usb0="A00002C7" w:usb1="00000002" w:usb2="00000000" w:usb3="00000000" w:csb0="0000019F" w:csb1="00000000"/>
  </w:font>
  <w:font w:name="Times Roman">
    <w:panose1 w:val="00000000000000000000"/>
    <w:charset w:val="00"/>
    <w:family w:val="auto"/>
    <w:notTrueType/>
    <w:pitch w:val="default"/>
    <w:sig w:usb0="00000003" w:usb1="00000000" w:usb2="00000000" w:usb3="00000000" w:csb0="00000001"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359615"/>
      <w:docPartObj>
        <w:docPartGallery w:val="Page Numbers (Bottom of Page)"/>
        <w:docPartUnique/>
      </w:docPartObj>
    </w:sdtPr>
    <w:sdtContent>
      <w:p w:rsidR="007200AD" w:rsidRDefault="007200AD">
        <w:pPr>
          <w:pStyle w:val="aff"/>
        </w:pPr>
      </w:p>
      <w:p w:rsidR="007200AD" w:rsidRDefault="007200AD">
        <w:pPr>
          <w:pStyle w:val="aff"/>
        </w:pPr>
        <w:r>
          <w:rPr>
            <w:noProof/>
            <w:lang w:val="ru-RU" w:eastAsia="ru-RU"/>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align>bottom</wp:align>
                  </wp:positionV>
                  <wp:extent cx="2125980" cy="2054860"/>
                  <wp:effectExtent l="1270" t="6985" r="6350" b="508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chemeClr val="accent5">
                              <a:lumMod val="25000"/>
                              <a:lumOff val="75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200AD" w:rsidRPr="00223CD3" w:rsidRDefault="007200AD">
                              <w:pPr>
                                <w:jc w:val="center"/>
                                <w:rPr>
                                  <w:rFonts w:ascii="Times New Roman" w:hAnsi="Times New Roman"/>
                                  <w:color w:val="0D0D0D"/>
                                  <w:sz w:val="24"/>
                                  <w:szCs w:val="24"/>
                                </w:rPr>
                              </w:pPr>
                              <w:r w:rsidRPr="00223CD3">
                                <w:rPr>
                                  <w:rFonts w:ascii="Times New Roman" w:hAnsi="Times New Roman"/>
                                  <w:color w:val="0D0D0D"/>
                                  <w:sz w:val="24"/>
                                  <w:szCs w:val="24"/>
                                </w:rPr>
                                <w:fldChar w:fldCharType="begin"/>
                              </w:r>
                              <w:r w:rsidRPr="00223CD3">
                                <w:rPr>
                                  <w:rFonts w:ascii="Times New Roman" w:hAnsi="Times New Roman"/>
                                  <w:color w:val="0D0D0D"/>
                                  <w:sz w:val="24"/>
                                  <w:szCs w:val="24"/>
                                </w:rPr>
                                <w:instrText xml:space="preserve"> PAGE    \* MERGEFORMAT </w:instrText>
                              </w:r>
                              <w:r w:rsidRPr="00223CD3">
                                <w:rPr>
                                  <w:rFonts w:ascii="Times New Roman" w:hAnsi="Times New Roman"/>
                                  <w:color w:val="0D0D0D"/>
                                  <w:sz w:val="24"/>
                                  <w:szCs w:val="24"/>
                                </w:rPr>
                                <w:fldChar w:fldCharType="separate"/>
                              </w:r>
                              <w:r w:rsidR="000D150C">
                                <w:rPr>
                                  <w:rFonts w:ascii="Times New Roman" w:hAnsi="Times New Roman"/>
                                  <w:noProof/>
                                  <w:color w:val="0D0D0D"/>
                                  <w:sz w:val="24"/>
                                  <w:szCs w:val="24"/>
                                </w:rPr>
                                <w:t>37</w:t>
                              </w:r>
                              <w:r w:rsidRPr="00223CD3">
                                <w:rPr>
                                  <w:rFonts w:ascii="Times New Roman" w:hAnsi="Times New Roman"/>
                                  <w:color w:val="0D0D0D"/>
                                  <w:sz w:val="24"/>
                                  <w:szCs w:val="2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73" type="#_x0000_t5" style="position:absolute;margin-left:116.2pt;margin-top:0;width:167.4pt;height:161.8pt;z-index:25166028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" adj="21600" fillcolor="#d2eaf1 [824]" stroked="f">
                  <v:textbox>
                    <w:txbxContent>
                      <w:p w:rsidR="007200AD" w:rsidRPr="00223CD3" w:rsidRDefault="007200AD">
                        <w:pPr>
                          <w:jc w:val="center"/>
                          <w:rPr>
                            <w:rFonts w:ascii="Times New Roman" w:hAnsi="Times New Roman"/>
                            <w:color w:val="0D0D0D"/>
                            <w:sz w:val="24"/>
                            <w:szCs w:val="24"/>
                          </w:rPr>
                        </w:pPr>
                        <w:r w:rsidRPr="00223CD3">
                          <w:rPr>
                            <w:rFonts w:ascii="Times New Roman" w:hAnsi="Times New Roman"/>
                            <w:color w:val="0D0D0D"/>
                            <w:sz w:val="24"/>
                            <w:szCs w:val="24"/>
                          </w:rPr>
                          <w:fldChar w:fldCharType="begin"/>
                        </w:r>
                        <w:r w:rsidRPr="00223CD3">
                          <w:rPr>
                            <w:rFonts w:ascii="Times New Roman" w:hAnsi="Times New Roman"/>
                            <w:color w:val="0D0D0D"/>
                            <w:sz w:val="24"/>
                            <w:szCs w:val="24"/>
                          </w:rPr>
                          <w:instrText xml:space="preserve"> PAGE    \* MERGEFORMAT </w:instrText>
                        </w:r>
                        <w:r w:rsidRPr="00223CD3">
                          <w:rPr>
                            <w:rFonts w:ascii="Times New Roman" w:hAnsi="Times New Roman"/>
                            <w:color w:val="0D0D0D"/>
                            <w:sz w:val="24"/>
                            <w:szCs w:val="24"/>
                          </w:rPr>
                          <w:fldChar w:fldCharType="separate"/>
                        </w:r>
                        <w:r w:rsidR="000D150C">
                          <w:rPr>
                            <w:rFonts w:ascii="Times New Roman" w:hAnsi="Times New Roman"/>
                            <w:noProof/>
                            <w:color w:val="0D0D0D"/>
                            <w:sz w:val="24"/>
                            <w:szCs w:val="24"/>
                          </w:rPr>
                          <w:t>37</w:t>
                        </w:r>
                        <w:r w:rsidRPr="00223CD3">
                          <w:rPr>
                            <w:rFonts w:ascii="Times New Roman" w:hAnsi="Times New Roman"/>
                            <w:color w:val="0D0D0D"/>
                            <w:sz w:val="24"/>
                            <w:szCs w:val="24"/>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ADA" w:rsidRDefault="00336ADA" w:rsidP="00EE5D40">
      <w:pPr>
        <w:spacing w:after="0" w:line="240" w:lineRule="auto"/>
      </w:pPr>
      <w:r>
        <w:separator/>
      </w:r>
    </w:p>
  </w:footnote>
  <w:footnote w:type="continuationSeparator" w:id="0">
    <w:p w:rsidR="00336ADA" w:rsidRDefault="00336ADA" w:rsidP="00EE5D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 w15:restartNumberingAfterBreak="0">
    <w:nsid w:val="00000002"/>
    <w:multiLevelType w:val="multilevel"/>
    <w:tmpl w:val="B4964FC8"/>
    <w:name w:val="WW8Num2"/>
    <w:lvl w:ilvl="0">
      <w:start w:val="1"/>
      <w:numFmt w:val="decimal"/>
      <w:lvlText w:val="%1."/>
      <w:lvlJc w:val="left"/>
      <w:pPr>
        <w:tabs>
          <w:tab w:val="num" w:pos="0"/>
        </w:tabs>
        <w:ind w:left="720" w:hanging="360"/>
      </w:p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0" w15:restartNumberingAfterBreak="0">
    <w:nsid w:val="02E77D52"/>
    <w:multiLevelType w:val="hybridMultilevel"/>
    <w:tmpl w:val="B23AFF24"/>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1" w15:restartNumberingAfterBreak="0">
    <w:nsid w:val="03F45332"/>
    <w:multiLevelType w:val="hybridMultilevel"/>
    <w:tmpl w:val="EB968C06"/>
    <w:lvl w:ilvl="0" w:tplc="6684423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5CC77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F667A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00EB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90761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9634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E4789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1E73F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DE5A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66C072E"/>
    <w:multiLevelType w:val="hybridMultilevel"/>
    <w:tmpl w:val="249498C6"/>
    <w:lvl w:ilvl="0" w:tplc="83DC356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0C0B5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3802D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44D0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EAD61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02426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C8DEC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EAE50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E0C3A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D995FEE"/>
    <w:multiLevelType w:val="hybridMultilevel"/>
    <w:tmpl w:val="246E00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2032D02"/>
    <w:multiLevelType w:val="hybridMultilevel"/>
    <w:tmpl w:val="1F3218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5B5086D"/>
    <w:multiLevelType w:val="hybridMultilevel"/>
    <w:tmpl w:val="0A28F944"/>
    <w:lvl w:ilvl="0" w:tplc="0419000B">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1A9B54A5"/>
    <w:multiLevelType w:val="hybridMultilevel"/>
    <w:tmpl w:val="A4BC505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BC0470C"/>
    <w:multiLevelType w:val="hybridMultilevel"/>
    <w:tmpl w:val="D272F54C"/>
    <w:lvl w:ilvl="0" w:tplc="07688DBC">
      <w:start w:val="1"/>
      <w:numFmt w:val="bullet"/>
      <w:lvlText w:val="•"/>
      <w:lvlJc w:val="left"/>
      <w:pPr>
        <w:ind w:left="7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D04C948">
      <w:start w:val="1"/>
      <w:numFmt w:val="bullet"/>
      <w:lvlText w:val="o"/>
      <w:lvlJc w:val="left"/>
      <w:pPr>
        <w:ind w:left="11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272B954">
      <w:start w:val="1"/>
      <w:numFmt w:val="bullet"/>
      <w:lvlText w:val="▪"/>
      <w:lvlJc w:val="left"/>
      <w:pPr>
        <w:ind w:left="18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A46EB4">
      <w:start w:val="1"/>
      <w:numFmt w:val="bullet"/>
      <w:lvlText w:val="•"/>
      <w:lvlJc w:val="left"/>
      <w:pPr>
        <w:ind w:left="2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6EC5F22">
      <w:start w:val="1"/>
      <w:numFmt w:val="bullet"/>
      <w:lvlText w:val="o"/>
      <w:lvlJc w:val="left"/>
      <w:pPr>
        <w:ind w:left="32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30E4D48">
      <w:start w:val="1"/>
      <w:numFmt w:val="bullet"/>
      <w:lvlText w:val="▪"/>
      <w:lvlJc w:val="left"/>
      <w:pPr>
        <w:ind w:left="39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25A2B32">
      <w:start w:val="1"/>
      <w:numFmt w:val="bullet"/>
      <w:lvlText w:val="•"/>
      <w:lvlJc w:val="left"/>
      <w:pPr>
        <w:ind w:left="47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EE23CB2">
      <w:start w:val="1"/>
      <w:numFmt w:val="bullet"/>
      <w:lvlText w:val="o"/>
      <w:lvlJc w:val="left"/>
      <w:pPr>
        <w:ind w:left="54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087F68">
      <w:start w:val="1"/>
      <w:numFmt w:val="bullet"/>
      <w:lvlText w:val="▪"/>
      <w:lvlJc w:val="left"/>
      <w:pPr>
        <w:ind w:left="61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23076A72"/>
    <w:multiLevelType w:val="hybridMultilevel"/>
    <w:tmpl w:val="C74AD99A"/>
    <w:lvl w:ilvl="0" w:tplc="73DE8A40">
      <w:start w:val="2"/>
      <w:numFmt w:val="decimal"/>
      <w:lvlText w:val="%1."/>
      <w:lvlJc w:val="left"/>
      <w:pPr>
        <w:ind w:left="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A458F2">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6A7AF4">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AD2B642">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5A7156">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7835D2">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EE800">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C4809A">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42E7F6">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58227CD"/>
    <w:multiLevelType w:val="hybridMultilevel"/>
    <w:tmpl w:val="4F0E58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7FB712A"/>
    <w:multiLevelType w:val="hybridMultilevel"/>
    <w:tmpl w:val="64CC754C"/>
    <w:lvl w:ilvl="0" w:tplc="0419000B">
      <w:start w:val="1"/>
      <w:numFmt w:val="bullet"/>
      <w:lvlText w:val=""/>
      <w:lvlJc w:val="left"/>
      <w:pPr>
        <w:ind w:left="1647" w:hanging="360"/>
      </w:pPr>
      <w:rPr>
        <w:rFonts w:ascii="Wingdings" w:hAnsi="Wingdings"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1" w15:restartNumberingAfterBreak="0">
    <w:nsid w:val="2C8D6BED"/>
    <w:multiLevelType w:val="hybridMultilevel"/>
    <w:tmpl w:val="3F38B89C"/>
    <w:lvl w:ilvl="0" w:tplc="E4448812">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00D79E">
      <w:start w:val="1"/>
      <w:numFmt w:val="lowerLetter"/>
      <w:lvlText w:val="%2"/>
      <w:lvlJc w:val="left"/>
      <w:pPr>
        <w:ind w:left="10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487294">
      <w:start w:val="1"/>
      <w:numFmt w:val="lowerRoman"/>
      <w:lvlText w:val="%3"/>
      <w:lvlJc w:val="left"/>
      <w:pPr>
        <w:ind w:left="1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164488">
      <w:start w:val="1"/>
      <w:numFmt w:val="decimal"/>
      <w:lvlText w:val="%4"/>
      <w:lvlJc w:val="left"/>
      <w:pPr>
        <w:ind w:left="25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9A1842">
      <w:start w:val="1"/>
      <w:numFmt w:val="lowerLetter"/>
      <w:lvlText w:val="%5"/>
      <w:lvlJc w:val="left"/>
      <w:pPr>
        <w:ind w:left="32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E0BA9A">
      <w:start w:val="1"/>
      <w:numFmt w:val="lowerRoman"/>
      <w:lvlText w:val="%6"/>
      <w:lvlJc w:val="left"/>
      <w:pPr>
        <w:ind w:left="39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A4B570">
      <w:start w:val="1"/>
      <w:numFmt w:val="decimal"/>
      <w:lvlText w:val="%7"/>
      <w:lvlJc w:val="left"/>
      <w:pPr>
        <w:ind w:left="46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38B53E">
      <w:start w:val="1"/>
      <w:numFmt w:val="lowerLetter"/>
      <w:lvlText w:val="%8"/>
      <w:lvlJc w:val="left"/>
      <w:pPr>
        <w:ind w:left="5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E688D2">
      <w:start w:val="1"/>
      <w:numFmt w:val="lowerRoman"/>
      <w:lvlText w:val="%9"/>
      <w:lvlJc w:val="left"/>
      <w:pPr>
        <w:ind w:left="6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D276BE9"/>
    <w:multiLevelType w:val="hybridMultilevel"/>
    <w:tmpl w:val="32FA22B0"/>
    <w:lvl w:ilvl="0" w:tplc="13144C16">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3C3B86">
      <w:start w:val="1"/>
      <w:numFmt w:val="bullet"/>
      <w:lvlText w:val="o"/>
      <w:lvlJc w:val="left"/>
      <w:pPr>
        <w:ind w:left="1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4AE7EA4">
      <w:start w:val="1"/>
      <w:numFmt w:val="bullet"/>
      <w:lvlText w:val="▪"/>
      <w:lvlJc w:val="left"/>
      <w:pPr>
        <w:ind w:left="22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49ADAB2">
      <w:start w:val="1"/>
      <w:numFmt w:val="bullet"/>
      <w:lvlText w:val="•"/>
      <w:lvlJc w:val="left"/>
      <w:pPr>
        <w:ind w:left="2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C4AA6E">
      <w:start w:val="1"/>
      <w:numFmt w:val="bullet"/>
      <w:lvlText w:val="o"/>
      <w:lvlJc w:val="left"/>
      <w:pPr>
        <w:ind w:left="3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8B20BF4">
      <w:start w:val="1"/>
      <w:numFmt w:val="bullet"/>
      <w:lvlText w:val="▪"/>
      <w:lvlJc w:val="left"/>
      <w:pPr>
        <w:ind w:left="43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5BADE92">
      <w:start w:val="1"/>
      <w:numFmt w:val="bullet"/>
      <w:lvlText w:val="•"/>
      <w:lvlJc w:val="left"/>
      <w:pPr>
        <w:ind w:left="51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14AECE">
      <w:start w:val="1"/>
      <w:numFmt w:val="bullet"/>
      <w:lvlText w:val="o"/>
      <w:lvlJc w:val="left"/>
      <w:pPr>
        <w:ind w:left="58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CAB058">
      <w:start w:val="1"/>
      <w:numFmt w:val="bullet"/>
      <w:lvlText w:val="▪"/>
      <w:lvlJc w:val="left"/>
      <w:pPr>
        <w:ind w:left="65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31234E2E"/>
    <w:multiLevelType w:val="hybridMultilevel"/>
    <w:tmpl w:val="0C0683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21D37FA"/>
    <w:multiLevelType w:val="hybridMultilevel"/>
    <w:tmpl w:val="C34E1644"/>
    <w:lvl w:ilvl="0" w:tplc="04190009">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34781834"/>
    <w:multiLevelType w:val="multilevel"/>
    <w:tmpl w:val="949E1B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6B57B48"/>
    <w:multiLevelType w:val="hybridMultilevel"/>
    <w:tmpl w:val="BE32FC24"/>
    <w:lvl w:ilvl="0" w:tplc="850EE5E2">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A6A84B8">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7F2CBB6">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B8AF08">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024FD76">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C2AA116">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06C4B4">
      <w:start w:val="1"/>
      <w:numFmt w:val="bullet"/>
      <w:lvlText w:val="•"/>
      <w:lvlJc w:val="left"/>
      <w:pPr>
        <w:ind w:left="51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20F524">
      <w:start w:val="1"/>
      <w:numFmt w:val="bullet"/>
      <w:lvlText w:val="o"/>
      <w:lvlJc w:val="left"/>
      <w:pPr>
        <w:ind w:left="58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41A4A04">
      <w:start w:val="1"/>
      <w:numFmt w:val="bullet"/>
      <w:lvlText w:val="▪"/>
      <w:lvlJc w:val="left"/>
      <w:pPr>
        <w:ind w:left="65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3B004200"/>
    <w:multiLevelType w:val="hybridMultilevel"/>
    <w:tmpl w:val="918872F0"/>
    <w:lvl w:ilvl="0" w:tplc="BCFA7968">
      <w:start w:val="1"/>
      <w:numFmt w:val="decimal"/>
      <w:lvlText w:val="%1."/>
      <w:lvlJc w:val="left"/>
      <w:pPr>
        <w:ind w:left="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728472">
      <w:start w:val="1"/>
      <w:numFmt w:val="lowerLetter"/>
      <w:lvlText w:val="%2"/>
      <w:lvlJc w:val="left"/>
      <w:pPr>
        <w:ind w:left="1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121DA6">
      <w:start w:val="1"/>
      <w:numFmt w:val="lowerRoman"/>
      <w:lvlText w:val="%3"/>
      <w:lvlJc w:val="left"/>
      <w:pPr>
        <w:ind w:left="2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7063F0">
      <w:start w:val="1"/>
      <w:numFmt w:val="decimal"/>
      <w:lvlText w:val="%4"/>
      <w:lvlJc w:val="left"/>
      <w:pPr>
        <w:ind w:left="2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725106">
      <w:start w:val="1"/>
      <w:numFmt w:val="lowerLetter"/>
      <w:lvlText w:val="%5"/>
      <w:lvlJc w:val="left"/>
      <w:pPr>
        <w:ind w:left="3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E20B1C">
      <w:start w:val="1"/>
      <w:numFmt w:val="lowerRoman"/>
      <w:lvlText w:val="%6"/>
      <w:lvlJc w:val="left"/>
      <w:pPr>
        <w:ind w:left="4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5AAB4C">
      <w:start w:val="1"/>
      <w:numFmt w:val="decimal"/>
      <w:lvlText w:val="%7"/>
      <w:lvlJc w:val="left"/>
      <w:pPr>
        <w:ind w:left="5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16604E">
      <w:start w:val="1"/>
      <w:numFmt w:val="lowerLetter"/>
      <w:lvlText w:val="%8"/>
      <w:lvlJc w:val="left"/>
      <w:pPr>
        <w:ind w:left="5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007A26">
      <w:start w:val="1"/>
      <w:numFmt w:val="lowerRoman"/>
      <w:lvlText w:val="%9"/>
      <w:lvlJc w:val="left"/>
      <w:pPr>
        <w:ind w:left="6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D7451E1"/>
    <w:multiLevelType w:val="hybridMultilevel"/>
    <w:tmpl w:val="2FCCEFA0"/>
    <w:lvl w:ilvl="0" w:tplc="0419000B">
      <w:start w:val="1"/>
      <w:numFmt w:val="bullet"/>
      <w:lvlText w:val=""/>
      <w:lvlJc w:val="left"/>
      <w:pPr>
        <w:ind w:left="1622" w:hanging="360"/>
      </w:pPr>
      <w:rPr>
        <w:rFonts w:ascii="Wingdings" w:hAnsi="Wingdings" w:hint="default"/>
      </w:rPr>
    </w:lvl>
    <w:lvl w:ilvl="1" w:tplc="04190003" w:tentative="1">
      <w:start w:val="1"/>
      <w:numFmt w:val="bullet"/>
      <w:lvlText w:val="o"/>
      <w:lvlJc w:val="left"/>
      <w:pPr>
        <w:ind w:left="2342" w:hanging="360"/>
      </w:pPr>
      <w:rPr>
        <w:rFonts w:ascii="Courier New" w:hAnsi="Courier New" w:cs="Courier New" w:hint="default"/>
      </w:rPr>
    </w:lvl>
    <w:lvl w:ilvl="2" w:tplc="04190005" w:tentative="1">
      <w:start w:val="1"/>
      <w:numFmt w:val="bullet"/>
      <w:lvlText w:val=""/>
      <w:lvlJc w:val="left"/>
      <w:pPr>
        <w:ind w:left="3062" w:hanging="360"/>
      </w:pPr>
      <w:rPr>
        <w:rFonts w:ascii="Wingdings" w:hAnsi="Wingdings" w:hint="default"/>
      </w:rPr>
    </w:lvl>
    <w:lvl w:ilvl="3" w:tplc="04190001" w:tentative="1">
      <w:start w:val="1"/>
      <w:numFmt w:val="bullet"/>
      <w:lvlText w:val=""/>
      <w:lvlJc w:val="left"/>
      <w:pPr>
        <w:ind w:left="3782" w:hanging="360"/>
      </w:pPr>
      <w:rPr>
        <w:rFonts w:ascii="Symbol" w:hAnsi="Symbol" w:hint="default"/>
      </w:rPr>
    </w:lvl>
    <w:lvl w:ilvl="4" w:tplc="04190003" w:tentative="1">
      <w:start w:val="1"/>
      <w:numFmt w:val="bullet"/>
      <w:lvlText w:val="o"/>
      <w:lvlJc w:val="left"/>
      <w:pPr>
        <w:ind w:left="4502" w:hanging="360"/>
      </w:pPr>
      <w:rPr>
        <w:rFonts w:ascii="Courier New" w:hAnsi="Courier New" w:cs="Courier New" w:hint="default"/>
      </w:rPr>
    </w:lvl>
    <w:lvl w:ilvl="5" w:tplc="04190005" w:tentative="1">
      <w:start w:val="1"/>
      <w:numFmt w:val="bullet"/>
      <w:lvlText w:val=""/>
      <w:lvlJc w:val="left"/>
      <w:pPr>
        <w:ind w:left="5222" w:hanging="360"/>
      </w:pPr>
      <w:rPr>
        <w:rFonts w:ascii="Wingdings" w:hAnsi="Wingdings" w:hint="default"/>
      </w:rPr>
    </w:lvl>
    <w:lvl w:ilvl="6" w:tplc="04190001" w:tentative="1">
      <w:start w:val="1"/>
      <w:numFmt w:val="bullet"/>
      <w:lvlText w:val=""/>
      <w:lvlJc w:val="left"/>
      <w:pPr>
        <w:ind w:left="5942" w:hanging="360"/>
      </w:pPr>
      <w:rPr>
        <w:rFonts w:ascii="Symbol" w:hAnsi="Symbol" w:hint="default"/>
      </w:rPr>
    </w:lvl>
    <w:lvl w:ilvl="7" w:tplc="04190003" w:tentative="1">
      <w:start w:val="1"/>
      <w:numFmt w:val="bullet"/>
      <w:lvlText w:val="o"/>
      <w:lvlJc w:val="left"/>
      <w:pPr>
        <w:ind w:left="6662" w:hanging="360"/>
      </w:pPr>
      <w:rPr>
        <w:rFonts w:ascii="Courier New" w:hAnsi="Courier New" w:cs="Courier New" w:hint="default"/>
      </w:rPr>
    </w:lvl>
    <w:lvl w:ilvl="8" w:tplc="04190005" w:tentative="1">
      <w:start w:val="1"/>
      <w:numFmt w:val="bullet"/>
      <w:lvlText w:val=""/>
      <w:lvlJc w:val="left"/>
      <w:pPr>
        <w:ind w:left="7382" w:hanging="360"/>
      </w:pPr>
      <w:rPr>
        <w:rFonts w:ascii="Wingdings" w:hAnsi="Wingdings" w:hint="default"/>
      </w:rPr>
    </w:lvl>
  </w:abstractNum>
  <w:abstractNum w:abstractNumId="29" w15:restartNumberingAfterBreak="0">
    <w:nsid w:val="3DFC3E83"/>
    <w:multiLevelType w:val="hybridMultilevel"/>
    <w:tmpl w:val="81BED0E0"/>
    <w:lvl w:ilvl="0" w:tplc="945E8060">
      <w:start w:val="1"/>
      <w:numFmt w:val="decimal"/>
      <w:pStyle w:val="a"/>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417E479C"/>
    <w:multiLevelType w:val="hybridMultilevel"/>
    <w:tmpl w:val="0352A5DA"/>
    <w:lvl w:ilvl="0" w:tplc="EFAEACB2">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1" w15:restartNumberingAfterBreak="0">
    <w:nsid w:val="450177AA"/>
    <w:multiLevelType w:val="hybridMultilevel"/>
    <w:tmpl w:val="041AC056"/>
    <w:lvl w:ilvl="0" w:tplc="3A4CD90C">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A54D27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CE7C1F2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36EAE8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A42009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204663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5582BB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91E6C5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F90720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50E6EA6"/>
    <w:multiLevelType w:val="hybridMultilevel"/>
    <w:tmpl w:val="27FA305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45A16EC4"/>
    <w:multiLevelType w:val="hybridMultilevel"/>
    <w:tmpl w:val="CD5601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7A70FC7"/>
    <w:multiLevelType w:val="hybridMultilevel"/>
    <w:tmpl w:val="86E80E94"/>
    <w:lvl w:ilvl="0" w:tplc="83B4215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5" w15:restartNumberingAfterBreak="0">
    <w:nsid w:val="4B622367"/>
    <w:multiLevelType w:val="hybridMultilevel"/>
    <w:tmpl w:val="A4643784"/>
    <w:lvl w:ilvl="0" w:tplc="3ACCFEC6">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54527A">
      <w:start w:val="1"/>
      <w:numFmt w:val="bullet"/>
      <w:lvlText w:val="o"/>
      <w:lvlJc w:val="left"/>
      <w:pPr>
        <w:ind w:left="11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D8856C0">
      <w:start w:val="1"/>
      <w:numFmt w:val="bullet"/>
      <w:lvlText w:val="▪"/>
      <w:lvlJc w:val="left"/>
      <w:pPr>
        <w:ind w:left="18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CC293C">
      <w:start w:val="1"/>
      <w:numFmt w:val="bullet"/>
      <w:lvlText w:val="•"/>
      <w:lvlJc w:val="left"/>
      <w:pPr>
        <w:ind w:left="2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1A5132">
      <w:start w:val="1"/>
      <w:numFmt w:val="bullet"/>
      <w:lvlText w:val="o"/>
      <w:lvlJc w:val="left"/>
      <w:pPr>
        <w:ind w:left="33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E8267DE">
      <w:start w:val="1"/>
      <w:numFmt w:val="bullet"/>
      <w:lvlText w:val="▪"/>
      <w:lvlJc w:val="left"/>
      <w:pPr>
        <w:ind w:left="40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2083F26">
      <w:start w:val="1"/>
      <w:numFmt w:val="bullet"/>
      <w:lvlText w:val="•"/>
      <w:lvlJc w:val="left"/>
      <w:pPr>
        <w:ind w:left="4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0870F4">
      <w:start w:val="1"/>
      <w:numFmt w:val="bullet"/>
      <w:lvlText w:val="o"/>
      <w:lvlJc w:val="left"/>
      <w:pPr>
        <w:ind w:left="54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DBC37EE">
      <w:start w:val="1"/>
      <w:numFmt w:val="bullet"/>
      <w:lvlText w:val="▪"/>
      <w:lvlJc w:val="left"/>
      <w:pPr>
        <w:ind w:left="61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4B855F65"/>
    <w:multiLevelType w:val="multilevel"/>
    <w:tmpl w:val="F24A9D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D783C89"/>
    <w:multiLevelType w:val="hybridMultilevel"/>
    <w:tmpl w:val="423A3E24"/>
    <w:lvl w:ilvl="0" w:tplc="6A92020E">
      <w:start w:val="1"/>
      <w:numFmt w:val="bullet"/>
      <w:lvlText w:val="-"/>
      <w:lvlJc w:val="left"/>
      <w:pPr>
        <w:ind w:left="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584C0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8E14E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B6841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7C14E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AC34F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3838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5C23A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7EF6E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0E40454"/>
    <w:multiLevelType w:val="hybridMultilevel"/>
    <w:tmpl w:val="5428143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50E65F3E"/>
    <w:multiLevelType w:val="hybridMultilevel"/>
    <w:tmpl w:val="0F50F01E"/>
    <w:lvl w:ilvl="0" w:tplc="67C2DBD4">
      <w:start w:val="1"/>
      <w:numFmt w:val="bullet"/>
      <w:lvlText w:val="-"/>
      <w:lvlJc w:val="left"/>
      <w:pPr>
        <w:ind w:left="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D6B3B8">
      <w:start w:val="1"/>
      <w:numFmt w:val="bullet"/>
      <w:lvlText w:val="o"/>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7259FC">
      <w:start w:val="1"/>
      <w:numFmt w:val="bullet"/>
      <w:lvlText w:val="▪"/>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AC6F5C">
      <w:start w:val="1"/>
      <w:numFmt w:val="bullet"/>
      <w:lvlText w:val="•"/>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AEFFC8">
      <w:start w:val="1"/>
      <w:numFmt w:val="bullet"/>
      <w:lvlText w:val="o"/>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EC1BAA">
      <w:start w:val="1"/>
      <w:numFmt w:val="bullet"/>
      <w:lvlText w:val="▪"/>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102D14">
      <w:start w:val="1"/>
      <w:numFmt w:val="bullet"/>
      <w:lvlText w:val="•"/>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8AF37C">
      <w:start w:val="1"/>
      <w:numFmt w:val="bullet"/>
      <w:lvlText w:val="o"/>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C2E126">
      <w:start w:val="1"/>
      <w:numFmt w:val="bullet"/>
      <w:lvlText w:val="▪"/>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36172CF"/>
    <w:multiLevelType w:val="hybridMultilevel"/>
    <w:tmpl w:val="7E82DDA0"/>
    <w:lvl w:ilvl="0" w:tplc="BEC89D82">
      <w:start w:val="1"/>
      <w:numFmt w:val="decimal"/>
      <w:lvlText w:val="%1."/>
      <w:lvlJc w:val="left"/>
      <w:pPr>
        <w:ind w:left="7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B347D56">
      <w:start w:val="1"/>
      <w:numFmt w:val="low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3AD9CA">
      <w:start w:val="1"/>
      <w:numFmt w:val="lowerRoman"/>
      <w:lvlText w:val="%3"/>
      <w:lvlJc w:val="left"/>
      <w:pPr>
        <w:ind w:left="2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CE49D2">
      <w:start w:val="1"/>
      <w:numFmt w:val="decimal"/>
      <w:lvlText w:val="%4"/>
      <w:lvlJc w:val="left"/>
      <w:pPr>
        <w:ind w:left="2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14CE96">
      <w:start w:val="1"/>
      <w:numFmt w:val="lowerLetter"/>
      <w:lvlText w:val="%5"/>
      <w:lvlJc w:val="left"/>
      <w:pPr>
        <w:ind w:left="3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948E66">
      <w:start w:val="1"/>
      <w:numFmt w:val="lowerRoman"/>
      <w:lvlText w:val="%6"/>
      <w:lvlJc w:val="left"/>
      <w:pPr>
        <w:ind w:left="4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5E8110">
      <w:start w:val="1"/>
      <w:numFmt w:val="decimal"/>
      <w:lvlText w:val="%7"/>
      <w:lvlJc w:val="left"/>
      <w:pPr>
        <w:ind w:left="5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5A2926">
      <w:start w:val="1"/>
      <w:numFmt w:val="lowerLetter"/>
      <w:lvlText w:val="%8"/>
      <w:lvlJc w:val="left"/>
      <w:pPr>
        <w:ind w:left="5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F4584A">
      <w:start w:val="1"/>
      <w:numFmt w:val="lowerRoman"/>
      <w:lvlText w:val="%9"/>
      <w:lvlJc w:val="left"/>
      <w:pPr>
        <w:ind w:left="6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7174CE7"/>
    <w:multiLevelType w:val="hybridMultilevel"/>
    <w:tmpl w:val="C2AA8FD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572B53F9"/>
    <w:multiLevelType w:val="hybridMultilevel"/>
    <w:tmpl w:val="5B44CC74"/>
    <w:lvl w:ilvl="0" w:tplc="1262949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5C8F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AC46D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A269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B6D1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BCBDA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1CEDB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40DA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64EC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5B7C78E1"/>
    <w:multiLevelType w:val="hybridMultilevel"/>
    <w:tmpl w:val="5DF615C8"/>
    <w:lvl w:ilvl="0" w:tplc="12C6B53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68933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366D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0F9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7AFA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A009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1A7D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1AD9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E2E30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5FC433F6"/>
    <w:multiLevelType w:val="multilevel"/>
    <w:tmpl w:val="2722D1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292460C"/>
    <w:multiLevelType w:val="hybridMultilevel"/>
    <w:tmpl w:val="4F0E58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8E26DA3"/>
    <w:multiLevelType w:val="hybridMultilevel"/>
    <w:tmpl w:val="626672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91F09C9"/>
    <w:multiLevelType w:val="hybridMultilevel"/>
    <w:tmpl w:val="1EE20F30"/>
    <w:lvl w:ilvl="0" w:tplc="00784D66">
      <w:start w:val="1"/>
      <w:numFmt w:val="decimal"/>
      <w:lvlText w:val="%1."/>
      <w:lvlJc w:val="left"/>
      <w:pPr>
        <w:ind w:left="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5A3D3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04013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5AFA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C883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0CC6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02FC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30FA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BC70D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6CF255C7"/>
    <w:multiLevelType w:val="hybridMultilevel"/>
    <w:tmpl w:val="D85E0BFC"/>
    <w:lvl w:ilvl="0" w:tplc="3B767256">
      <w:start w:val="1"/>
      <w:numFmt w:val="decimal"/>
      <w:lvlText w:val="%1."/>
      <w:lvlJc w:val="left"/>
      <w:pPr>
        <w:ind w:left="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66887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BAFD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B0283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58A50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40EA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AAD7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D431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AC08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4D56A6F"/>
    <w:multiLevelType w:val="hybridMultilevel"/>
    <w:tmpl w:val="EC1A5B7E"/>
    <w:lvl w:ilvl="0" w:tplc="44A84F68">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4CC6CC">
      <w:start w:val="1"/>
      <w:numFmt w:val="bullet"/>
      <w:lvlText w:val="o"/>
      <w:lvlJc w:val="left"/>
      <w:pPr>
        <w:ind w:left="111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E705C2C">
      <w:start w:val="1"/>
      <w:numFmt w:val="bullet"/>
      <w:lvlText w:val="▪"/>
      <w:lvlJc w:val="left"/>
      <w:pPr>
        <w:ind w:left="18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AAC90FE">
      <w:start w:val="1"/>
      <w:numFmt w:val="bullet"/>
      <w:lvlText w:val="•"/>
      <w:lvlJc w:val="left"/>
      <w:pPr>
        <w:ind w:left="25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E7C207E">
      <w:start w:val="1"/>
      <w:numFmt w:val="bullet"/>
      <w:lvlText w:val="o"/>
      <w:lvlJc w:val="left"/>
      <w:pPr>
        <w:ind w:left="327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0522A7C">
      <w:start w:val="1"/>
      <w:numFmt w:val="bullet"/>
      <w:lvlText w:val="▪"/>
      <w:lvlJc w:val="left"/>
      <w:pPr>
        <w:ind w:left="399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350F742">
      <w:start w:val="1"/>
      <w:numFmt w:val="bullet"/>
      <w:lvlText w:val="•"/>
      <w:lvlJc w:val="left"/>
      <w:pPr>
        <w:ind w:left="47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CCC732">
      <w:start w:val="1"/>
      <w:numFmt w:val="bullet"/>
      <w:lvlText w:val="o"/>
      <w:lvlJc w:val="left"/>
      <w:pPr>
        <w:ind w:left="543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3A0B378">
      <w:start w:val="1"/>
      <w:numFmt w:val="bullet"/>
      <w:lvlText w:val="▪"/>
      <w:lvlJc w:val="left"/>
      <w:pPr>
        <w:ind w:left="615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77472E82"/>
    <w:multiLevelType w:val="hybridMultilevel"/>
    <w:tmpl w:val="BAAC097C"/>
    <w:lvl w:ilvl="0" w:tplc="573CF5BE">
      <w:start w:val="1"/>
      <w:numFmt w:val="bullet"/>
      <w:lvlText w:val="-"/>
      <w:lvlJc w:val="left"/>
      <w:pPr>
        <w:ind w:left="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EE091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84C15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D6351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3AF2B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64149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A0836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102A1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4C09E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7986575"/>
    <w:multiLevelType w:val="hybridMultilevel"/>
    <w:tmpl w:val="4830F060"/>
    <w:lvl w:ilvl="0" w:tplc="4A0AD114">
      <w:start w:val="1"/>
      <w:numFmt w:val="decimal"/>
      <w:lvlText w:val="%1."/>
      <w:lvlJc w:val="left"/>
      <w:pPr>
        <w:ind w:left="786" w:hanging="360"/>
      </w:pPr>
      <w:rPr>
        <w:b/>
      </w:rPr>
    </w:lvl>
    <w:lvl w:ilvl="1" w:tplc="04190019">
      <w:start w:val="1"/>
      <w:numFmt w:val="decimal"/>
      <w:lvlText w:val="%2."/>
      <w:lvlJc w:val="left"/>
      <w:pPr>
        <w:tabs>
          <w:tab w:val="num" w:pos="1299"/>
        </w:tabs>
        <w:ind w:left="1299" w:hanging="360"/>
      </w:pPr>
    </w:lvl>
    <w:lvl w:ilvl="2" w:tplc="0419001B">
      <w:start w:val="1"/>
      <w:numFmt w:val="decimal"/>
      <w:lvlText w:val="%3."/>
      <w:lvlJc w:val="left"/>
      <w:pPr>
        <w:tabs>
          <w:tab w:val="num" w:pos="2019"/>
        </w:tabs>
        <w:ind w:left="2019" w:hanging="360"/>
      </w:pPr>
    </w:lvl>
    <w:lvl w:ilvl="3" w:tplc="0419000F">
      <w:start w:val="1"/>
      <w:numFmt w:val="decimal"/>
      <w:lvlText w:val="%4."/>
      <w:lvlJc w:val="left"/>
      <w:pPr>
        <w:tabs>
          <w:tab w:val="num" w:pos="2739"/>
        </w:tabs>
        <w:ind w:left="2739" w:hanging="360"/>
      </w:pPr>
    </w:lvl>
    <w:lvl w:ilvl="4" w:tplc="04190019">
      <w:start w:val="1"/>
      <w:numFmt w:val="decimal"/>
      <w:lvlText w:val="%5."/>
      <w:lvlJc w:val="left"/>
      <w:pPr>
        <w:tabs>
          <w:tab w:val="num" w:pos="3459"/>
        </w:tabs>
        <w:ind w:left="3459" w:hanging="360"/>
      </w:pPr>
    </w:lvl>
    <w:lvl w:ilvl="5" w:tplc="0419001B">
      <w:start w:val="1"/>
      <w:numFmt w:val="decimal"/>
      <w:lvlText w:val="%6."/>
      <w:lvlJc w:val="left"/>
      <w:pPr>
        <w:tabs>
          <w:tab w:val="num" w:pos="4179"/>
        </w:tabs>
        <w:ind w:left="4179" w:hanging="360"/>
      </w:pPr>
    </w:lvl>
    <w:lvl w:ilvl="6" w:tplc="0419000F">
      <w:start w:val="1"/>
      <w:numFmt w:val="decimal"/>
      <w:lvlText w:val="%7."/>
      <w:lvlJc w:val="left"/>
      <w:pPr>
        <w:tabs>
          <w:tab w:val="num" w:pos="4899"/>
        </w:tabs>
        <w:ind w:left="4899" w:hanging="360"/>
      </w:pPr>
    </w:lvl>
    <w:lvl w:ilvl="7" w:tplc="04190019">
      <w:start w:val="1"/>
      <w:numFmt w:val="decimal"/>
      <w:lvlText w:val="%8."/>
      <w:lvlJc w:val="left"/>
      <w:pPr>
        <w:tabs>
          <w:tab w:val="num" w:pos="5619"/>
        </w:tabs>
        <w:ind w:left="5619" w:hanging="360"/>
      </w:pPr>
    </w:lvl>
    <w:lvl w:ilvl="8" w:tplc="0419001B">
      <w:start w:val="1"/>
      <w:numFmt w:val="decimal"/>
      <w:lvlText w:val="%9."/>
      <w:lvlJc w:val="left"/>
      <w:pPr>
        <w:tabs>
          <w:tab w:val="num" w:pos="6339"/>
        </w:tabs>
        <w:ind w:left="6339" w:hanging="360"/>
      </w:pPr>
    </w:lvl>
  </w:abstractNum>
  <w:abstractNum w:abstractNumId="52" w15:restartNumberingAfterBreak="0">
    <w:nsid w:val="7C104F23"/>
    <w:multiLevelType w:val="hybridMultilevel"/>
    <w:tmpl w:val="891EBC76"/>
    <w:lvl w:ilvl="0" w:tplc="8F12080C">
      <w:start w:val="1"/>
      <w:numFmt w:val="decimal"/>
      <w:lvlText w:val="%1."/>
      <w:lvlJc w:val="left"/>
      <w:pPr>
        <w:ind w:left="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FDA8BF18">
      <w:start w:val="1"/>
      <w:numFmt w:val="lowerLetter"/>
      <w:lvlText w:val="%2"/>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230C20C">
      <w:start w:val="1"/>
      <w:numFmt w:val="lowerRoman"/>
      <w:lvlText w:val="%3"/>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4A436F6">
      <w:start w:val="1"/>
      <w:numFmt w:val="decimal"/>
      <w:lvlText w:val="%4"/>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4" w:tplc="0C662276">
      <w:start w:val="1"/>
      <w:numFmt w:val="lowerLetter"/>
      <w:lvlText w:val="%5"/>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A6C8650">
      <w:start w:val="1"/>
      <w:numFmt w:val="lowerRoman"/>
      <w:lvlText w:val="%6"/>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2082420">
      <w:start w:val="1"/>
      <w:numFmt w:val="decimal"/>
      <w:lvlText w:val="%7"/>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7" w:tplc="5B52CF4E">
      <w:start w:val="1"/>
      <w:numFmt w:val="lowerLetter"/>
      <w:lvlText w:val="%8"/>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924B6CE">
      <w:start w:val="1"/>
      <w:numFmt w:val="lowerRoman"/>
      <w:lvlText w:val="%9"/>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7CDE34D8"/>
    <w:multiLevelType w:val="hybridMultilevel"/>
    <w:tmpl w:val="1E400520"/>
    <w:lvl w:ilvl="0" w:tplc="82DE1C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45"/>
  </w:num>
  <w:num w:numId="4">
    <w:abstractNumId w:val="19"/>
  </w:num>
  <w:num w:numId="5">
    <w:abstractNumId w:val="53"/>
  </w:num>
  <w:num w:numId="6">
    <w:abstractNumId w:val="44"/>
  </w:num>
  <w:num w:numId="7">
    <w:abstractNumId w:val="25"/>
  </w:num>
  <w:num w:numId="8">
    <w:abstractNumId w:val="31"/>
  </w:num>
  <w:num w:numId="9">
    <w:abstractNumId w:val="12"/>
  </w:num>
  <w:num w:numId="10">
    <w:abstractNumId w:val="49"/>
  </w:num>
  <w:num w:numId="11">
    <w:abstractNumId w:val="42"/>
  </w:num>
  <w:num w:numId="12">
    <w:abstractNumId w:val="37"/>
  </w:num>
  <w:num w:numId="13">
    <w:abstractNumId w:val="21"/>
  </w:num>
  <w:num w:numId="14">
    <w:abstractNumId w:val="18"/>
  </w:num>
  <w:num w:numId="15">
    <w:abstractNumId w:val="26"/>
  </w:num>
  <w:num w:numId="16">
    <w:abstractNumId w:val="48"/>
  </w:num>
  <w:num w:numId="17">
    <w:abstractNumId w:val="43"/>
  </w:num>
  <w:num w:numId="18">
    <w:abstractNumId w:val="11"/>
  </w:num>
  <w:num w:numId="19">
    <w:abstractNumId w:val="50"/>
  </w:num>
  <w:num w:numId="20">
    <w:abstractNumId w:val="47"/>
  </w:num>
  <w:num w:numId="21">
    <w:abstractNumId w:val="27"/>
  </w:num>
  <w:num w:numId="22">
    <w:abstractNumId w:val="40"/>
  </w:num>
  <w:num w:numId="23">
    <w:abstractNumId w:val="39"/>
  </w:num>
  <w:num w:numId="24">
    <w:abstractNumId w:val="52"/>
  </w:num>
  <w:num w:numId="25">
    <w:abstractNumId w:val="35"/>
  </w:num>
  <w:num w:numId="26">
    <w:abstractNumId w:val="17"/>
  </w:num>
  <w:num w:numId="27">
    <w:abstractNumId w:val="22"/>
  </w:num>
  <w:num w:numId="28">
    <w:abstractNumId w:val="30"/>
  </w:num>
  <w:num w:numId="2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20"/>
  </w:num>
  <w:num w:numId="32">
    <w:abstractNumId w:val="32"/>
  </w:num>
  <w:num w:numId="33">
    <w:abstractNumId w:val="38"/>
  </w:num>
  <w:num w:numId="34">
    <w:abstractNumId w:val="15"/>
  </w:num>
  <w:num w:numId="35">
    <w:abstractNumId w:val="41"/>
  </w:num>
  <w:num w:numId="36">
    <w:abstractNumId w:val="13"/>
  </w:num>
  <w:num w:numId="37">
    <w:abstractNumId w:val="10"/>
  </w:num>
  <w:num w:numId="38">
    <w:abstractNumId w:val="46"/>
  </w:num>
  <w:num w:numId="39">
    <w:abstractNumId w:val="16"/>
  </w:num>
  <w:num w:numId="40">
    <w:abstractNumId w:val="24"/>
  </w:num>
  <w:num w:numId="41">
    <w:abstractNumId w:val="23"/>
  </w:num>
  <w:num w:numId="42">
    <w:abstractNumId w:val="33"/>
  </w:num>
  <w:num w:numId="43">
    <w:abstractNumId w:val="14"/>
  </w:num>
  <w:num w:numId="44">
    <w:abstractNumId w:val="36"/>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hdrShapeDefaults>
    <o:shapedefaults v:ext="edit" spidmax="2049">
      <o:colormru v:ext="edit" colors="aqu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5FA"/>
    <w:rsid w:val="0000234E"/>
    <w:rsid w:val="00002C9C"/>
    <w:rsid w:val="00005969"/>
    <w:rsid w:val="000063B2"/>
    <w:rsid w:val="000066C8"/>
    <w:rsid w:val="00006AFE"/>
    <w:rsid w:val="00007B83"/>
    <w:rsid w:val="000132BB"/>
    <w:rsid w:val="00014C12"/>
    <w:rsid w:val="000209B0"/>
    <w:rsid w:val="00021FAF"/>
    <w:rsid w:val="00022D78"/>
    <w:rsid w:val="0002318E"/>
    <w:rsid w:val="000247C4"/>
    <w:rsid w:val="00026A81"/>
    <w:rsid w:val="00026E0E"/>
    <w:rsid w:val="00031334"/>
    <w:rsid w:val="00033902"/>
    <w:rsid w:val="00034CDF"/>
    <w:rsid w:val="000365FC"/>
    <w:rsid w:val="00047FA0"/>
    <w:rsid w:val="00050500"/>
    <w:rsid w:val="00050E53"/>
    <w:rsid w:val="00052EFC"/>
    <w:rsid w:val="00054580"/>
    <w:rsid w:val="00057B29"/>
    <w:rsid w:val="0006225E"/>
    <w:rsid w:val="0006369C"/>
    <w:rsid w:val="00063C07"/>
    <w:rsid w:val="00066623"/>
    <w:rsid w:val="00066C6E"/>
    <w:rsid w:val="000724C4"/>
    <w:rsid w:val="0007262B"/>
    <w:rsid w:val="00073300"/>
    <w:rsid w:val="00080F70"/>
    <w:rsid w:val="00081DDE"/>
    <w:rsid w:val="00085EAC"/>
    <w:rsid w:val="00092062"/>
    <w:rsid w:val="00092C4C"/>
    <w:rsid w:val="00096877"/>
    <w:rsid w:val="00097653"/>
    <w:rsid w:val="000A0A6A"/>
    <w:rsid w:val="000A0C39"/>
    <w:rsid w:val="000A1F71"/>
    <w:rsid w:val="000A2695"/>
    <w:rsid w:val="000A27D0"/>
    <w:rsid w:val="000A29FE"/>
    <w:rsid w:val="000A3836"/>
    <w:rsid w:val="000A3F39"/>
    <w:rsid w:val="000A42AF"/>
    <w:rsid w:val="000A490F"/>
    <w:rsid w:val="000A777F"/>
    <w:rsid w:val="000B748F"/>
    <w:rsid w:val="000C2B96"/>
    <w:rsid w:val="000C44BE"/>
    <w:rsid w:val="000C45F6"/>
    <w:rsid w:val="000C5213"/>
    <w:rsid w:val="000D1089"/>
    <w:rsid w:val="000D150C"/>
    <w:rsid w:val="000D39EF"/>
    <w:rsid w:val="000D4A25"/>
    <w:rsid w:val="000D550B"/>
    <w:rsid w:val="000D7295"/>
    <w:rsid w:val="000E275B"/>
    <w:rsid w:val="000E3657"/>
    <w:rsid w:val="000E3751"/>
    <w:rsid w:val="000E467D"/>
    <w:rsid w:val="000E491A"/>
    <w:rsid w:val="000E52B8"/>
    <w:rsid w:val="000F0474"/>
    <w:rsid w:val="000F0519"/>
    <w:rsid w:val="000F22D1"/>
    <w:rsid w:val="000F4F34"/>
    <w:rsid w:val="00100E98"/>
    <w:rsid w:val="0010147E"/>
    <w:rsid w:val="00102339"/>
    <w:rsid w:val="00104D15"/>
    <w:rsid w:val="00105C63"/>
    <w:rsid w:val="001068E4"/>
    <w:rsid w:val="0010787E"/>
    <w:rsid w:val="00110632"/>
    <w:rsid w:val="001110F9"/>
    <w:rsid w:val="00111A9D"/>
    <w:rsid w:val="00112C12"/>
    <w:rsid w:val="001147E0"/>
    <w:rsid w:val="0012219C"/>
    <w:rsid w:val="00122B5C"/>
    <w:rsid w:val="00126056"/>
    <w:rsid w:val="001306B1"/>
    <w:rsid w:val="001328D2"/>
    <w:rsid w:val="00132964"/>
    <w:rsid w:val="001345EA"/>
    <w:rsid w:val="001347DC"/>
    <w:rsid w:val="0013494B"/>
    <w:rsid w:val="00137742"/>
    <w:rsid w:val="00140B5F"/>
    <w:rsid w:val="00141AC4"/>
    <w:rsid w:val="00146133"/>
    <w:rsid w:val="00146BD8"/>
    <w:rsid w:val="0014735A"/>
    <w:rsid w:val="00147818"/>
    <w:rsid w:val="0015329D"/>
    <w:rsid w:val="00153B23"/>
    <w:rsid w:val="001541EC"/>
    <w:rsid w:val="001542B4"/>
    <w:rsid w:val="001547B9"/>
    <w:rsid w:val="001575E0"/>
    <w:rsid w:val="00157789"/>
    <w:rsid w:val="001577CC"/>
    <w:rsid w:val="001626E7"/>
    <w:rsid w:val="00163699"/>
    <w:rsid w:val="00172DCB"/>
    <w:rsid w:val="0017460E"/>
    <w:rsid w:val="00175910"/>
    <w:rsid w:val="0017621B"/>
    <w:rsid w:val="00176D0B"/>
    <w:rsid w:val="00183FED"/>
    <w:rsid w:val="001862FD"/>
    <w:rsid w:val="00187291"/>
    <w:rsid w:val="0019236D"/>
    <w:rsid w:val="00193356"/>
    <w:rsid w:val="001933FA"/>
    <w:rsid w:val="001956E5"/>
    <w:rsid w:val="001972F6"/>
    <w:rsid w:val="00197851"/>
    <w:rsid w:val="001A01A3"/>
    <w:rsid w:val="001A12B4"/>
    <w:rsid w:val="001A31A8"/>
    <w:rsid w:val="001A3F8D"/>
    <w:rsid w:val="001A5BC4"/>
    <w:rsid w:val="001A67B0"/>
    <w:rsid w:val="001B5087"/>
    <w:rsid w:val="001B5D02"/>
    <w:rsid w:val="001C16A5"/>
    <w:rsid w:val="001C2296"/>
    <w:rsid w:val="001C22E1"/>
    <w:rsid w:val="001C3E30"/>
    <w:rsid w:val="001D0D4C"/>
    <w:rsid w:val="001D19DA"/>
    <w:rsid w:val="001D1D1B"/>
    <w:rsid w:val="001D24B7"/>
    <w:rsid w:val="001D45F2"/>
    <w:rsid w:val="001E014A"/>
    <w:rsid w:val="001E195A"/>
    <w:rsid w:val="001E22E3"/>
    <w:rsid w:val="001E262A"/>
    <w:rsid w:val="001E2982"/>
    <w:rsid w:val="001E4F82"/>
    <w:rsid w:val="001E507F"/>
    <w:rsid w:val="001E50AC"/>
    <w:rsid w:val="001F1D77"/>
    <w:rsid w:val="001F55C3"/>
    <w:rsid w:val="001F6769"/>
    <w:rsid w:val="002001D5"/>
    <w:rsid w:val="00201A75"/>
    <w:rsid w:val="00201D19"/>
    <w:rsid w:val="00211249"/>
    <w:rsid w:val="00211545"/>
    <w:rsid w:val="002121B8"/>
    <w:rsid w:val="00214A5D"/>
    <w:rsid w:val="00214C08"/>
    <w:rsid w:val="002204FF"/>
    <w:rsid w:val="0022162E"/>
    <w:rsid w:val="00222198"/>
    <w:rsid w:val="00222C07"/>
    <w:rsid w:val="00223CD3"/>
    <w:rsid w:val="00224F80"/>
    <w:rsid w:val="00226390"/>
    <w:rsid w:val="0023000A"/>
    <w:rsid w:val="00234496"/>
    <w:rsid w:val="00237B21"/>
    <w:rsid w:val="00237D6E"/>
    <w:rsid w:val="002401AD"/>
    <w:rsid w:val="0024207B"/>
    <w:rsid w:val="0024717E"/>
    <w:rsid w:val="002501F3"/>
    <w:rsid w:val="00254FE0"/>
    <w:rsid w:val="002616BC"/>
    <w:rsid w:val="0026179C"/>
    <w:rsid w:val="00262B72"/>
    <w:rsid w:val="00263778"/>
    <w:rsid w:val="00263A0C"/>
    <w:rsid w:val="00263F8C"/>
    <w:rsid w:val="00264AB9"/>
    <w:rsid w:val="00264BA2"/>
    <w:rsid w:val="002661DE"/>
    <w:rsid w:val="0027101D"/>
    <w:rsid w:val="002712C5"/>
    <w:rsid w:val="0027173F"/>
    <w:rsid w:val="002721C9"/>
    <w:rsid w:val="0027659D"/>
    <w:rsid w:val="00276C0C"/>
    <w:rsid w:val="0028383C"/>
    <w:rsid w:val="00283CA0"/>
    <w:rsid w:val="00286696"/>
    <w:rsid w:val="002915F7"/>
    <w:rsid w:val="00291F25"/>
    <w:rsid w:val="0029352E"/>
    <w:rsid w:val="002954CD"/>
    <w:rsid w:val="0029688D"/>
    <w:rsid w:val="002A2726"/>
    <w:rsid w:val="002A3690"/>
    <w:rsid w:val="002A6912"/>
    <w:rsid w:val="002B12F4"/>
    <w:rsid w:val="002B1631"/>
    <w:rsid w:val="002B39F7"/>
    <w:rsid w:val="002B47FD"/>
    <w:rsid w:val="002B4E44"/>
    <w:rsid w:val="002B505C"/>
    <w:rsid w:val="002B576C"/>
    <w:rsid w:val="002B7EB4"/>
    <w:rsid w:val="002C1814"/>
    <w:rsid w:val="002C1AC4"/>
    <w:rsid w:val="002C1BF3"/>
    <w:rsid w:val="002C1CF5"/>
    <w:rsid w:val="002C3018"/>
    <w:rsid w:val="002C50DA"/>
    <w:rsid w:val="002C7718"/>
    <w:rsid w:val="002C787D"/>
    <w:rsid w:val="002D1C96"/>
    <w:rsid w:val="002D3271"/>
    <w:rsid w:val="002D5670"/>
    <w:rsid w:val="002D7409"/>
    <w:rsid w:val="002E28E7"/>
    <w:rsid w:val="002E4EFA"/>
    <w:rsid w:val="002E7263"/>
    <w:rsid w:val="002E7F2B"/>
    <w:rsid w:val="002F0AA0"/>
    <w:rsid w:val="002F0C8C"/>
    <w:rsid w:val="002F308C"/>
    <w:rsid w:val="002F4415"/>
    <w:rsid w:val="002F4A71"/>
    <w:rsid w:val="002F7F22"/>
    <w:rsid w:val="0030052D"/>
    <w:rsid w:val="003005E9"/>
    <w:rsid w:val="003044AF"/>
    <w:rsid w:val="003107F0"/>
    <w:rsid w:val="00310AA4"/>
    <w:rsid w:val="00310C21"/>
    <w:rsid w:val="00311972"/>
    <w:rsid w:val="00312B3C"/>
    <w:rsid w:val="00316995"/>
    <w:rsid w:val="00321E6D"/>
    <w:rsid w:val="00323E8C"/>
    <w:rsid w:val="00324F61"/>
    <w:rsid w:val="00325C24"/>
    <w:rsid w:val="00336825"/>
    <w:rsid w:val="00336ADA"/>
    <w:rsid w:val="00337D02"/>
    <w:rsid w:val="003418DD"/>
    <w:rsid w:val="00341EBA"/>
    <w:rsid w:val="0035171C"/>
    <w:rsid w:val="00352959"/>
    <w:rsid w:val="00353F35"/>
    <w:rsid w:val="00356270"/>
    <w:rsid w:val="0035627F"/>
    <w:rsid w:val="00356B7C"/>
    <w:rsid w:val="00360562"/>
    <w:rsid w:val="00360991"/>
    <w:rsid w:val="0036333E"/>
    <w:rsid w:val="0036346D"/>
    <w:rsid w:val="00363EC0"/>
    <w:rsid w:val="00363FF4"/>
    <w:rsid w:val="00367C37"/>
    <w:rsid w:val="0037097C"/>
    <w:rsid w:val="00371614"/>
    <w:rsid w:val="00374442"/>
    <w:rsid w:val="00375017"/>
    <w:rsid w:val="003805FE"/>
    <w:rsid w:val="00380825"/>
    <w:rsid w:val="0038090C"/>
    <w:rsid w:val="0038111D"/>
    <w:rsid w:val="00382684"/>
    <w:rsid w:val="00383E79"/>
    <w:rsid w:val="003849E5"/>
    <w:rsid w:val="00385448"/>
    <w:rsid w:val="00391FD8"/>
    <w:rsid w:val="00392254"/>
    <w:rsid w:val="00393796"/>
    <w:rsid w:val="0039422B"/>
    <w:rsid w:val="003A0563"/>
    <w:rsid w:val="003A2C90"/>
    <w:rsid w:val="003A422B"/>
    <w:rsid w:val="003A7408"/>
    <w:rsid w:val="003B023A"/>
    <w:rsid w:val="003B11BA"/>
    <w:rsid w:val="003B1F60"/>
    <w:rsid w:val="003B2E22"/>
    <w:rsid w:val="003B3A28"/>
    <w:rsid w:val="003B3F6E"/>
    <w:rsid w:val="003B5123"/>
    <w:rsid w:val="003B51AB"/>
    <w:rsid w:val="003B58CF"/>
    <w:rsid w:val="003B5DCB"/>
    <w:rsid w:val="003B789E"/>
    <w:rsid w:val="003B7FF2"/>
    <w:rsid w:val="003C0B3A"/>
    <w:rsid w:val="003C291E"/>
    <w:rsid w:val="003C469B"/>
    <w:rsid w:val="003C4D9F"/>
    <w:rsid w:val="003D22F7"/>
    <w:rsid w:val="003D2DE3"/>
    <w:rsid w:val="003D3168"/>
    <w:rsid w:val="003D3FA3"/>
    <w:rsid w:val="003D48E2"/>
    <w:rsid w:val="003D4F24"/>
    <w:rsid w:val="003D66FD"/>
    <w:rsid w:val="003E767D"/>
    <w:rsid w:val="003F2B16"/>
    <w:rsid w:val="003F59A2"/>
    <w:rsid w:val="004010ED"/>
    <w:rsid w:val="004016CE"/>
    <w:rsid w:val="00402BE3"/>
    <w:rsid w:val="0040467A"/>
    <w:rsid w:val="00404CF3"/>
    <w:rsid w:val="00407D1A"/>
    <w:rsid w:val="00413503"/>
    <w:rsid w:val="00413CB6"/>
    <w:rsid w:val="004143EC"/>
    <w:rsid w:val="0041445B"/>
    <w:rsid w:val="00414512"/>
    <w:rsid w:val="004146CB"/>
    <w:rsid w:val="00416AFC"/>
    <w:rsid w:val="00416FEB"/>
    <w:rsid w:val="00423899"/>
    <w:rsid w:val="004258C9"/>
    <w:rsid w:val="004261BB"/>
    <w:rsid w:val="00426FF5"/>
    <w:rsid w:val="00430FA2"/>
    <w:rsid w:val="004334B2"/>
    <w:rsid w:val="0043449A"/>
    <w:rsid w:val="00434674"/>
    <w:rsid w:val="00436121"/>
    <w:rsid w:val="004369C7"/>
    <w:rsid w:val="00441473"/>
    <w:rsid w:val="00442F51"/>
    <w:rsid w:val="00451F26"/>
    <w:rsid w:val="00453CFC"/>
    <w:rsid w:val="00453D0C"/>
    <w:rsid w:val="00456264"/>
    <w:rsid w:val="00462D9F"/>
    <w:rsid w:val="00462E4A"/>
    <w:rsid w:val="004633F3"/>
    <w:rsid w:val="00463CFA"/>
    <w:rsid w:val="0046480E"/>
    <w:rsid w:val="00466CCA"/>
    <w:rsid w:val="0046749E"/>
    <w:rsid w:val="004708C5"/>
    <w:rsid w:val="00470C31"/>
    <w:rsid w:val="00472C00"/>
    <w:rsid w:val="0047358B"/>
    <w:rsid w:val="0047497B"/>
    <w:rsid w:val="00477D3C"/>
    <w:rsid w:val="00480289"/>
    <w:rsid w:val="00481316"/>
    <w:rsid w:val="0048733B"/>
    <w:rsid w:val="00487851"/>
    <w:rsid w:val="00490551"/>
    <w:rsid w:val="00490CC7"/>
    <w:rsid w:val="004A0A26"/>
    <w:rsid w:val="004A0EB2"/>
    <w:rsid w:val="004A27C7"/>
    <w:rsid w:val="004A4E41"/>
    <w:rsid w:val="004A6669"/>
    <w:rsid w:val="004B005C"/>
    <w:rsid w:val="004B234F"/>
    <w:rsid w:val="004B3F1E"/>
    <w:rsid w:val="004B5D9C"/>
    <w:rsid w:val="004B605B"/>
    <w:rsid w:val="004B66E8"/>
    <w:rsid w:val="004C095C"/>
    <w:rsid w:val="004C0FD4"/>
    <w:rsid w:val="004C186B"/>
    <w:rsid w:val="004C2A9C"/>
    <w:rsid w:val="004C6A40"/>
    <w:rsid w:val="004C6CB9"/>
    <w:rsid w:val="004C7147"/>
    <w:rsid w:val="004C72B5"/>
    <w:rsid w:val="004D3860"/>
    <w:rsid w:val="004D4217"/>
    <w:rsid w:val="004D4428"/>
    <w:rsid w:val="004D452B"/>
    <w:rsid w:val="004D6EBE"/>
    <w:rsid w:val="004D78FD"/>
    <w:rsid w:val="004D7C12"/>
    <w:rsid w:val="004E037F"/>
    <w:rsid w:val="004E1DB4"/>
    <w:rsid w:val="004E30BC"/>
    <w:rsid w:val="004E3760"/>
    <w:rsid w:val="004E631D"/>
    <w:rsid w:val="004E7801"/>
    <w:rsid w:val="004E7E81"/>
    <w:rsid w:val="004F2C01"/>
    <w:rsid w:val="004F2CF9"/>
    <w:rsid w:val="004F3B94"/>
    <w:rsid w:val="004F3DFC"/>
    <w:rsid w:val="004F4A4A"/>
    <w:rsid w:val="004F5EBB"/>
    <w:rsid w:val="00502614"/>
    <w:rsid w:val="0050475B"/>
    <w:rsid w:val="00505186"/>
    <w:rsid w:val="005117CC"/>
    <w:rsid w:val="0051531C"/>
    <w:rsid w:val="005177B2"/>
    <w:rsid w:val="00523C1C"/>
    <w:rsid w:val="00527700"/>
    <w:rsid w:val="00531E4F"/>
    <w:rsid w:val="005337CE"/>
    <w:rsid w:val="00535180"/>
    <w:rsid w:val="005379C0"/>
    <w:rsid w:val="00537C8B"/>
    <w:rsid w:val="005411A1"/>
    <w:rsid w:val="00541694"/>
    <w:rsid w:val="00546B12"/>
    <w:rsid w:val="00555093"/>
    <w:rsid w:val="0056231A"/>
    <w:rsid w:val="00566A57"/>
    <w:rsid w:val="00570477"/>
    <w:rsid w:val="00572504"/>
    <w:rsid w:val="005803AE"/>
    <w:rsid w:val="00580E9C"/>
    <w:rsid w:val="00583FFD"/>
    <w:rsid w:val="00584101"/>
    <w:rsid w:val="005845E6"/>
    <w:rsid w:val="00584964"/>
    <w:rsid w:val="0058689C"/>
    <w:rsid w:val="00595078"/>
    <w:rsid w:val="005973CF"/>
    <w:rsid w:val="005A1642"/>
    <w:rsid w:val="005A1988"/>
    <w:rsid w:val="005A19C4"/>
    <w:rsid w:val="005A3F46"/>
    <w:rsid w:val="005A497A"/>
    <w:rsid w:val="005A4F31"/>
    <w:rsid w:val="005A6287"/>
    <w:rsid w:val="005B1604"/>
    <w:rsid w:val="005B1749"/>
    <w:rsid w:val="005B359E"/>
    <w:rsid w:val="005B3CB8"/>
    <w:rsid w:val="005B409D"/>
    <w:rsid w:val="005B44ED"/>
    <w:rsid w:val="005B5B02"/>
    <w:rsid w:val="005B6853"/>
    <w:rsid w:val="005C469A"/>
    <w:rsid w:val="005D14C2"/>
    <w:rsid w:val="005D233A"/>
    <w:rsid w:val="005D2882"/>
    <w:rsid w:val="005D2D47"/>
    <w:rsid w:val="005D7453"/>
    <w:rsid w:val="005E129B"/>
    <w:rsid w:val="005E159A"/>
    <w:rsid w:val="005E4597"/>
    <w:rsid w:val="005F2FCF"/>
    <w:rsid w:val="005F301C"/>
    <w:rsid w:val="005F3EE4"/>
    <w:rsid w:val="005F79F6"/>
    <w:rsid w:val="005F7A96"/>
    <w:rsid w:val="00601E29"/>
    <w:rsid w:val="006046EC"/>
    <w:rsid w:val="00604AB7"/>
    <w:rsid w:val="00604AC0"/>
    <w:rsid w:val="00606014"/>
    <w:rsid w:val="0061054E"/>
    <w:rsid w:val="006123DC"/>
    <w:rsid w:val="0061296F"/>
    <w:rsid w:val="00612B6B"/>
    <w:rsid w:val="00614171"/>
    <w:rsid w:val="00614D81"/>
    <w:rsid w:val="006208F7"/>
    <w:rsid w:val="006223D9"/>
    <w:rsid w:val="00622A0F"/>
    <w:rsid w:val="00623976"/>
    <w:rsid w:val="006259A3"/>
    <w:rsid w:val="00625A45"/>
    <w:rsid w:val="00627AC2"/>
    <w:rsid w:val="00633708"/>
    <w:rsid w:val="006369AA"/>
    <w:rsid w:val="00644B2A"/>
    <w:rsid w:val="00646E0E"/>
    <w:rsid w:val="006504E4"/>
    <w:rsid w:val="00651836"/>
    <w:rsid w:val="00652030"/>
    <w:rsid w:val="00654EF5"/>
    <w:rsid w:val="0065571B"/>
    <w:rsid w:val="0065637D"/>
    <w:rsid w:val="00657DE6"/>
    <w:rsid w:val="00662613"/>
    <w:rsid w:val="0066378D"/>
    <w:rsid w:val="00663E17"/>
    <w:rsid w:val="00664721"/>
    <w:rsid w:val="00666CCE"/>
    <w:rsid w:val="00670E2F"/>
    <w:rsid w:val="00670FC1"/>
    <w:rsid w:val="00674A34"/>
    <w:rsid w:val="00675332"/>
    <w:rsid w:val="006757E9"/>
    <w:rsid w:val="00675B35"/>
    <w:rsid w:val="00685474"/>
    <w:rsid w:val="00685944"/>
    <w:rsid w:val="0069025E"/>
    <w:rsid w:val="0069073F"/>
    <w:rsid w:val="00691654"/>
    <w:rsid w:val="00693061"/>
    <w:rsid w:val="00697DF4"/>
    <w:rsid w:val="00697E5B"/>
    <w:rsid w:val="006A00A6"/>
    <w:rsid w:val="006A36CA"/>
    <w:rsid w:val="006A3BDF"/>
    <w:rsid w:val="006A4314"/>
    <w:rsid w:val="006A5246"/>
    <w:rsid w:val="006A6818"/>
    <w:rsid w:val="006B570F"/>
    <w:rsid w:val="006B5845"/>
    <w:rsid w:val="006B774A"/>
    <w:rsid w:val="006C47D1"/>
    <w:rsid w:val="006C5850"/>
    <w:rsid w:val="006C6D84"/>
    <w:rsid w:val="006D0380"/>
    <w:rsid w:val="006D0A8C"/>
    <w:rsid w:val="006D37DC"/>
    <w:rsid w:val="006D6A5B"/>
    <w:rsid w:val="006E0B2D"/>
    <w:rsid w:val="006E390F"/>
    <w:rsid w:val="006E5681"/>
    <w:rsid w:val="006E76E3"/>
    <w:rsid w:val="006E7C86"/>
    <w:rsid w:val="006F1FEC"/>
    <w:rsid w:val="006F2E26"/>
    <w:rsid w:val="006F5BB2"/>
    <w:rsid w:val="006F64A8"/>
    <w:rsid w:val="006F7681"/>
    <w:rsid w:val="00703597"/>
    <w:rsid w:val="00703B0B"/>
    <w:rsid w:val="00704046"/>
    <w:rsid w:val="00706C03"/>
    <w:rsid w:val="0070769F"/>
    <w:rsid w:val="00711297"/>
    <w:rsid w:val="00711572"/>
    <w:rsid w:val="007120DF"/>
    <w:rsid w:val="007128F9"/>
    <w:rsid w:val="00714B82"/>
    <w:rsid w:val="0071691D"/>
    <w:rsid w:val="00716AEE"/>
    <w:rsid w:val="00716DC7"/>
    <w:rsid w:val="0071707B"/>
    <w:rsid w:val="00717AFF"/>
    <w:rsid w:val="00717DD3"/>
    <w:rsid w:val="00717F91"/>
    <w:rsid w:val="007200AD"/>
    <w:rsid w:val="007211CF"/>
    <w:rsid w:val="00723BE9"/>
    <w:rsid w:val="00726304"/>
    <w:rsid w:val="0072633C"/>
    <w:rsid w:val="007304FC"/>
    <w:rsid w:val="00733A6B"/>
    <w:rsid w:val="007356BA"/>
    <w:rsid w:val="007356ED"/>
    <w:rsid w:val="00736B66"/>
    <w:rsid w:val="0074082D"/>
    <w:rsid w:val="0074184E"/>
    <w:rsid w:val="0074423E"/>
    <w:rsid w:val="00744710"/>
    <w:rsid w:val="00750820"/>
    <w:rsid w:val="00754E4F"/>
    <w:rsid w:val="00761842"/>
    <w:rsid w:val="00762F9F"/>
    <w:rsid w:val="00772C8E"/>
    <w:rsid w:val="00776BFC"/>
    <w:rsid w:val="00777225"/>
    <w:rsid w:val="00781F64"/>
    <w:rsid w:val="00782DBF"/>
    <w:rsid w:val="00783661"/>
    <w:rsid w:val="00784490"/>
    <w:rsid w:val="007919EC"/>
    <w:rsid w:val="00792E5C"/>
    <w:rsid w:val="00796516"/>
    <w:rsid w:val="00797F3C"/>
    <w:rsid w:val="007A06BF"/>
    <w:rsid w:val="007A18FD"/>
    <w:rsid w:val="007A4695"/>
    <w:rsid w:val="007B35D0"/>
    <w:rsid w:val="007B3D32"/>
    <w:rsid w:val="007B6491"/>
    <w:rsid w:val="007C1525"/>
    <w:rsid w:val="007C474C"/>
    <w:rsid w:val="007C7F3A"/>
    <w:rsid w:val="007D2893"/>
    <w:rsid w:val="007D33EB"/>
    <w:rsid w:val="007D4B79"/>
    <w:rsid w:val="007D584A"/>
    <w:rsid w:val="007D5EB1"/>
    <w:rsid w:val="007F3609"/>
    <w:rsid w:val="007F424D"/>
    <w:rsid w:val="007F613E"/>
    <w:rsid w:val="00800F6C"/>
    <w:rsid w:val="008047DA"/>
    <w:rsid w:val="00806AF8"/>
    <w:rsid w:val="008142C6"/>
    <w:rsid w:val="008144E4"/>
    <w:rsid w:val="008151D0"/>
    <w:rsid w:val="008152FE"/>
    <w:rsid w:val="00815F46"/>
    <w:rsid w:val="00820F03"/>
    <w:rsid w:val="008224D0"/>
    <w:rsid w:val="008227B2"/>
    <w:rsid w:val="008264CF"/>
    <w:rsid w:val="00827F26"/>
    <w:rsid w:val="0083048B"/>
    <w:rsid w:val="008305F1"/>
    <w:rsid w:val="00830C3C"/>
    <w:rsid w:val="00830EA1"/>
    <w:rsid w:val="00831E9C"/>
    <w:rsid w:val="008323FF"/>
    <w:rsid w:val="00832BE6"/>
    <w:rsid w:val="00833F46"/>
    <w:rsid w:val="00834B22"/>
    <w:rsid w:val="00835CA6"/>
    <w:rsid w:val="008371AD"/>
    <w:rsid w:val="00837F10"/>
    <w:rsid w:val="008424B1"/>
    <w:rsid w:val="00842C84"/>
    <w:rsid w:val="00844454"/>
    <w:rsid w:val="00847509"/>
    <w:rsid w:val="00847960"/>
    <w:rsid w:val="00854173"/>
    <w:rsid w:val="00860F11"/>
    <w:rsid w:val="00862CB2"/>
    <w:rsid w:val="0087440E"/>
    <w:rsid w:val="008744E9"/>
    <w:rsid w:val="0087630D"/>
    <w:rsid w:val="0087630E"/>
    <w:rsid w:val="00876459"/>
    <w:rsid w:val="00877169"/>
    <w:rsid w:val="00881EDB"/>
    <w:rsid w:val="00893897"/>
    <w:rsid w:val="00893DEB"/>
    <w:rsid w:val="00894BAD"/>
    <w:rsid w:val="008972FC"/>
    <w:rsid w:val="008A16CB"/>
    <w:rsid w:val="008A4629"/>
    <w:rsid w:val="008A68CF"/>
    <w:rsid w:val="008A76F3"/>
    <w:rsid w:val="008B3312"/>
    <w:rsid w:val="008B5A1D"/>
    <w:rsid w:val="008B7F63"/>
    <w:rsid w:val="008B7F9D"/>
    <w:rsid w:val="008C026C"/>
    <w:rsid w:val="008C43CE"/>
    <w:rsid w:val="008C4E37"/>
    <w:rsid w:val="008C59DF"/>
    <w:rsid w:val="008C6DF7"/>
    <w:rsid w:val="008C7D0D"/>
    <w:rsid w:val="008D0A25"/>
    <w:rsid w:val="008D1D23"/>
    <w:rsid w:val="008D60ED"/>
    <w:rsid w:val="008D6B97"/>
    <w:rsid w:val="008E026E"/>
    <w:rsid w:val="008E1F5F"/>
    <w:rsid w:val="008E4CA4"/>
    <w:rsid w:val="008E751F"/>
    <w:rsid w:val="008E7524"/>
    <w:rsid w:val="008F1AC3"/>
    <w:rsid w:val="008F3130"/>
    <w:rsid w:val="008F467E"/>
    <w:rsid w:val="008F5133"/>
    <w:rsid w:val="008F585D"/>
    <w:rsid w:val="008F683B"/>
    <w:rsid w:val="009012D8"/>
    <w:rsid w:val="0090258C"/>
    <w:rsid w:val="0091131C"/>
    <w:rsid w:val="009116A2"/>
    <w:rsid w:val="00912C46"/>
    <w:rsid w:val="009145A0"/>
    <w:rsid w:val="00914D09"/>
    <w:rsid w:val="009235AC"/>
    <w:rsid w:val="00923D1D"/>
    <w:rsid w:val="0092481B"/>
    <w:rsid w:val="00930AAE"/>
    <w:rsid w:val="00931EE2"/>
    <w:rsid w:val="00933C3E"/>
    <w:rsid w:val="00934FB4"/>
    <w:rsid w:val="00936575"/>
    <w:rsid w:val="00937F64"/>
    <w:rsid w:val="00940F7F"/>
    <w:rsid w:val="0094429A"/>
    <w:rsid w:val="00944762"/>
    <w:rsid w:val="009449F8"/>
    <w:rsid w:val="0094602B"/>
    <w:rsid w:val="00946242"/>
    <w:rsid w:val="00946AC2"/>
    <w:rsid w:val="0094736C"/>
    <w:rsid w:val="009500FB"/>
    <w:rsid w:val="00950547"/>
    <w:rsid w:val="00952C85"/>
    <w:rsid w:val="00955442"/>
    <w:rsid w:val="0095601B"/>
    <w:rsid w:val="00962248"/>
    <w:rsid w:val="00964FA0"/>
    <w:rsid w:val="00965568"/>
    <w:rsid w:val="00965D64"/>
    <w:rsid w:val="00966038"/>
    <w:rsid w:val="00970334"/>
    <w:rsid w:val="00970D32"/>
    <w:rsid w:val="00970E76"/>
    <w:rsid w:val="0097375D"/>
    <w:rsid w:val="00975707"/>
    <w:rsid w:val="00975DF4"/>
    <w:rsid w:val="009829B8"/>
    <w:rsid w:val="009843A4"/>
    <w:rsid w:val="009845D1"/>
    <w:rsid w:val="00987843"/>
    <w:rsid w:val="00987905"/>
    <w:rsid w:val="00990EA5"/>
    <w:rsid w:val="00991779"/>
    <w:rsid w:val="00991A7F"/>
    <w:rsid w:val="00992B01"/>
    <w:rsid w:val="0099467A"/>
    <w:rsid w:val="00996460"/>
    <w:rsid w:val="00996CFF"/>
    <w:rsid w:val="009A0711"/>
    <w:rsid w:val="009A3DC3"/>
    <w:rsid w:val="009A62C7"/>
    <w:rsid w:val="009B4B60"/>
    <w:rsid w:val="009B5FFF"/>
    <w:rsid w:val="009B62C8"/>
    <w:rsid w:val="009C02AE"/>
    <w:rsid w:val="009C36BD"/>
    <w:rsid w:val="009C3B53"/>
    <w:rsid w:val="009C4228"/>
    <w:rsid w:val="009C490D"/>
    <w:rsid w:val="009C70AC"/>
    <w:rsid w:val="009C7101"/>
    <w:rsid w:val="009D0E2A"/>
    <w:rsid w:val="009D421A"/>
    <w:rsid w:val="009E0235"/>
    <w:rsid w:val="009E0E81"/>
    <w:rsid w:val="009E1400"/>
    <w:rsid w:val="009E3401"/>
    <w:rsid w:val="009E557C"/>
    <w:rsid w:val="009E746A"/>
    <w:rsid w:val="009E7630"/>
    <w:rsid w:val="009F17C0"/>
    <w:rsid w:val="009F30E3"/>
    <w:rsid w:val="009F4EBF"/>
    <w:rsid w:val="009F53F2"/>
    <w:rsid w:val="009F6CA3"/>
    <w:rsid w:val="00A01E29"/>
    <w:rsid w:val="00A04B66"/>
    <w:rsid w:val="00A10B39"/>
    <w:rsid w:val="00A10B91"/>
    <w:rsid w:val="00A113C6"/>
    <w:rsid w:val="00A11505"/>
    <w:rsid w:val="00A1605E"/>
    <w:rsid w:val="00A16C80"/>
    <w:rsid w:val="00A17380"/>
    <w:rsid w:val="00A24540"/>
    <w:rsid w:val="00A24E53"/>
    <w:rsid w:val="00A26052"/>
    <w:rsid w:val="00A27A4D"/>
    <w:rsid w:val="00A27E55"/>
    <w:rsid w:val="00A31365"/>
    <w:rsid w:val="00A31C9C"/>
    <w:rsid w:val="00A36212"/>
    <w:rsid w:val="00A42C21"/>
    <w:rsid w:val="00A43CEE"/>
    <w:rsid w:val="00A5412F"/>
    <w:rsid w:val="00A549D2"/>
    <w:rsid w:val="00A54D8E"/>
    <w:rsid w:val="00A569D2"/>
    <w:rsid w:val="00A56B0C"/>
    <w:rsid w:val="00A671AF"/>
    <w:rsid w:val="00A67763"/>
    <w:rsid w:val="00A67D93"/>
    <w:rsid w:val="00A71BA3"/>
    <w:rsid w:val="00A72D9D"/>
    <w:rsid w:val="00A8080C"/>
    <w:rsid w:val="00A82BA5"/>
    <w:rsid w:val="00A85704"/>
    <w:rsid w:val="00A8641C"/>
    <w:rsid w:val="00A91A26"/>
    <w:rsid w:val="00A93C0F"/>
    <w:rsid w:val="00A97ED7"/>
    <w:rsid w:val="00AA0684"/>
    <w:rsid w:val="00AA0F15"/>
    <w:rsid w:val="00AA15F6"/>
    <w:rsid w:val="00AA563C"/>
    <w:rsid w:val="00AA674C"/>
    <w:rsid w:val="00AB0D67"/>
    <w:rsid w:val="00AB1592"/>
    <w:rsid w:val="00AB1AC5"/>
    <w:rsid w:val="00AB2F16"/>
    <w:rsid w:val="00AB3221"/>
    <w:rsid w:val="00AB52E9"/>
    <w:rsid w:val="00AB5816"/>
    <w:rsid w:val="00AB7A9E"/>
    <w:rsid w:val="00AC3E2F"/>
    <w:rsid w:val="00AC44DD"/>
    <w:rsid w:val="00AD419C"/>
    <w:rsid w:val="00AD47BB"/>
    <w:rsid w:val="00AD4C3C"/>
    <w:rsid w:val="00AD76F5"/>
    <w:rsid w:val="00AE411E"/>
    <w:rsid w:val="00AE506C"/>
    <w:rsid w:val="00AE55D5"/>
    <w:rsid w:val="00AE651C"/>
    <w:rsid w:val="00AE784A"/>
    <w:rsid w:val="00AF185A"/>
    <w:rsid w:val="00AF4437"/>
    <w:rsid w:val="00AF78AB"/>
    <w:rsid w:val="00B00FDA"/>
    <w:rsid w:val="00B01B70"/>
    <w:rsid w:val="00B04396"/>
    <w:rsid w:val="00B05644"/>
    <w:rsid w:val="00B063C4"/>
    <w:rsid w:val="00B1099D"/>
    <w:rsid w:val="00B10EBB"/>
    <w:rsid w:val="00B1223B"/>
    <w:rsid w:val="00B152B3"/>
    <w:rsid w:val="00B20274"/>
    <w:rsid w:val="00B2070B"/>
    <w:rsid w:val="00B21E40"/>
    <w:rsid w:val="00B25A60"/>
    <w:rsid w:val="00B267C1"/>
    <w:rsid w:val="00B27C71"/>
    <w:rsid w:val="00B3073F"/>
    <w:rsid w:val="00B3075B"/>
    <w:rsid w:val="00B30C6D"/>
    <w:rsid w:val="00B315CB"/>
    <w:rsid w:val="00B329C1"/>
    <w:rsid w:val="00B36B32"/>
    <w:rsid w:val="00B37DD8"/>
    <w:rsid w:val="00B42F77"/>
    <w:rsid w:val="00B43A0A"/>
    <w:rsid w:val="00B44B8C"/>
    <w:rsid w:val="00B46D98"/>
    <w:rsid w:val="00B4713A"/>
    <w:rsid w:val="00B51A6E"/>
    <w:rsid w:val="00B57F33"/>
    <w:rsid w:val="00B6077B"/>
    <w:rsid w:val="00B62F90"/>
    <w:rsid w:val="00B65C8C"/>
    <w:rsid w:val="00B72812"/>
    <w:rsid w:val="00B74D63"/>
    <w:rsid w:val="00B8058A"/>
    <w:rsid w:val="00B83338"/>
    <w:rsid w:val="00B836E5"/>
    <w:rsid w:val="00B84857"/>
    <w:rsid w:val="00B86F5C"/>
    <w:rsid w:val="00B913EC"/>
    <w:rsid w:val="00B933CA"/>
    <w:rsid w:val="00B94737"/>
    <w:rsid w:val="00BA0172"/>
    <w:rsid w:val="00BA7188"/>
    <w:rsid w:val="00BA7C6D"/>
    <w:rsid w:val="00BB6031"/>
    <w:rsid w:val="00BC1276"/>
    <w:rsid w:val="00BC16F6"/>
    <w:rsid w:val="00BC2721"/>
    <w:rsid w:val="00BC5966"/>
    <w:rsid w:val="00BC64E3"/>
    <w:rsid w:val="00BC7185"/>
    <w:rsid w:val="00BC7FE4"/>
    <w:rsid w:val="00BD1150"/>
    <w:rsid w:val="00BD3499"/>
    <w:rsid w:val="00BD6294"/>
    <w:rsid w:val="00BD7038"/>
    <w:rsid w:val="00BE08A2"/>
    <w:rsid w:val="00BE3800"/>
    <w:rsid w:val="00BF2A0D"/>
    <w:rsid w:val="00BF4D41"/>
    <w:rsid w:val="00BF7B31"/>
    <w:rsid w:val="00C027F2"/>
    <w:rsid w:val="00C042A5"/>
    <w:rsid w:val="00C0589A"/>
    <w:rsid w:val="00C05A90"/>
    <w:rsid w:val="00C07A2E"/>
    <w:rsid w:val="00C07B41"/>
    <w:rsid w:val="00C10E25"/>
    <w:rsid w:val="00C11858"/>
    <w:rsid w:val="00C16541"/>
    <w:rsid w:val="00C17706"/>
    <w:rsid w:val="00C21A03"/>
    <w:rsid w:val="00C25F45"/>
    <w:rsid w:val="00C26889"/>
    <w:rsid w:val="00C301F2"/>
    <w:rsid w:val="00C30486"/>
    <w:rsid w:val="00C3239A"/>
    <w:rsid w:val="00C33804"/>
    <w:rsid w:val="00C33CEE"/>
    <w:rsid w:val="00C34B73"/>
    <w:rsid w:val="00C44769"/>
    <w:rsid w:val="00C46025"/>
    <w:rsid w:val="00C4617C"/>
    <w:rsid w:val="00C50F05"/>
    <w:rsid w:val="00C51985"/>
    <w:rsid w:val="00C528C3"/>
    <w:rsid w:val="00C53594"/>
    <w:rsid w:val="00C5390A"/>
    <w:rsid w:val="00C56DBB"/>
    <w:rsid w:val="00C613D7"/>
    <w:rsid w:val="00C624DF"/>
    <w:rsid w:val="00C62640"/>
    <w:rsid w:val="00C648C8"/>
    <w:rsid w:val="00C64B5E"/>
    <w:rsid w:val="00C64BC9"/>
    <w:rsid w:val="00C67915"/>
    <w:rsid w:val="00C71095"/>
    <w:rsid w:val="00C71BAF"/>
    <w:rsid w:val="00C77168"/>
    <w:rsid w:val="00C80BDB"/>
    <w:rsid w:val="00C83505"/>
    <w:rsid w:val="00C8425A"/>
    <w:rsid w:val="00C85D54"/>
    <w:rsid w:val="00C86783"/>
    <w:rsid w:val="00C92A61"/>
    <w:rsid w:val="00C94F7E"/>
    <w:rsid w:val="00C966F9"/>
    <w:rsid w:val="00C97425"/>
    <w:rsid w:val="00CA11B1"/>
    <w:rsid w:val="00CA3FB3"/>
    <w:rsid w:val="00CA73AE"/>
    <w:rsid w:val="00CA74F0"/>
    <w:rsid w:val="00CA7A89"/>
    <w:rsid w:val="00CB022D"/>
    <w:rsid w:val="00CB4C12"/>
    <w:rsid w:val="00CC175F"/>
    <w:rsid w:val="00CC4B9A"/>
    <w:rsid w:val="00CC60BF"/>
    <w:rsid w:val="00CD1C50"/>
    <w:rsid w:val="00CD3F6F"/>
    <w:rsid w:val="00CD612D"/>
    <w:rsid w:val="00CE0906"/>
    <w:rsid w:val="00CE1908"/>
    <w:rsid w:val="00CE204F"/>
    <w:rsid w:val="00CE3D3E"/>
    <w:rsid w:val="00CE612A"/>
    <w:rsid w:val="00CF0300"/>
    <w:rsid w:val="00CF2FF5"/>
    <w:rsid w:val="00CF33A7"/>
    <w:rsid w:val="00CF5FFE"/>
    <w:rsid w:val="00D00D0E"/>
    <w:rsid w:val="00D00E9E"/>
    <w:rsid w:val="00D03117"/>
    <w:rsid w:val="00D05D13"/>
    <w:rsid w:val="00D05DF9"/>
    <w:rsid w:val="00D10F31"/>
    <w:rsid w:val="00D122E2"/>
    <w:rsid w:val="00D151F2"/>
    <w:rsid w:val="00D205BB"/>
    <w:rsid w:val="00D21D2F"/>
    <w:rsid w:val="00D23E73"/>
    <w:rsid w:val="00D24B3F"/>
    <w:rsid w:val="00D2678B"/>
    <w:rsid w:val="00D31213"/>
    <w:rsid w:val="00D31800"/>
    <w:rsid w:val="00D318E0"/>
    <w:rsid w:val="00D3216E"/>
    <w:rsid w:val="00D3262C"/>
    <w:rsid w:val="00D32708"/>
    <w:rsid w:val="00D33BA6"/>
    <w:rsid w:val="00D34CFA"/>
    <w:rsid w:val="00D35E12"/>
    <w:rsid w:val="00D40510"/>
    <w:rsid w:val="00D44F78"/>
    <w:rsid w:val="00D50736"/>
    <w:rsid w:val="00D50C68"/>
    <w:rsid w:val="00D50D09"/>
    <w:rsid w:val="00D52D1C"/>
    <w:rsid w:val="00D545C5"/>
    <w:rsid w:val="00D546D5"/>
    <w:rsid w:val="00D5502D"/>
    <w:rsid w:val="00D554B2"/>
    <w:rsid w:val="00D56D2A"/>
    <w:rsid w:val="00D60288"/>
    <w:rsid w:val="00D615DB"/>
    <w:rsid w:val="00D61E70"/>
    <w:rsid w:val="00D670D7"/>
    <w:rsid w:val="00D67C47"/>
    <w:rsid w:val="00D70945"/>
    <w:rsid w:val="00D70A9A"/>
    <w:rsid w:val="00D72014"/>
    <w:rsid w:val="00D73909"/>
    <w:rsid w:val="00D73F81"/>
    <w:rsid w:val="00D74199"/>
    <w:rsid w:val="00D74428"/>
    <w:rsid w:val="00D76D26"/>
    <w:rsid w:val="00D7787C"/>
    <w:rsid w:val="00D87B63"/>
    <w:rsid w:val="00D90A98"/>
    <w:rsid w:val="00D96475"/>
    <w:rsid w:val="00D96BC9"/>
    <w:rsid w:val="00D974DB"/>
    <w:rsid w:val="00D976E5"/>
    <w:rsid w:val="00D97A1B"/>
    <w:rsid w:val="00DA0534"/>
    <w:rsid w:val="00DA0745"/>
    <w:rsid w:val="00DA1427"/>
    <w:rsid w:val="00DA1CE3"/>
    <w:rsid w:val="00DA59A0"/>
    <w:rsid w:val="00DB1DE7"/>
    <w:rsid w:val="00DC0228"/>
    <w:rsid w:val="00DC252F"/>
    <w:rsid w:val="00DC61B4"/>
    <w:rsid w:val="00DD18F6"/>
    <w:rsid w:val="00DD50C9"/>
    <w:rsid w:val="00DD53DB"/>
    <w:rsid w:val="00DD5833"/>
    <w:rsid w:val="00DE4008"/>
    <w:rsid w:val="00DE4358"/>
    <w:rsid w:val="00DF0749"/>
    <w:rsid w:val="00DF436F"/>
    <w:rsid w:val="00DF4F62"/>
    <w:rsid w:val="00E02616"/>
    <w:rsid w:val="00E0263F"/>
    <w:rsid w:val="00E04BA9"/>
    <w:rsid w:val="00E06C31"/>
    <w:rsid w:val="00E110AB"/>
    <w:rsid w:val="00E11EF7"/>
    <w:rsid w:val="00E13223"/>
    <w:rsid w:val="00E157A0"/>
    <w:rsid w:val="00E2104F"/>
    <w:rsid w:val="00E23270"/>
    <w:rsid w:val="00E242CF"/>
    <w:rsid w:val="00E24B6F"/>
    <w:rsid w:val="00E25405"/>
    <w:rsid w:val="00E255EC"/>
    <w:rsid w:val="00E260FD"/>
    <w:rsid w:val="00E269FA"/>
    <w:rsid w:val="00E273F8"/>
    <w:rsid w:val="00E27B84"/>
    <w:rsid w:val="00E27DF6"/>
    <w:rsid w:val="00E3046D"/>
    <w:rsid w:val="00E304AB"/>
    <w:rsid w:val="00E31909"/>
    <w:rsid w:val="00E334B3"/>
    <w:rsid w:val="00E33F5B"/>
    <w:rsid w:val="00E35E3E"/>
    <w:rsid w:val="00E36D24"/>
    <w:rsid w:val="00E4212C"/>
    <w:rsid w:val="00E42C33"/>
    <w:rsid w:val="00E42D0E"/>
    <w:rsid w:val="00E46937"/>
    <w:rsid w:val="00E469EF"/>
    <w:rsid w:val="00E53496"/>
    <w:rsid w:val="00E54C3A"/>
    <w:rsid w:val="00E60B9B"/>
    <w:rsid w:val="00E66C37"/>
    <w:rsid w:val="00E673B2"/>
    <w:rsid w:val="00E67A3C"/>
    <w:rsid w:val="00E70DAE"/>
    <w:rsid w:val="00E731EF"/>
    <w:rsid w:val="00E74C46"/>
    <w:rsid w:val="00E7618C"/>
    <w:rsid w:val="00E77D2C"/>
    <w:rsid w:val="00E8055D"/>
    <w:rsid w:val="00E80713"/>
    <w:rsid w:val="00E82286"/>
    <w:rsid w:val="00E832C9"/>
    <w:rsid w:val="00E8475C"/>
    <w:rsid w:val="00E857BB"/>
    <w:rsid w:val="00E85EBE"/>
    <w:rsid w:val="00E86A1E"/>
    <w:rsid w:val="00E915F2"/>
    <w:rsid w:val="00E923FE"/>
    <w:rsid w:val="00E92A86"/>
    <w:rsid w:val="00E97288"/>
    <w:rsid w:val="00EA3FAD"/>
    <w:rsid w:val="00EA6CDD"/>
    <w:rsid w:val="00EB163E"/>
    <w:rsid w:val="00EB1720"/>
    <w:rsid w:val="00EB22F2"/>
    <w:rsid w:val="00EB5D5D"/>
    <w:rsid w:val="00EB6CBE"/>
    <w:rsid w:val="00EC33B5"/>
    <w:rsid w:val="00EC3EA4"/>
    <w:rsid w:val="00ED0194"/>
    <w:rsid w:val="00ED0CA7"/>
    <w:rsid w:val="00ED0D31"/>
    <w:rsid w:val="00ED354E"/>
    <w:rsid w:val="00ED3B24"/>
    <w:rsid w:val="00ED6ACC"/>
    <w:rsid w:val="00EE0671"/>
    <w:rsid w:val="00EE07B2"/>
    <w:rsid w:val="00EE4E01"/>
    <w:rsid w:val="00EE5D40"/>
    <w:rsid w:val="00EE67CB"/>
    <w:rsid w:val="00EF1041"/>
    <w:rsid w:val="00EF10AC"/>
    <w:rsid w:val="00EF198A"/>
    <w:rsid w:val="00EF3E94"/>
    <w:rsid w:val="00EF7C18"/>
    <w:rsid w:val="00F01298"/>
    <w:rsid w:val="00F01331"/>
    <w:rsid w:val="00F0353B"/>
    <w:rsid w:val="00F054C9"/>
    <w:rsid w:val="00F05EF4"/>
    <w:rsid w:val="00F159B0"/>
    <w:rsid w:val="00F165DA"/>
    <w:rsid w:val="00F17002"/>
    <w:rsid w:val="00F17E43"/>
    <w:rsid w:val="00F2193E"/>
    <w:rsid w:val="00F223AC"/>
    <w:rsid w:val="00F24018"/>
    <w:rsid w:val="00F25475"/>
    <w:rsid w:val="00F27B73"/>
    <w:rsid w:val="00F3139C"/>
    <w:rsid w:val="00F31A66"/>
    <w:rsid w:val="00F31FA9"/>
    <w:rsid w:val="00F335FA"/>
    <w:rsid w:val="00F33FE4"/>
    <w:rsid w:val="00F352E3"/>
    <w:rsid w:val="00F36D77"/>
    <w:rsid w:val="00F402CA"/>
    <w:rsid w:val="00F415CD"/>
    <w:rsid w:val="00F4176B"/>
    <w:rsid w:val="00F4630D"/>
    <w:rsid w:val="00F46342"/>
    <w:rsid w:val="00F46411"/>
    <w:rsid w:val="00F46C8A"/>
    <w:rsid w:val="00F50A72"/>
    <w:rsid w:val="00F50EA1"/>
    <w:rsid w:val="00F517D3"/>
    <w:rsid w:val="00F52923"/>
    <w:rsid w:val="00F52C97"/>
    <w:rsid w:val="00F52DD5"/>
    <w:rsid w:val="00F5447C"/>
    <w:rsid w:val="00F561A8"/>
    <w:rsid w:val="00F5681D"/>
    <w:rsid w:val="00F60634"/>
    <w:rsid w:val="00F63559"/>
    <w:rsid w:val="00F64DEF"/>
    <w:rsid w:val="00F65715"/>
    <w:rsid w:val="00F67067"/>
    <w:rsid w:val="00F70CD2"/>
    <w:rsid w:val="00F73B1D"/>
    <w:rsid w:val="00F75473"/>
    <w:rsid w:val="00F77387"/>
    <w:rsid w:val="00F825AC"/>
    <w:rsid w:val="00F83091"/>
    <w:rsid w:val="00F87527"/>
    <w:rsid w:val="00F8752C"/>
    <w:rsid w:val="00F91574"/>
    <w:rsid w:val="00F9255F"/>
    <w:rsid w:val="00F9483D"/>
    <w:rsid w:val="00F953C1"/>
    <w:rsid w:val="00F960C8"/>
    <w:rsid w:val="00F974F6"/>
    <w:rsid w:val="00FA154D"/>
    <w:rsid w:val="00FA276A"/>
    <w:rsid w:val="00FB132E"/>
    <w:rsid w:val="00FB2E1D"/>
    <w:rsid w:val="00FB4ABA"/>
    <w:rsid w:val="00FB51CA"/>
    <w:rsid w:val="00FB7159"/>
    <w:rsid w:val="00FC264E"/>
    <w:rsid w:val="00FC720B"/>
    <w:rsid w:val="00FD2A76"/>
    <w:rsid w:val="00FD2E33"/>
    <w:rsid w:val="00FD7C05"/>
    <w:rsid w:val="00FE0AE5"/>
    <w:rsid w:val="00FE1CC8"/>
    <w:rsid w:val="00FE507C"/>
    <w:rsid w:val="00FE70A8"/>
    <w:rsid w:val="00FE7F94"/>
    <w:rsid w:val="00FF1915"/>
    <w:rsid w:val="00FF46EE"/>
    <w:rsid w:val="00FF56C5"/>
    <w:rsid w:val="00FF6A0D"/>
    <w:rsid w:val="00FF6CFE"/>
    <w:rsid w:val="00FF6D5D"/>
    <w:rsid w:val="00FF7F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aqua"/>
    </o:shapedefaults>
    <o:shapelayout v:ext="edit">
      <o:idmap v:ext="edit" data="1"/>
    </o:shapelayout>
  </w:shapeDefaults>
  <w:decimalSymbol w:val=","/>
  <w:listSeparator w:val=";"/>
  <w14:docId w14:val="18281117"/>
  <w15:docId w15:val="{0911A511-D709-4561-9E86-21538E832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locked="1" w:semiHidden="1"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locked="1" w:semiHidden="1" w:uiPriority="0" w:unhideWhenUsed="1"/>
    <w:lsdException w:name="HTML Bottom of Form" w:locked="1" w:semiHidden="1" w:uiPriority="0" w:unhideWhenUsed="1"/>
    <w:lsdException w:name="Normal (Web)" w:locked="1" w:semiHidden="1" w:unhideWhenUsed="1"/>
    <w:lsdException w:name="HTML Acronym" w:semiHidden="1" w:unhideWhenUsed="1"/>
    <w:lsdException w:name="HTML Address" w:locked="1" w:semiHidden="1" w:unhideWhenUsed="1"/>
    <w:lsdException w:name="HTML Cite" w:locked="1" w:semiHidden="1" w:uiPriority="0"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6225E"/>
    <w:pPr>
      <w:spacing w:after="200" w:line="276" w:lineRule="auto"/>
    </w:pPr>
    <w:rPr>
      <w:lang w:eastAsia="en-US"/>
    </w:rPr>
  </w:style>
  <w:style w:type="paragraph" w:styleId="1">
    <w:name w:val="heading 1"/>
    <w:basedOn w:val="a0"/>
    <w:next w:val="a0"/>
    <w:link w:val="10"/>
    <w:uiPriority w:val="9"/>
    <w:qFormat/>
    <w:rsid w:val="00F335FA"/>
    <w:pPr>
      <w:keepNext/>
      <w:spacing w:before="240" w:after="60" w:line="240" w:lineRule="auto"/>
      <w:outlineLvl w:val="0"/>
    </w:pPr>
    <w:rPr>
      <w:rFonts w:ascii="Arial" w:eastAsia="Times New Roman" w:hAnsi="Arial"/>
      <w:b/>
      <w:bCs/>
      <w:kern w:val="32"/>
      <w:sz w:val="32"/>
      <w:szCs w:val="32"/>
      <w:lang w:eastAsia="ru-RU"/>
    </w:rPr>
  </w:style>
  <w:style w:type="paragraph" w:styleId="2">
    <w:name w:val="heading 2"/>
    <w:basedOn w:val="a0"/>
    <w:next w:val="a0"/>
    <w:link w:val="20"/>
    <w:uiPriority w:val="9"/>
    <w:qFormat/>
    <w:rsid w:val="00014C12"/>
    <w:pPr>
      <w:keepNext/>
      <w:keepLines/>
      <w:spacing w:before="40" w:after="0"/>
      <w:outlineLvl w:val="1"/>
    </w:pPr>
    <w:rPr>
      <w:rFonts w:ascii="Calibri Light" w:eastAsia="Times New Roman" w:hAnsi="Calibri Light"/>
      <w:color w:val="2E74B5"/>
      <w:sz w:val="26"/>
      <w:szCs w:val="26"/>
    </w:rPr>
  </w:style>
  <w:style w:type="paragraph" w:styleId="3">
    <w:name w:val="heading 3"/>
    <w:basedOn w:val="a0"/>
    <w:next w:val="a0"/>
    <w:link w:val="30"/>
    <w:qFormat/>
    <w:rsid w:val="001068E4"/>
    <w:pPr>
      <w:keepNext/>
      <w:suppressAutoHyphens/>
      <w:spacing w:before="240" w:after="60" w:line="240" w:lineRule="auto"/>
      <w:ind w:left="2160" w:hanging="180"/>
      <w:outlineLvl w:val="2"/>
    </w:pPr>
    <w:rPr>
      <w:rFonts w:ascii="Cambria" w:eastAsia="Times New Roman" w:hAnsi="Cambria" w:cs="Calibri"/>
      <w:b/>
      <w:bCs/>
      <w:sz w:val="26"/>
      <w:szCs w:val="26"/>
      <w:lang w:val="en-US"/>
    </w:rPr>
  </w:style>
  <w:style w:type="paragraph" w:styleId="4">
    <w:name w:val="heading 4"/>
    <w:basedOn w:val="a0"/>
    <w:next w:val="a0"/>
    <w:link w:val="40"/>
    <w:uiPriority w:val="99"/>
    <w:qFormat/>
    <w:rsid w:val="001068E4"/>
    <w:pPr>
      <w:keepNext/>
      <w:suppressAutoHyphens/>
      <w:spacing w:before="240" w:after="60" w:line="240" w:lineRule="auto"/>
      <w:ind w:left="2880" w:hanging="360"/>
      <w:outlineLvl w:val="3"/>
    </w:pPr>
    <w:rPr>
      <w:rFonts w:eastAsia="Times New Roman" w:cs="Calibri"/>
      <w:b/>
      <w:bCs/>
      <w:sz w:val="28"/>
      <w:szCs w:val="28"/>
      <w:lang w:val="en-US"/>
    </w:rPr>
  </w:style>
  <w:style w:type="paragraph" w:styleId="5">
    <w:name w:val="heading 5"/>
    <w:basedOn w:val="a0"/>
    <w:next w:val="a0"/>
    <w:link w:val="50"/>
    <w:qFormat/>
    <w:rsid w:val="001068E4"/>
    <w:pPr>
      <w:suppressAutoHyphens/>
      <w:spacing w:before="240" w:after="60" w:line="240" w:lineRule="auto"/>
      <w:ind w:left="3600" w:hanging="360"/>
      <w:outlineLvl w:val="4"/>
    </w:pPr>
    <w:rPr>
      <w:rFonts w:eastAsia="Times New Roman" w:cs="Calibri"/>
      <w:b/>
      <w:bCs/>
      <w:i/>
      <w:iCs/>
      <w:sz w:val="26"/>
      <w:szCs w:val="26"/>
      <w:lang w:val="en-US"/>
    </w:rPr>
  </w:style>
  <w:style w:type="paragraph" w:styleId="6">
    <w:name w:val="heading 6"/>
    <w:basedOn w:val="a0"/>
    <w:next w:val="a0"/>
    <w:link w:val="60"/>
    <w:qFormat/>
    <w:rsid w:val="001068E4"/>
    <w:pPr>
      <w:suppressAutoHyphens/>
      <w:spacing w:before="240" w:after="60" w:line="240" w:lineRule="auto"/>
      <w:ind w:left="4320" w:hanging="180"/>
      <w:outlineLvl w:val="5"/>
    </w:pPr>
    <w:rPr>
      <w:rFonts w:eastAsia="Times New Roman" w:cs="Calibri"/>
      <w:b/>
      <w:bCs/>
      <w:lang w:val="en-US"/>
    </w:rPr>
  </w:style>
  <w:style w:type="paragraph" w:styleId="7">
    <w:name w:val="heading 7"/>
    <w:basedOn w:val="a0"/>
    <w:next w:val="a0"/>
    <w:link w:val="70"/>
    <w:qFormat/>
    <w:rsid w:val="001068E4"/>
    <w:pPr>
      <w:suppressAutoHyphens/>
      <w:spacing w:before="240" w:after="60" w:line="240" w:lineRule="auto"/>
      <w:ind w:left="5040" w:hanging="360"/>
      <w:outlineLvl w:val="6"/>
    </w:pPr>
    <w:rPr>
      <w:rFonts w:eastAsia="Times New Roman" w:cs="Calibri"/>
      <w:sz w:val="24"/>
      <w:szCs w:val="24"/>
      <w:lang w:val="en-US"/>
    </w:rPr>
  </w:style>
  <w:style w:type="paragraph" w:styleId="8">
    <w:name w:val="heading 8"/>
    <w:basedOn w:val="a0"/>
    <w:next w:val="a0"/>
    <w:link w:val="80"/>
    <w:qFormat/>
    <w:rsid w:val="001068E4"/>
    <w:pPr>
      <w:suppressAutoHyphens/>
      <w:spacing w:before="240" w:after="60" w:line="240" w:lineRule="auto"/>
      <w:ind w:left="5760" w:hanging="360"/>
      <w:outlineLvl w:val="7"/>
    </w:pPr>
    <w:rPr>
      <w:rFonts w:eastAsia="Times New Roman" w:cs="Calibri"/>
      <w:i/>
      <w:iCs/>
      <w:sz w:val="24"/>
      <w:szCs w:val="24"/>
      <w:lang w:val="en-US"/>
    </w:rPr>
  </w:style>
  <w:style w:type="paragraph" w:styleId="9">
    <w:name w:val="heading 9"/>
    <w:basedOn w:val="a0"/>
    <w:next w:val="a0"/>
    <w:link w:val="90"/>
    <w:qFormat/>
    <w:rsid w:val="001068E4"/>
    <w:pPr>
      <w:suppressAutoHyphens/>
      <w:spacing w:before="240" w:after="60" w:line="240" w:lineRule="auto"/>
      <w:ind w:left="6480" w:hanging="180"/>
      <w:outlineLvl w:val="8"/>
    </w:pPr>
    <w:rPr>
      <w:rFonts w:ascii="Cambria" w:eastAsia="Times New Roman" w:hAnsi="Cambria" w:cs="Calibri"/>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locked/>
    <w:rsid w:val="00F335FA"/>
    <w:rPr>
      <w:rFonts w:ascii="Arial" w:hAnsi="Arial" w:cs="Times New Roman"/>
      <w:b/>
      <w:bCs/>
      <w:kern w:val="32"/>
      <w:sz w:val="32"/>
      <w:szCs w:val="32"/>
      <w:lang w:eastAsia="ru-RU"/>
    </w:rPr>
  </w:style>
  <w:style w:type="character" w:customStyle="1" w:styleId="20">
    <w:name w:val="Заголовок 2 Знак"/>
    <w:basedOn w:val="a1"/>
    <w:link w:val="2"/>
    <w:uiPriority w:val="9"/>
    <w:locked/>
    <w:rsid w:val="00014C12"/>
    <w:rPr>
      <w:rFonts w:ascii="Calibri Light" w:hAnsi="Calibri Light" w:cs="Times New Roman"/>
      <w:color w:val="2E74B5"/>
      <w:sz w:val="26"/>
      <w:szCs w:val="26"/>
    </w:rPr>
  </w:style>
  <w:style w:type="character" w:customStyle="1" w:styleId="30">
    <w:name w:val="Заголовок 3 Знак"/>
    <w:basedOn w:val="a1"/>
    <w:link w:val="3"/>
    <w:locked/>
    <w:rsid w:val="001068E4"/>
    <w:rPr>
      <w:rFonts w:ascii="Cambria" w:eastAsia="Times New Roman" w:hAnsi="Cambria" w:cs="Calibri"/>
      <w:b/>
      <w:bCs/>
      <w:sz w:val="26"/>
      <w:szCs w:val="26"/>
      <w:lang w:val="en-US" w:eastAsia="en-US"/>
    </w:rPr>
  </w:style>
  <w:style w:type="character" w:customStyle="1" w:styleId="40">
    <w:name w:val="Заголовок 4 Знак"/>
    <w:basedOn w:val="a1"/>
    <w:link w:val="4"/>
    <w:uiPriority w:val="99"/>
    <w:locked/>
    <w:rsid w:val="001068E4"/>
    <w:rPr>
      <w:rFonts w:eastAsia="Times New Roman" w:cs="Calibri"/>
      <w:b/>
      <w:bCs/>
      <w:sz w:val="28"/>
      <w:szCs w:val="28"/>
      <w:lang w:val="en-US" w:eastAsia="en-US"/>
    </w:rPr>
  </w:style>
  <w:style w:type="character" w:customStyle="1" w:styleId="50">
    <w:name w:val="Заголовок 5 Знак"/>
    <w:basedOn w:val="a1"/>
    <w:link w:val="5"/>
    <w:locked/>
    <w:rsid w:val="001068E4"/>
    <w:rPr>
      <w:rFonts w:eastAsia="Times New Roman" w:cs="Calibri"/>
      <w:b/>
      <w:bCs/>
      <w:i/>
      <w:iCs/>
      <w:sz w:val="26"/>
      <w:szCs w:val="26"/>
      <w:lang w:val="en-US" w:eastAsia="en-US"/>
    </w:rPr>
  </w:style>
  <w:style w:type="character" w:customStyle="1" w:styleId="60">
    <w:name w:val="Заголовок 6 Знак"/>
    <w:basedOn w:val="a1"/>
    <w:link w:val="6"/>
    <w:locked/>
    <w:rsid w:val="001068E4"/>
    <w:rPr>
      <w:rFonts w:eastAsia="Times New Roman" w:cs="Calibri"/>
      <w:b/>
      <w:bCs/>
      <w:lang w:val="en-US" w:eastAsia="en-US"/>
    </w:rPr>
  </w:style>
  <w:style w:type="character" w:customStyle="1" w:styleId="70">
    <w:name w:val="Заголовок 7 Знак"/>
    <w:basedOn w:val="a1"/>
    <w:link w:val="7"/>
    <w:locked/>
    <w:rsid w:val="001068E4"/>
    <w:rPr>
      <w:rFonts w:eastAsia="Times New Roman" w:cs="Calibri"/>
      <w:sz w:val="24"/>
      <w:szCs w:val="24"/>
      <w:lang w:val="en-US" w:eastAsia="en-US"/>
    </w:rPr>
  </w:style>
  <w:style w:type="character" w:customStyle="1" w:styleId="80">
    <w:name w:val="Заголовок 8 Знак"/>
    <w:basedOn w:val="a1"/>
    <w:link w:val="8"/>
    <w:locked/>
    <w:rsid w:val="001068E4"/>
    <w:rPr>
      <w:rFonts w:eastAsia="Times New Roman" w:cs="Calibri"/>
      <w:i/>
      <w:iCs/>
      <w:sz w:val="24"/>
      <w:szCs w:val="24"/>
      <w:lang w:val="en-US" w:eastAsia="en-US"/>
    </w:rPr>
  </w:style>
  <w:style w:type="character" w:customStyle="1" w:styleId="90">
    <w:name w:val="Заголовок 9 Знак"/>
    <w:basedOn w:val="a1"/>
    <w:link w:val="9"/>
    <w:locked/>
    <w:rsid w:val="001068E4"/>
    <w:rPr>
      <w:rFonts w:ascii="Cambria" w:eastAsia="Times New Roman" w:hAnsi="Cambria" w:cs="Calibri"/>
      <w:lang w:val="en-US" w:eastAsia="en-US"/>
    </w:rPr>
  </w:style>
  <w:style w:type="paragraph" w:styleId="a4">
    <w:name w:val="Title"/>
    <w:basedOn w:val="a0"/>
    <w:next w:val="a0"/>
    <w:link w:val="a5"/>
    <w:qFormat/>
    <w:rsid w:val="00F335FA"/>
    <w:pPr>
      <w:spacing w:after="0" w:line="240" w:lineRule="auto"/>
      <w:contextualSpacing/>
    </w:pPr>
    <w:rPr>
      <w:rFonts w:ascii="Calibri Light" w:eastAsia="Times New Roman" w:hAnsi="Calibri Light"/>
      <w:spacing w:val="-10"/>
      <w:kern w:val="28"/>
      <w:sz w:val="56"/>
      <w:szCs w:val="56"/>
    </w:rPr>
  </w:style>
  <w:style w:type="character" w:customStyle="1" w:styleId="a5">
    <w:name w:val="Заголовок Знак"/>
    <w:basedOn w:val="a1"/>
    <w:link w:val="a4"/>
    <w:locked/>
    <w:rsid w:val="00F335FA"/>
    <w:rPr>
      <w:rFonts w:ascii="Calibri Light" w:hAnsi="Calibri Light" w:cs="Times New Roman"/>
      <w:spacing w:val="-10"/>
      <w:kern w:val="28"/>
      <w:sz w:val="56"/>
      <w:szCs w:val="56"/>
    </w:rPr>
  </w:style>
  <w:style w:type="paragraph" w:styleId="a6">
    <w:name w:val="Intense Quote"/>
    <w:basedOn w:val="a0"/>
    <w:next w:val="a0"/>
    <w:link w:val="a7"/>
    <w:uiPriority w:val="99"/>
    <w:qFormat/>
    <w:rsid w:val="00F335FA"/>
    <w:pPr>
      <w:pBdr>
        <w:top w:val="single" w:sz="4" w:space="10" w:color="5B9BD5"/>
        <w:bottom w:val="single" w:sz="4" w:space="10" w:color="5B9BD5"/>
      </w:pBdr>
      <w:spacing w:before="360" w:after="360"/>
      <w:ind w:left="864" w:right="864"/>
      <w:jc w:val="center"/>
    </w:pPr>
    <w:rPr>
      <w:i/>
      <w:iCs/>
      <w:color w:val="5B9BD5"/>
    </w:rPr>
  </w:style>
  <w:style w:type="character" w:customStyle="1" w:styleId="a7">
    <w:name w:val="Выделенная цитата Знак"/>
    <w:basedOn w:val="a1"/>
    <w:link w:val="a6"/>
    <w:uiPriority w:val="99"/>
    <w:locked/>
    <w:rsid w:val="00F335FA"/>
    <w:rPr>
      <w:rFonts w:ascii="Calibri" w:eastAsia="Times New Roman" w:hAnsi="Calibri" w:cs="Times New Roman"/>
      <w:i/>
      <w:iCs/>
      <w:color w:val="5B9BD5"/>
    </w:rPr>
  </w:style>
  <w:style w:type="character" w:styleId="a8">
    <w:name w:val="Hyperlink"/>
    <w:basedOn w:val="a1"/>
    <w:rsid w:val="00F335FA"/>
    <w:rPr>
      <w:rFonts w:cs="Times New Roman"/>
      <w:b/>
      <w:color w:val="53A7DB"/>
      <w:u w:val="single"/>
    </w:rPr>
  </w:style>
  <w:style w:type="paragraph" w:styleId="11">
    <w:name w:val="toc 1"/>
    <w:basedOn w:val="a0"/>
    <w:next w:val="a0"/>
    <w:autoRedefine/>
    <w:uiPriority w:val="99"/>
    <w:rsid w:val="009D421A"/>
    <w:pPr>
      <w:tabs>
        <w:tab w:val="right" w:leader="dot" w:pos="15694"/>
      </w:tabs>
      <w:suppressAutoHyphens/>
      <w:spacing w:after="0" w:line="240" w:lineRule="auto"/>
      <w:jc w:val="center"/>
    </w:pPr>
    <w:rPr>
      <w:rFonts w:ascii="Times New Roman" w:eastAsia="Times New Roman" w:hAnsi="Times New Roman"/>
      <w:b/>
      <w:color w:val="FF0000"/>
      <w:sz w:val="24"/>
      <w:szCs w:val="24"/>
    </w:rPr>
  </w:style>
  <w:style w:type="paragraph" w:styleId="21">
    <w:name w:val="toc 2"/>
    <w:basedOn w:val="a0"/>
    <w:next w:val="a0"/>
    <w:autoRedefine/>
    <w:uiPriority w:val="99"/>
    <w:rsid w:val="00416FEB"/>
    <w:pPr>
      <w:tabs>
        <w:tab w:val="right" w:leader="dot" w:pos="15694"/>
      </w:tabs>
      <w:suppressAutoHyphens/>
      <w:spacing w:after="0" w:line="240" w:lineRule="auto"/>
      <w:ind w:left="-57"/>
    </w:pPr>
    <w:rPr>
      <w:rFonts w:eastAsia="Times New Roman" w:cs="Calibri"/>
      <w:sz w:val="24"/>
      <w:szCs w:val="24"/>
      <w:lang w:val="en-US"/>
    </w:rPr>
  </w:style>
  <w:style w:type="paragraph" w:styleId="a9">
    <w:name w:val="List Paragraph"/>
    <w:basedOn w:val="a0"/>
    <w:link w:val="aa"/>
    <w:uiPriority w:val="1"/>
    <w:qFormat/>
    <w:rsid w:val="00F335FA"/>
    <w:pPr>
      <w:ind w:left="720"/>
      <w:contextualSpacing/>
    </w:pPr>
  </w:style>
  <w:style w:type="paragraph" w:styleId="ab">
    <w:name w:val="Body Text"/>
    <w:basedOn w:val="a0"/>
    <w:link w:val="12"/>
    <w:uiPriority w:val="99"/>
    <w:rsid w:val="00F335FA"/>
    <w:pPr>
      <w:widowControl w:val="0"/>
      <w:autoSpaceDE w:val="0"/>
      <w:autoSpaceDN w:val="0"/>
      <w:adjustRightInd w:val="0"/>
      <w:spacing w:before="40" w:after="0" w:line="240" w:lineRule="auto"/>
    </w:pPr>
    <w:rPr>
      <w:rFonts w:ascii="Times New Roman" w:eastAsia="Times New Roman" w:hAnsi="Times New Roman"/>
      <w:sz w:val="24"/>
      <w:szCs w:val="20"/>
      <w:lang w:eastAsia="ru-RU"/>
    </w:rPr>
  </w:style>
  <w:style w:type="character" w:customStyle="1" w:styleId="12">
    <w:name w:val="Основной текст Знак1"/>
    <w:basedOn w:val="a1"/>
    <w:link w:val="ab"/>
    <w:locked/>
    <w:rsid w:val="00F335FA"/>
    <w:rPr>
      <w:rFonts w:ascii="Times New Roman" w:hAnsi="Times New Roman" w:cs="Times New Roman"/>
      <w:sz w:val="20"/>
      <w:szCs w:val="20"/>
      <w:lang w:eastAsia="ru-RU"/>
    </w:rPr>
  </w:style>
  <w:style w:type="character" w:customStyle="1" w:styleId="ac">
    <w:name w:val="Основной текст Знак"/>
    <w:basedOn w:val="a1"/>
    <w:uiPriority w:val="99"/>
    <w:rsid w:val="00F335FA"/>
    <w:rPr>
      <w:rFonts w:ascii="Calibri" w:eastAsia="Times New Roman" w:hAnsi="Calibri" w:cs="Times New Roman"/>
    </w:rPr>
  </w:style>
  <w:style w:type="paragraph" w:styleId="ad">
    <w:name w:val="Normal (Web)"/>
    <w:basedOn w:val="a0"/>
    <w:uiPriority w:val="99"/>
    <w:rsid w:val="00014C12"/>
    <w:pPr>
      <w:suppressAutoHyphens/>
      <w:spacing w:before="280" w:after="280" w:line="240" w:lineRule="auto"/>
    </w:pPr>
    <w:rPr>
      <w:rFonts w:ascii="Times New Roman" w:eastAsia="Times New Roman" w:hAnsi="Times New Roman" w:cs="Calibri"/>
      <w:sz w:val="24"/>
      <w:szCs w:val="24"/>
      <w:lang w:val="en-US"/>
    </w:rPr>
  </w:style>
  <w:style w:type="table" w:customStyle="1" w:styleId="13">
    <w:name w:val="Сетка таблицы1"/>
    <w:uiPriority w:val="99"/>
    <w:rsid w:val="00014C1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e">
    <w:name w:val="Table Grid"/>
    <w:basedOn w:val="a2"/>
    <w:uiPriority w:val="39"/>
    <w:rsid w:val="00014C1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4z0">
    <w:name w:val="WW8Num4z0"/>
    <w:rsid w:val="001068E4"/>
    <w:rPr>
      <w:rFonts w:ascii="Times New Roman" w:hAnsi="Times New Roman"/>
    </w:rPr>
  </w:style>
  <w:style w:type="character" w:customStyle="1" w:styleId="WW8Num5z0">
    <w:name w:val="WW8Num5z0"/>
    <w:uiPriority w:val="99"/>
    <w:rsid w:val="001068E4"/>
    <w:rPr>
      <w:rFonts w:ascii="Symbol" w:hAnsi="Symbol"/>
      <w:sz w:val="18"/>
    </w:rPr>
  </w:style>
  <w:style w:type="character" w:customStyle="1" w:styleId="WW8Num8z0">
    <w:name w:val="WW8Num8z0"/>
    <w:rsid w:val="001068E4"/>
    <w:rPr>
      <w:rFonts w:ascii="Symbol" w:hAnsi="Symbol"/>
      <w:sz w:val="18"/>
    </w:rPr>
  </w:style>
  <w:style w:type="character" w:customStyle="1" w:styleId="WW8Num9z0">
    <w:name w:val="WW8Num9z0"/>
    <w:uiPriority w:val="99"/>
    <w:rsid w:val="001068E4"/>
    <w:rPr>
      <w:rFonts w:ascii="Times New Roman" w:hAnsi="Times New Roman"/>
      <w:sz w:val="20"/>
    </w:rPr>
  </w:style>
  <w:style w:type="character" w:customStyle="1" w:styleId="Absatz-Standardschriftart">
    <w:name w:val="Absatz-Standardschriftart"/>
    <w:uiPriority w:val="99"/>
    <w:rsid w:val="001068E4"/>
  </w:style>
  <w:style w:type="character" w:customStyle="1" w:styleId="WW-Absatz-Standardschriftart">
    <w:name w:val="WW-Absatz-Standardschriftart"/>
    <w:uiPriority w:val="99"/>
    <w:rsid w:val="001068E4"/>
  </w:style>
  <w:style w:type="character" w:customStyle="1" w:styleId="WW-Absatz-Standardschriftart1">
    <w:name w:val="WW-Absatz-Standardschriftart1"/>
    <w:uiPriority w:val="99"/>
    <w:rsid w:val="001068E4"/>
  </w:style>
  <w:style w:type="character" w:customStyle="1" w:styleId="WW-Absatz-Standardschriftart11">
    <w:name w:val="WW-Absatz-Standardschriftart11"/>
    <w:uiPriority w:val="99"/>
    <w:rsid w:val="001068E4"/>
  </w:style>
  <w:style w:type="character" w:customStyle="1" w:styleId="WW8Num10z0">
    <w:name w:val="WW8Num10z0"/>
    <w:rsid w:val="001068E4"/>
    <w:rPr>
      <w:rFonts w:ascii="Symbol" w:hAnsi="Symbol"/>
    </w:rPr>
  </w:style>
  <w:style w:type="character" w:customStyle="1" w:styleId="WW-Absatz-Standardschriftart111">
    <w:name w:val="WW-Absatz-Standardschriftart111"/>
    <w:uiPriority w:val="99"/>
    <w:rsid w:val="001068E4"/>
  </w:style>
  <w:style w:type="character" w:customStyle="1" w:styleId="WW-Absatz-Standardschriftart1111">
    <w:name w:val="WW-Absatz-Standardschriftart1111"/>
    <w:uiPriority w:val="99"/>
    <w:rsid w:val="001068E4"/>
  </w:style>
  <w:style w:type="character" w:customStyle="1" w:styleId="WW-Absatz-Standardschriftart11111">
    <w:name w:val="WW-Absatz-Standardschriftart11111"/>
    <w:uiPriority w:val="99"/>
    <w:rsid w:val="001068E4"/>
  </w:style>
  <w:style w:type="character" w:customStyle="1" w:styleId="WW8Num2z0">
    <w:name w:val="WW8Num2z0"/>
    <w:rsid w:val="001068E4"/>
    <w:rPr>
      <w:rFonts w:ascii="Symbol" w:hAnsi="Symbol"/>
      <w:sz w:val="18"/>
    </w:rPr>
  </w:style>
  <w:style w:type="character" w:customStyle="1" w:styleId="WW8Num3z0">
    <w:name w:val="WW8Num3z0"/>
    <w:rsid w:val="001068E4"/>
    <w:rPr>
      <w:rFonts w:ascii="Symbol" w:hAnsi="Symbol"/>
      <w:sz w:val="18"/>
    </w:rPr>
  </w:style>
  <w:style w:type="character" w:customStyle="1" w:styleId="WW8Num6z0">
    <w:name w:val="WW8Num6z0"/>
    <w:rsid w:val="001068E4"/>
    <w:rPr>
      <w:rFonts w:ascii="Symbol" w:hAnsi="Symbol"/>
      <w:sz w:val="18"/>
    </w:rPr>
  </w:style>
  <w:style w:type="character" w:customStyle="1" w:styleId="WW8Num7z0">
    <w:name w:val="WW8Num7z0"/>
    <w:rsid w:val="001068E4"/>
    <w:rPr>
      <w:rFonts w:ascii="Symbol" w:hAnsi="Symbol"/>
      <w:sz w:val="18"/>
    </w:rPr>
  </w:style>
  <w:style w:type="character" w:customStyle="1" w:styleId="WW8Num13z0">
    <w:name w:val="WW8Num13z0"/>
    <w:rsid w:val="001068E4"/>
    <w:rPr>
      <w:rFonts w:ascii="Symbol" w:hAnsi="Symbol"/>
    </w:rPr>
  </w:style>
  <w:style w:type="character" w:customStyle="1" w:styleId="WW8Num13z1">
    <w:name w:val="WW8Num13z1"/>
    <w:rsid w:val="001068E4"/>
    <w:rPr>
      <w:rFonts w:ascii="Courier New" w:hAnsi="Courier New"/>
    </w:rPr>
  </w:style>
  <w:style w:type="character" w:customStyle="1" w:styleId="WW8Num13z2">
    <w:name w:val="WW8Num13z2"/>
    <w:rsid w:val="001068E4"/>
    <w:rPr>
      <w:rFonts w:ascii="Wingdings" w:hAnsi="Wingdings"/>
    </w:rPr>
  </w:style>
  <w:style w:type="character" w:customStyle="1" w:styleId="WW8Num15z0">
    <w:name w:val="WW8Num15z0"/>
    <w:rsid w:val="001068E4"/>
    <w:rPr>
      <w:rFonts w:ascii="Times New Roman" w:hAnsi="Times New Roman"/>
    </w:rPr>
  </w:style>
  <w:style w:type="character" w:customStyle="1" w:styleId="WW8Num19z0">
    <w:name w:val="WW8Num19z0"/>
    <w:rsid w:val="001068E4"/>
    <w:rPr>
      <w:rFonts w:ascii="Times New Roman" w:hAnsi="Times New Roman"/>
    </w:rPr>
  </w:style>
  <w:style w:type="character" w:customStyle="1" w:styleId="WW8Num19z1">
    <w:name w:val="WW8Num19z1"/>
    <w:rsid w:val="001068E4"/>
    <w:rPr>
      <w:rFonts w:ascii="Courier New" w:hAnsi="Courier New"/>
    </w:rPr>
  </w:style>
  <w:style w:type="character" w:customStyle="1" w:styleId="WW8Num19z2">
    <w:name w:val="WW8Num19z2"/>
    <w:rsid w:val="001068E4"/>
    <w:rPr>
      <w:rFonts w:ascii="Wingdings" w:hAnsi="Wingdings"/>
    </w:rPr>
  </w:style>
  <w:style w:type="character" w:customStyle="1" w:styleId="WW8Num19z3">
    <w:name w:val="WW8Num19z3"/>
    <w:uiPriority w:val="99"/>
    <w:rsid w:val="001068E4"/>
    <w:rPr>
      <w:rFonts w:ascii="Symbol" w:hAnsi="Symbol"/>
    </w:rPr>
  </w:style>
  <w:style w:type="character" w:customStyle="1" w:styleId="WW8Num23z0">
    <w:name w:val="WW8Num23z0"/>
    <w:uiPriority w:val="99"/>
    <w:rsid w:val="001068E4"/>
    <w:rPr>
      <w:rFonts w:ascii="Symbol" w:hAnsi="Symbol"/>
    </w:rPr>
  </w:style>
  <w:style w:type="character" w:customStyle="1" w:styleId="WW8Num23z1">
    <w:name w:val="WW8Num23z1"/>
    <w:uiPriority w:val="99"/>
    <w:rsid w:val="001068E4"/>
    <w:rPr>
      <w:rFonts w:ascii="Courier New" w:hAnsi="Courier New"/>
    </w:rPr>
  </w:style>
  <w:style w:type="character" w:customStyle="1" w:styleId="WW8Num23z2">
    <w:name w:val="WW8Num23z2"/>
    <w:uiPriority w:val="99"/>
    <w:rsid w:val="001068E4"/>
    <w:rPr>
      <w:rFonts w:ascii="Wingdings" w:hAnsi="Wingdings"/>
    </w:rPr>
  </w:style>
  <w:style w:type="character" w:customStyle="1" w:styleId="WW8Num25z0">
    <w:name w:val="WW8Num25z0"/>
    <w:rsid w:val="001068E4"/>
    <w:rPr>
      <w:rFonts w:ascii="Times New Roman" w:hAnsi="Times New Roman"/>
    </w:rPr>
  </w:style>
  <w:style w:type="character" w:customStyle="1" w:styleId="WW8Num25z1">
    <w:name w:val="WW8Num25z1"/>
    <w:uiPriority w:val="99"/>
    <w:rsid w:val="001068E4"/>
    <w:rPr>
      <w:rFonts w:ascii="Courier New" w:hAnsi="Courier New"/>
    </w:rPr>
  </w:style>
  <w:style w:type="character" w:customStyle="1" w:styleId="WW8Num25z2">
    <w:name w:val="WW8Num25z2"/>
    <w:rsid w:val="001068E4"/>
    <w:rPr>
      <w:rFonts w:ascii="Wingdings" w:hAnsi="Wingdings"/>
    </w:rPr>
  </w:style>
  <w:style w:type="character" w:customStyle="1" w:styleId="WW8Num25z3">
    <w:name w:val="WW8Num25z3"/>
    <w:uiPriority w:val="99"/>
    <w:rsid w:val="001068E4"/>
    <w:rPr>
      <w:rFonts w:ascii="Symbol" w:hAnsi="Symbol"/>
    </w:rPr>
  </w:style>
  <w:style w:type="character" w:customStyle="1" w:styleId="WW8Num26z0">
    <w:name w:val="WW8Num26z0"/>
    <w:rsid w:val="001068E4"/>
    <w:rPr>
      <w:rFonts w:ascii="Times New Roman" w:hAnsi="Times New Roman"/>
      <w:sz w:val="20"/>
    </w:rPr>
  </w:style>
  <w:style w:type="character" w:customStyle="1" w:styleId="WW8Num28z0">
    <w:name w:val="WW8Num28z0"/>
    <w:rsid w:val="001068E4"/>
    <w:rPr>
      <w:rFonts w:ascii="Symbol" w:hAnsi="Symbol"/>
      <w:color w:val="auto"/>
    </w:rPr>
  </w:style>
  <w:style w:type="character" w:customStyle="1" w:styleId="WW8Num28z1">
    <w:name w:val="WW8Num28z1"/>
    <w:uiPriority w:val="99"/>
    <w:rsid w:val="001068E4"/>
    <w:rPr>
      <w:rFonts w:ascii="Courier New" w:hAnsi="Courier New"/>
    </w:rPr>
  </w:style>
  <w:style w:type="character" w:customStyle="1" w:styleId="WW8Num28z2">
    <w:name w:val="WW8Num28z2"/>
    <w:uiPriority w:val="99"/>
    <w:rsid w:val="001068E4"/>
    <w:rPr>
      <w:rFonts w:ascii="Wingdings" w:hAnsi="Wingdings"/>
    </w:rPr>
  </w:style>
  <w:style w:type="character" w:customStyle="1" w:styleId="WW8Num28z3">
    <w:name w:val="WW8Num28z3"/>
    <w:uiPriority w:val="99"/>
    <w:rsid w:val="001068E4"/>
    <w:rPr>
      <w:rFonts w:ascii="Symbol" w:hAnsi="Symbol"/>
    </w:rPr>
  </w:style>
  <w:style w:type="character" w:customStyle="1" w:styleId="14">
    <w:name w:val="Основной шрифт абзаца1"/>
    <w:uiPriority w:val="99"/>
    <w:rsid w:val="001068E4"/>
  </w:style>
  <w:style w:type="character" w:styleId="af">
    <w:name w:val="page number"/>
    <w:basedOn w:val="14"/>
    <w:rsid w:val="001068E4"/>
    <w:rPr>
      <w:rFonts w:cs="Times New Roman"/>
    </w:rPr>
  </w:style>
  <w:style w:type="character" w:customStyle="1" w:styleId="editsection">
    <w:name w:val="editsection"/>
    <w:basedOn w:val="14"/>
    <w:uiPriority w:val="99"/>
    <w:rsid w:val="001068E4"/>
    <w:rPr>
      <w:rFonts w:cs="Times New Roman"/>
    </w:rPr>
  </w:style>
  <w:style w:type="character" w:styleId="af0">
    <w:name w:val="Emphasis"/>
    <w:basedOn w:val="a1"/>
    <w:qFormat/>
    <w:rsid w:val="001068E4"/>
    <w:rPr>
      <w:rFonts w:ascii="Calibri" w:hAnsi="Calibri" w:cs="Times New Roman"/>
      <w:b/>
      <w:i/>
    </w:rPr>
  </w:style>
  <w:style w:type="character" w:customStyle="1" w:styleId="31">
    <w:name w:val="Основной текст 3 Знак"/>
    <w:link w:val="32"/>
    <w:locked/>
    <w:rsid w:val="001068E4"/>
    <w:rPr>
      <w:rFonts w:ascii="Calibri" w:hAnsi="Calibri"/>
      <w:sz w:val="16"/>
    </w:rPr>
  </w:style>
  <w:style w:type="paragraph" w:styleId="32">
    <w:name w:val="Body Text 3"/>
    <w:basedOn w:val="a0"/>
    <w:link w:val="31"/>
    <w:rsid w:val="001068E4"/>
    <w:pPr>
      <w:spacing w:after="120" w:line="240" w:lineRule="auto"/>
    </w:pPr>
    <w:rPr>
      <w:sz w:val="16"/>
      <w:szCs w:val="16"/>
      <w:lang w:eastAsia="ru-RU"/>
    </w:rPr>
  </w:style>
  <w:style w:type="character" w:customStyle="1" w:styleId="af1">
    <w:name w:val="Нижний колонтитул Знак"/>
    <w:uiPriority w:val="99"/>
    <w:rsid w:val="001068E4"/>
    <w:rPr>
      <w:rFonts w:ascii="Calibri" w:hAnsi="Calibri"/>
      <w:sz w:val="22"/>
    </w:rPr>
  </w:style>
  <w:style w:type="character" w:customStyle="1" w:styleId="af2">
    <w:name w:val="Основной текст с отступом Знак"/>
    <w:basedOn w:val="14"/>
    <w:uiPriority w:val="99"/>
    <w:rsid w:val="001068E4"/>
    <w:rPr>
      <w:rFonts w:cs="Times New Roman"/>
    </w:rPr>
  </w:style>
  <w:style w:type="character" w:styleId="af3">
    <w:name w:val="Strong"/>
    <w:basedOn w:val="a1"/>
    <w:uiPriority w:val="22"/>
    <w:qFormat/>
    <w:rsid w:val="001068E4"/>
    <w:rPr>
      <w:rFonts w:cs="Times New Roman"/>
      <w:b/>
    </w:rPr>
  </w:style>
  <w:style w:type="character" w:customStyle="1" w:styleId="af4">
    <w:name w:val="Подзаголовок Знак"/>
    <w:rsid w:val="001068E4"/>
    <w:rPr>
      <w:rFonts w:ascii="Cambria" w:hAnsi="Cambria"/>
      <w:sz w:val="24"/>
    </w:rPr>
  </w:style>
  <w:style w:type="character" w:customStyle="1" w:styleId="22">
    <w:name w:val="Цитата 2 Знак"/>
    <w:uiPriority w:val="99"/>
    <w:rsid w:val="001068E4"/>
    <w:rPr>
      <w:i/>
      <w:sz w:val="24"/>
    </w:rPr>
  </w:style>
  <w:style w:type="character" w:styleId="af5">
    <w:name w:val="Subtle Emphasis"/>
    <w:basedOn w:val="a1"/>
    <w:uiPriority w:val="19"/>
    <w:qFormat/>
    <w:rsid w:val="001068E4"/>
    <w:rPr>
      <w:i/>
      <w:color w:val="5A5A5A"/>
    </w:rPr>
  </w:style>
  <w:style w:type="character" w:styleId="af6">
    <w:name w:val="Intense Emphasis"/>
    <w:basedOn w:val="a1"/>
    <w:uiPriority w:val="99"/>
    <w:qFormat/>
    <w:rsid w:val="001068E4"/>
    <w:rPr>
      <w:b/>
      <w:i/>
      <w:sz w:val="24"/>
      <w:u w:val="single"/>
    </w:rPr>
  </w:style>
  <w:style w:type="character" w:styleId="af7">
    <w:name w:val="Subtle Reference"/>
    <w:basedOn w:val="a1"/>
    <w:uiPriority w:val="99"/>
    <w:qFormat/>
    <w:rsid w:val="001068E4"/>
    <w:rPr>
      <w:sz w:val="24"/>
      <w:u w:val="single"/>
    </w:rPr>
  </w:style>
  <w:style w:type="character" w:styleId="af8">
    <w:name w:val="Intense Reference"/>
    <w:basedOn w:val="a1"/>
    <w:uiPriority w:val="99"/>
    <w:qFormat/>
    <w:rsid w:val="001068E4"/>
    <w:rPr>
      <w:b/>
      <w:sz w:val="24"/>
      <w:u w:val="single"/>
    </w:rPr>
  </w:style>
  <w:style w:type="character" w:styleId="af9">
    <w:name w:val="Book Title"/>
    <w:basedOn w:val="a1"/>
    <w:uiPriority w:val="99"/>
    <w:qFormat/>
    <w:rsid w:val="001068E4"/>
    <w:rPr>
      <w:rFonts w:ascii="Cambria" w:hAnsi="Cambria"/>
      <w:b/>
      <w:i/>
      <w:sz w:val="24"/>
    </w:rPr>
  </w:style>
  <w:style w:type="character" w:customStyle="1" w:styleId="HTML">
    <w:name w:val="Стандартный HTML Знак"/>
    <w:rsid w:val="001068E4"/>
    <w:rPr>
      <w:rFonts w:ascii="Courier New" w:hAnsi="Courier New"/>
      <w:lang w:val="en-US"/>
    </w:rPr>
  </w:style>
  <w:style w:type="character" w:customStyle="1" w:styleId="apple-converted-space">
    <w:name w:val="apple-converted-space"/>
    <w:basedOn w:val="14"/>
    <w:rsid w:val="001068E4"/>
    <w:rPr>
      <w:rFonts w:cs="Times New Roman"/>
    </w:rPr>
  </w:style>
  <w:style w:type="character" w:customStyle="1" w:styleId="afa">
    <w:name w:val="Верхний колонтитул Знак"/>
    <w:uiPriority w:val="99"/>
    <w:rsid w:val="001068E4"/>
    <w:rPr>
      <w:rFonts w:ascii="Times New Roman" w:hAnsi="Times New Roman"/>
      <w:sz w:val="24"/>
    </w:rPr>
  </w:style>
  <w:style w:type="character" w:customStyle="1" w:styleId="afb">
    <w:name w:val="Текст выноски Знак"/>
    <w:uiPriority w:val="99"/>
    <w:rsid w:val="001068E4"/>
    <w:rPr>
      <w:rFonts w:ascii="Tahoma" w:hAnsi="Tahoma"/>
      <w:sz w:val="16"/>
    </w:rPr>
  </w:style>
  <w:style w:type="character" w:customStyle="1" w:styleId="afc">
    <w:name w:val="Символ нумерации"/>
    <w:uiPriority w:val="99"/>
    <w:rsid w:val="001068E4"/>
  </w:style>
  <w:style w:type="character" w:customStyle="1" w:styleId="afd">
    <w:name w:val="Маркеры списка"/>
    <w:uiPriority w:val="99"/>
    <w:rsid w:val="001068E4"/>
    <w:rPr>
      <w:rFonts w:ascii="OpenSymbol" w:eastAsia="Times New Roman" w:hAnsi="OpenSymbol"/>
    </w:rPr>
  </w:style>
  <w:style w:type="paragraph" w:customStyle="1" w:styleId="15">
    <w:name w:val="Заголовок1"/>
    <w:basedOn w:val="a0"/>
    <w:next w:val="ab"/>
    <w:uiPriority w:val="99"/>
    <w:rsid w:val="001068E4"/>
    <w:pPr>
      <w:keepNext/>
      <w:suppressAutoHyphens/>
      <w:spacing w:before="240" w:after="120" w:line="240" w:lineRule="auto"/>
    </w:pPr>
    <w:rPr>
      <w:rFonts w:ascii="Liberation Sans" w:hAnsi="Liberation Sans" w:cs="DejaVu Sans"/>
      <w:sz w:val="28"/>
      <w:szCs w:val="28"/>
      <w:lang w:val="en-US"/>
    </w:rPr>
  </w:style>
  <w:style w:type="paragraph" w:styleId="afe">
    <w:name w:val="List"/>
    <w:basedOn w:val="ab"/>
    <w:rsid w:val="001068E4"/>
    <w:pPr>
      <w:widowControl/>
      <w:suppressAutoHyphens/>
      <w:autoSpaceDE/>
      <w:autoSpaceDN/>
      <w:adjustRightInd/>
      <w:spacing w:before="0"/>
      <w:jc w:val="both"/>
    </w:pPr>
    <w:rPr>
      <w:rFonts w:cs="Calibri"/>
      <w:lang w:val="en-US" w:eastAsia="en-US"/>
    </w:rPr>
  </w:style>
  <w:style w:type="paragraph" w:customStyle="1" w:styleId="16">
    <w:name w:val="Название1"/>
    <w:basedOn w:val="a0"/>
    <w:uiPriority w:val="99"/>
    <w:rsid w:val="001068E4"/>
    <w:pPr>
      <w:suppressLineNumbers/>
      <w:suppressAutoHyphens/>
      <w:spacing w:before="120" w:after="120" w:line="240" w:lineRule="auto"/>
    </w:pPr>
    <w:rPr>
      <w:rFonts w:eastAsia="Times New Roman" w:cs="Calibri"/>
      <w:i/>
      <w:iCs/>
      <w:sz w:val="24"/>
      <w:szCs w:val="24"/>
      <w:lang w:val="en-US"/>
    </w:rPr>
  </w:style>
  <w:style w:type="paragraph" w:customStyle="1" w:styleId="17">
    <w:name w:val="Указатель1"/>
    <w:basedOn w:val="a0"/>
    <w:uiPriority w:val="99"/>
    <w:rsid w:val="001068E4"/>
    <w:pPr>
      <w:suppressLineNumbers/>
      <w:suppressAutoHyphens/>
      <w:spacing w:after="0" w:line="240" w:lineRule="auto"/>
    </w:pPr>
    <w:rPr>
      <w:rFonts w:eastAsia="Times New Roman" w:cs="Calibri"/>
      <w:sz w:val="24"/>
      <w:szCs w:val="24"/>
      <w:lang w:val="en-US"/>
    </w:rPr>
  </w:style>
  <w:style w:type="paragraph" w:styleId="aff">
    <w:name w:val="footer"/>
    <w:basedOn w:val="a0"/>
    <w:link w:val="18"/>
    <w:uiPriority w:val="99"/>
    <w:rsid w:val="001068E4"/>
    <w:pPr>
      <w:suppressAutoHyphens/>
      <w:spacing w:after="0" w:line="240" w:lineRule="auto"/>
    </w:pPr>
    <w:rPr>
      <w:rFonts w:eastAsia="Times New Roman" w:cs="Calibri"/>
      <w:sz w:val="24"/>
      <w:szCs w:val="24"/>
      <w:lang w:val="en-US"/>
    </w:rPr>
  </w:style>
  <w:style w:type="character" w:customStyle="1" w:styleId="18">
    <w:name w:val="Нижний колонтитул Знак1"/>
    <w:basedOn w:val="a1"/>
    <w:link w:val="aff"/>
    <w:locked/>
    <w:rsid w:val="001068E4"/>
    <w:rPr>
      <w:rFonts w:ascii="Calibri" w:hAnsi="Calibri" w:cs="Calibri"/>
      <w:sz w:val="24"/>
      <w:szCs w:val="24"/>
      <w:lang w:val="en-US"/>
    </w:rPr>
  </w:style>
  <w:style w:type="paragraph" w:customStyle="1" w:styleId="310">
    <w:name w:val="Основной текст 31"/>
    <w:basedOn w:val="a0"/>
    <w:rsid w:val="001068E4"/>
    <w:pPr>
      <w:suppressAutoHyphens/>
      <w:spacing w:after="120" w:line="240" w:lineRule="auto"/>
    </w:pPr>
    <w:rPr>
      <w:rFonts w:eastAsia="Times New Roman" w:cs="Calibri"/>
      <w:sz w:val="16"/>
      <w:szCs w:val="16"/>
      <w:lang w:val="en-US"/>
    </w:rPr>
  </w:style>
  <w:style w:type="paragraph" w:styleId="aff0">
    <w:name w:val="Subtitle"/>
    <w:basedOn w:val="a0"/>
    <w:next w:val="a0"/>
    <w:link w:val="19"/>
    <w:qFormat/>
    <w:rsid w:val="001068E4"/>
    <w:pPr>
      <w:suppressAutoHyphens/>
      <w:spacing w:after="60" w:line="240" w:lineRule="auto"/>
      <w:jc w:val="center"/>
    </w:pPr>
    <w:rPr>
      <w:rFonts w:ascii="Cambria" w:eastAsia="Times New Roman" w:hAnsi="Cambria" w:cs="Calibri"/>
      <w:sz w:val="24"/>
      <w:szCs w:val="24"/>
      <w:lang w:val="en-US"/>
    </w:rPr>
  </w:style>
  <w:style w:type="character" w:customStyle="1" w:styleId="19">
    <w:name w:val="Подзаголовок Знак1"/>
    <w:basedOn w:val="a1"/>
    <w:link w:val="aff0"/>
    <w:locked/>
    <w:rsid w:val="001068E4"/>
    <w:rPr>
      <w:rFonts w:ascii="Cambria" w:hAnsi="Cambria" w:cs="Calibri"/>
      <w:sz w:val="24"/>
      <w:szCs w:val="24"/>
      <w:lang w:val="en-US"/>
    </w:rPr>
  </w:style>
  <w:style w:type="paragraph" w:styleId="aff1">
    <w:name w:val="Body Text Indent"/>
    <w:basedOn w:val="a0"/>
    <w:link w:val="1a"/>
    <w:uiPriority w:val="99"/>
    <w:rsid w:val="001068E4"/>
    <w:pPr>
      <w:suppressAutoHyphens/>
      <w:spacing w:after="120" w:line="240" w:lineRule="auto"/>
      <w:ind w:left="283"/>
    </w:pPr>
    <w:rPr>
      <w:rFonts w:ascii="Times New Roman" w:eastAsia="Times New Roman" w:hAnsi="Times New Roman" w:cs="Calibri"/>
      <w:sz w:val="20"/>
      <w:szCs w:val="20"/>
      <w:lang w:val="en-US"/>
    </w:rPr>
  </w:style>
  <w:style w:type="character" w:customStyle="1" w:styleId="1a">
    <w:name w:val="Основной текст с отступом Знак1"/>
    <w:basedOn w:val="a1"/>
    <w:link w:val="aff1"/>
    <w:locked/>
    <w:rsid w:val="001068E4"/>
    <w:rPr>
      <w:rFonts w:ascii="Times New Roman" w:hAnsi="Times New Roman" w:cs="Calibri"/>
      <w:sz w:val="20"/>
      <w:szCs w:val="20"/>
      <w:lang w:val="en-US"/>
    </w:rPr>
  </w:style>
  <w:style w:type="paragraph" w:customStyle="1" w:styleId="1b">
    <w:name w:val="Название объекта1"/>
    <w:basedOn w:val="a0"/>
    <w:qFormat/>
    <w:rsid w:val="001068E4"/>
    <w:pPr>
      <w:suppressAutoHyphens/>
      <w:spacing w:after="0" w:line="240" w:lineRule="auto"/>
      <w:jc w:val="center"/>
    </w:pPr>
    <w:rPr>
      <w:rFonts w:ascii="Times New Roman" w:eastAsia="Times New Roman" w:hAnsi="Times New Roman" w:cs="Calibri"/>
      <w:sz w:val="32"/>
      <w:szCs w:val="20"/>
      <w:lang w:val="en-US"/>
    </w:rPr>
  </w:style>
  <w:style w:type="paragraph" w:styleId="aff2">
    <w:name w:val="No Spacing"/>
    <w:basedOn w:val="a0"/>
    <w:link w:val="aff3"/>
    <w:uiPriority w:val="1"/>
    <w:qFormat/>
    <w:rsid w:val="001068E4"/>
    <w:pPr>
      <w:suppressAutoHyphens/>
      <w:spacing w:after="0" w:line="240" w:lineRule="auto"/>
    </w:pPr>
    <w:rPr>
      <w:rFonts w:eastAsia="Times New Roman" w:cs="Calibri"/>
      <w:sz w:val="24"/>
      <w:szCs w:val="32"/>
      <w:lang w:val="en-US" w:eastAsia="ru-RU"/>
    </w:rPr>
  </w:style>
  <w:style w:type="character" w:customStyle="1" w:styleId="aff3">
    <w:name w:val="Без интервала Знак"/>
    <w:link w:val="aff2"/>
    <w:uiPriority w:val="1"/>
    <w:locked/>
    <w:rsid w:val="001068E4"/>
    <w:rPr>
      <w:rFonts w:ascii="Calibri" w:hAnsi="Calibri"/>
      <w:sz w:val="32"/>
      <w:lang w:val="en-US"/>
    </w:rPr>
  </w:style>
  <w:style w:type="paragraph" w:styleId="23">
    <w:name w:val="Quote"/>
    <w:basedOn w:val="a0"/>
    <w:next w:val="a0"/>
    <w:link w:val="210"/>
    <w:uiPriority w:val="99"/>
    <w:qFormat/>
    <w:rsid w:val="001068E4"/>
    <w:pPr>
      <w:suppressAutoHyphens/>
      <w:spacing w:after="0" w:line="240" w:lineRule="auto"/>
    </w:pPr>
    <w:rPr>
      <w:rFonts w:eastAsia="Times New Roman" w:cs="Calibri"/>
      <w:i/>
      <w:sz w:val="24"/>
      <w:szCs w:val="24"/>
      <w:lang w:val="en-US"/>
    </w:rPr>
  </w:style>
  <w:style w:type="character" w:customStyle="1" w:styleId="210">
    <w:name w:val="Цитата 2 Знак1"/>
    <w:basedOn w:val="a1"/>
    <w:link w:val="23"/>
    <w:uiPriority w:val="99"/>
    <w:locked/>
    <w:rsid w:val="001068E4"/>
    <w:rPr>
      <w:rFonts w:ascii="Calibri" w:hAnsi="Calibri" w:cs="Calibri"/>
      <w:i/>
      <w:sz w:val="24"/>
      <w:szCs w:val="24"/>
      <w:lang w:val="en-US"/>
    </w:rPr>
  </w:style>
  <w:style w:type="paragraph" w:styleId="aff4">
    <w:name w:val="TOC Heading"/>
    <w:basedOn w:val="1"/>
    <w:next w:val="a0"/>
    <w:uiPriority w:val="99"/>
    <w:qFormat/>
    <w:rsid w:val="001068E4"/>
    <w:pPr>
      <w:suppressAutoHyphens/>
    </w:pPr>
    <w:rPr>
      <w:rFonts w:ascii="Cambria" w:hAnsi="Cambria" w:cs="Calibri"/>
      <w:kern w:val="1"/>
      <w:lang w:val="en-US" w:eastAsia="en-US"/>
    </w:rPr>
  </w:style>
  <w:style w:type="paragraph" w:styleId="HTML0">
    <w:name w:val="HTML Preformatted"/>
    <w:basedOn w:val="a0"/>
    <w:link w:val="HTML1"/>
    <w:rsid w:val="001068E4"/>
    <w:pPr>
      <w:suppressAutoHyphens/>
      <w:spacing w:after="0" w:line="240" w:lineRule="auto"/>
    </w:pPr>
    <w:rPr>
      <w:rFonts w:ascii="Courier New" w:eastAsia="Times New Roman" w:hAnsi="Courier New" w:cs="Courier New"/>
      <w:sz w:val="20"/>
      <w:szCs w:val="20"/>
      <w:lang w:val="en-US" w:eastAsia="ar-SA"/>
    </w:rPr>
  </w:style>
  <w:style w:type="character" w:customStyle="1" w:styleId="HTML1">
    <w:name w:val="Стандартный HTML Знак1"/>
    <w:basedOn w:val="a1"/>
    <w:link w:val="HTML0"/>
    <w:uiPriority w:val="99"/>
    <w:locked/>
    <w:rsid w:val="001068E4"/>
    <w:rPr>
      <w:rFonts w:ascii="Courier New" w:hAnsi="Courier New" w:cs="Courier New"/>
      <w:sz w:val="20"/>
      <w:szCs w:val="20"/>
      <w:lang w:val="en-US" w:eastAsia="ar-SA" w:bidi="ar-SA"/>
    </w:rPr>
  </w:style>
  <w:style w:type="paragraph" w:customStyle="1" w:styleId="aff5">
    <w:name w:val="Содержимое таблицы"/>
    <w:basedOn w:val="a0"/>
    <w:uiPriority w:val="99"/>
    <w:rsid w:val="001068E4"/>
    <w:pPr>
      <w:suppressLineNumbers/>
      <w:suppressAutoHyphens/>
      <w:spacing w:after="0" w:line="240" w:lineRule="auto"/>
    </w:pPr>
    <w:rPr>
      <w:rFonts w:ascii="Times New Roman" w:eastAsia="Times New Roman" w:hAnsi="Times New Roman" w:cs="Calibri"/>
      <w:sz w:val="20"/>
      <w:szCs w:val="20"/>
      <w:lang w:val="en-US" w:eastAsia="ar-SA"/>
    </w:rPr>
  </w:style>
  <w:style w:type="paragraph" w:customStyle="1" w:styleId="aff6">
    <w:name w:val="Заголовок таблицы"/>
    <w:basedOn w:val="aff5"/>
    <w:uiPriority w:val="99"/>
    <w:rsid w:val="001068E4"/>
    <w:pPr>
      <w:jc w:val="center"/>
    </w:pPr>
    <w:rPr>
      <w:b/>
      <w:bCs/>
    </w:rPr>
  </w:style>
  <w:style w:type="paragraph" w:customStyle="1" w:styleId="1c">
    <w:name w:val="Знак1"/>
    <w:basedOn w:val="a0"/>
    <w:rsid w:val="001068E4"/>
    <w:pPr>
      <w:suppressAutoHyphens/>
      <w:spacing w:after="160" w:line="240" w:lineRule="exact"/>
    </w:pPr>
    <w:rPr>
      <w:rFonts w:ascii="Verdana" w:eastAsia="Times New Roman" w:hAnsi="Verdana" w:cs="Verdana"/>
      <w:sz w:val="20"/>
      <w:szCs w:val="20"/>
      <w:lang w:val="en-US" w:eastAsia="ar-SA"/>
    </w:rPr>
  </w:style>
  <w:style w:type="paragraph" w:styleId="aff7">
    <w:name w:val="header"/>
    <w:basedOn w:val="a0"/>
    <w:link w:val="1d"/>
    <w:uiPriority w:val="99"/>
    <w:rsid w:val="001068E4"/>
    <w:pPr>
      <w:suppressAutoHyphens/>
      <w:spacing w:after="0" w:line="240" w:lineRule="auto"/>
    </w:pPr>
    <w:rPr>
      <w:rFonts w:ascii="Times New Roman" w:eastAsia="Times New Roman" w:hAnsi="Times New Roman" w:cs="Calibri"/>
      <w:sz w:val="24"/>
      <w:szCs w:val="24"/>
      <w:lang w:eastAsia="ar-SA"/>
    </w:rPr>
  </w:style>
  <w:style w:type="character" w:customStyle="1" w:styleId="1d">
    <w:name w:val="Верхний колонтитул Знак1"/>
    <w:basedOn w:val="a1"/>
    <w:link w:val="aff7"/>
    <w:locked/>
    <w:rsid w:val="001068E4"/>
    <w:rPr>
      <w:rFonts w:ascii="Times New Roman" w:hAnsi="Times New Roman" w:cs="Calibri"/>
      <w:sz w:val="24"/>
      <w:szCs w:val="24"/>
      <w:lang w:eastAsia="ar-SA" w:bidi="ar-SA"/>
    </w:rPr>
  </w:style>
  <w:style w:type="paragraph" w:styleId="aff8">
    <w:name w:val="Balloon Text"/>
    <w:basedOn w:val="a0"/>
    <w:link w:val="1e"/>
    <w:uiPriority w:val="99"/>
    <w:rsid w:val="001068E4"/>
    <w:pPr>
      <w:suppressAutoHyphens/>
      <w:spacing w:after="0" w:line="240" w:lineRule="auto"/>
    </w:pPr>
    <w:rPr>
      <w:rFonts w:ascii="Tahoma" w:eastAsia="Times New Roman" w:hAnsi="Tahoma" w:cs="Tahoma"/>
      <w:sz w:val="16"/>
      <w:szCs w:val="16"/>
      <w:lang w:eastAsia="ar-SA"/>
    </w:rPr>
  </w:style>
  <w:style w:type="character" w:customStyle="1" w:styleId="1e">
    <w:name w:val="Текст выноски Знак1"/>
    <w:basedOn w:val="a1"/>
    <w:link w:val="aff8"/>
    <w:locked/>
    <w:rsid w:val="001068E4"/>
    <w:rPr>
      <w:rFonts w:ascii="Tahoma" w:hAnsi="Tahoma" w:cs="Tahoma"/>
      <w:sz w:val="16"/>
      <w:szCs w:val="16"/>
      <w:lang w:eastAsia="ar-SA" w:bidi="ar-SA"/>
    </w:rPr>
  </w:style>
  <w:style w:type="paragraph" w:customStyle="1" w:styleId="aff9">
    <w:name w:val="Содержимое врезки"/>
    <w:basedOn w:val="ab"/>
    <w:rsid w:val="001068E4"/>
    <w:pPr>
      <w:widowControl/>
      <w:suppressAutoHyphens/>
      <w:autoSpaceDE/>
      <w:autoSpaceDN/>
      <w:adjustRightInd/>
      <w:spacing w:before="0"/>
      <w:jc w:val="both"/>
    </w:pPr>
    <w:rPr>
      <w:rFonts w:cs="Calibri"/>
      <w:lang w:val="en-US" w:eastAsia="en-US"/>
    </w:rPr>
  </w:style>
  <w:style w:type="paragraph" w:customStyle="1" w:styleId="affa">
    <w:name w:val="РћСЃРЅРѕРІРЅРѕР№ С‚РµРєСЃС‚"/>
    <w:basedOn w:val="a0"/>
    <w:uiPriority w:val="99"/>
    <w:rsid w:val="001068E4"/>
    <w:pPr>
      <w:suppressAutoHyphens/>
      <w:spacing w:after="0" w:line="240" w:lineRule="auto"/>
    </w:pPr>
    <w:rPr>
      <w:rFonts w:ascii="Times New Roman" w:eastAsia="Times New Roman" w:hAnsi="Times New Roman"/>
      <w:sz w:val="24"/>
      <w:szCs w:val="24"/>
      <w:lang w:val="en-US"/>
    </w:rPr>
  </w:style>
  <w:style w:type="paragraph" w:customStyle="1" w:styleId="style2">
    <w:name w:val="style2"/>
    <w:basedOn w:val="a0"/>
    <w:uiPriority w:val="99"/>
    <w:rsid w:val="001068E4"/>
    <w:pPr>
      <w:spacing w:before="100" w:beforeAutospacing="1" w:after="100" w:afterAutospacing="1" w:line="240" w:lineRule="auto"/>
    </w:pPr>
    <w:rPr>
      <w:rFonts w:ascii="Times New Roman" w:eastAsia="Times New Roman" w:hAnsi="Times New Roman"/>
      <w:sz w:val="24"/>
      <w:szCs w:val="24"/>
      <w:lang w:eastAsia="ru-RU"/>
    </w:rPr>
  </w:style>
  <w:style w:type="character" w:styleId="affb">
    <w:name w:val="FollowedHyperlink"/>
    <w:basedOn w:val="a1"/>
    <w:uiPriority w:val="99"/>
    <w:rsid w:val="001068E4"/>
    <w:rPr>
      <w:rFonts w:cs="Times New Roman"/>
      <w:color w:val="800080"/>
      <w:u w:val="single"/>
    </w:rPr>
  </w:style>
  <w:style w:type="paragraph" w:styleId="24">
    <w:name w:val="Body Text 2"/>
    <w:basedOn w:val="a0"/>
    <w:link w:val="25"/>
    <w:uiPriority w:val="99"/>
    <w:rsid w:val="001068E4"/>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basedOn w:val="a1"/>
    <w:link w:val="24"/>
    <w:uiPriority w:val="99"/>
    <w:locked/>
    <w:rsid w:val="001068E4"/>
    <w:rPr>
      <w:rFonts w:ascii="Times New Roman" w:hAnsi="Times New Roman" w:cs="Times New Roman"/>
      <w:sz w:val="24"/>
      <w:szCs w:val="24"/>
    </w:rPr>
  </w:style>
  <w:style w:type="paragraph" w:customStyle="1" w:styleId="26">
    <w:name w:val="Стиль2"/>
    <w:next w:val="aff2"/>
    <w:link w:val="27"/>
    <w:uiPriority w:val="99"/>
    <w:rsid w:val="001068E4"/>
    <w:pPr>
      <w:spacing w:after="200" w:line="276" w:lineRule="auto"/>
    </w:pPr>
    <w:rPr>
      <w:rFonts w:ascii="Cambria" w:eastAsia="Times New Roman" w:hAnsi="Cambria"/>
      <w:color w:val="FF0000"/>
      <w:sz w:val="24"/>
      <w:szCs w:val="24"/>
      <w:u w:val="single"/>
      <w:lang w:val="en-US"/>
    </w:rPr>
  </w:style>
  <w:style w:type="character" w:customStyle="1" w:styleId="27">
    <w:name w:val="Стиль2 Знак"/>
    <w:link w:val="26"/>
    <w:uiPriority w:val="99"/>
    <w:locked/>
    <w:rsid w:val="001068E4"/>
    <w:rPr>
      <w:rFonts w:ascii="Cambria" w:hAnsi="Cambria"/>
      <w:color w:val="FF0000"/>
      <w:sz w:val="24"/>
      <w:u w:val="single"/>
      <w:lang w:val="en-US"/>
    </w:rPr>
  </w:style>
  <w:style w:type="character" w:customStyle="1" w:styleId="BodyText3Char1">
    <w:name w:val="Body Text 3 Char1"/>
    <w:basedOn w:val="a1"/>
    <w:uiPriority w:val="99"/>
    <w:semiHidden/>
    <w:rsid w:val="004F7064"/>
    <w:rPr>
      <w:sz w:val="16"/>
      <w:szCs w:val="16"/>
      <w:lang w:eastAsia="en-US"/>
    </w:rPr>
  </w:style>
  <w:style w:type="character" w:customStyle="1" w:styleId="311">
    <w:name w:val="Основной текст 3 Знак1"/>
    <w:basedOn w:val="a1"/>
    <w:uiPriority w:val="99"/>
    <w:rsid w:val="001068E4"/>
    <w:rPr>
      <w:rFonts w:ascii="Calibri" w:eastAsia="Times New Roman" w:hAnsi="Calibri" w:cs="Times New Roman"/>
      <w:sz w:val="16"/>
      <w:szCs w:val="16"/>
    </w:rPr>
  </w:style>
  <w:style w:type="character" w:customStyle="1" w:styleId="Zag11">
    <w:name w:val="Zag_11"/>
    <w:uiPriority w:val="99"/>
    <w:rsid w:val="001068E4"/>
  </w:style>
  <w:style w:type="paragraph" w:customStyle="1" w:styleId="NormalPP">
    <w:name w:val="Normal PP"/>
    <w:basedOn w:val="a0"/>
    <w:uiPriority w:val="99"/>
    <w:rsid w:val="001068E4"/>
    <w:pPr>
      <w:widowControl w:val="0"/>
      <w:autoSpaceDE w:val="0"/>
      <w:autoSpaceDN w:val="0"/>
      <w:adjustRightInd w:val="0"/>
      <w:spacing w:after="0" w:line="240" w:lineRule="auto"/>
    </w:pPr>
    <w:rPr>
      <w:rFonts w:ascii="Arial" w:eastAsia="Times New Roman" w:hAnsi="Arial" w:cs="Arial"/>
      <w:color w:val="000000"/>
      <w:sz w:val="24"/>
      <w:szCs w:val="24"/>
      <w:lang w:val="en-US" w:eastAsia="ru-RU"/>
    </w:rPr>
  </w:style>
  <w:style w:type="character" w:customStyle="1" w:styleId="apple-style-span">
    <w:name w:val="apple-style-span"/>
    <w:uiPriority w:val="99"/>
    <w:rsid w:val="001068E4"/>
  </w:style>
  <w:style w:type="paragraph" w:customStyle="1" w:styleId="western">
    <w:name w:val="western"/>
    <w:basedOn w:val="a0"/>
    <w:uiPriority w:val="99"/>
    <w:rsid w:val="001068E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rsid w:val="001068E4"/>
    <w:rPr>
      <w:rFonts w:ascii="Times New Roman" w:hAnsi="Times New Roman"/>
      <w:sz w:val="24"/>
      <w:u w:val="none"/>
      <w:effect w:val="none"/>
    </w:rPr>
  </w:style>
  <w:style w:type="character" w:customStyle="1" w:styleId="dash041e005f0431005f044b005f0447005f043d005f044b005f0439char1">
    <w:name w:val="dash041e_005f0431_005f044b_005f0447_005f043d_005f044b_005f0439__char1"/>
    <w:uiPriority w:val="99"/>
    <w:rsid w:val="001068E4"/>
    <w:rPr>
      <w:rFonts w:ascii="Times New Roman" w:hAnsi="Times New Roman"/>
      <w:sz w:val="24"/>
      <w:u w:val="none"/>
      <w:effect w:val="none"/>
    </w:rPr>
  </w:style>
  <w:style w:type="paragraph" w:customStyle="1" w:styleId="affc">
    <w:name w:val="А_основной"/>
    <w:basedOn w:val="a0"/>
    <w:link w:val="affd"/>
    <w:uiPriority w:val="99"/>
    <w:rsid w:val="001068E4"/>
    <w:pPr>
      <w:spacing w:after="0" w:line="360" w:lineRule="auto"/>
      <w:ind w:firstLine="454"/>
      <w:jc w:val="both"/>
    </w:pPr>
    <w:rPr>
      <w:rFonts w:ascii="Times New Roman" w:hAnsi="Times New Roman"/>
      <w:sz w:val="28"/>
      <w:szCs w:val="28"/>
      <w:lang w:eastAsia="ru-RU"/>
    </w:rPr>
  </w:style>
  <w:style w:type="character" w:customStyle="1" w:styleId="affd">
    <w:name w:val="А_основной Знак"/>
    <w:link w:val="affc"/>
    <w:uiPriority w:val="99"/>
    <w:locked/>
    <w:rsid w:val="001068E4"/>
    <w:rPr>
      <w:rFonts w:ascii="Times New Roman" w:eastAsia="Times New Roman" w:hAnsi="Times New Roman"/>
      <w:sz w:val="28"/>
    </w:rPr>
  </w:style>
  <w:style w:type="paragraph" w:customStyle="1" w:styleId="affe">
    <w:name w:val="Стиль"/>
    <w:uiPriority w:val="99"/>
    <w:rsid w:val="001068E4"/>
    <w:pPr>
      <w:widowControl w:val="0"/>
      <w:autoSpaceDE w:val="0"/>
      <w:autoSpaceDN w:val="0"/>
      <w:adjustRightInd w:val="0"/>
    </w:pPr>
    <w:rPr>
      <w:rFonts w:ascii="Arial" w:eastAsia="Times New Roman" w:hAnsi="Arial" w:cs="Arial"/>
      <w:sz w:val="24"/>
      <w:szCs w:val="24"/>
    </w:rPr>
  </w:style>
  <w:style w:type="paragraph" w:customStyle="1" w:styleId="Osnova">
    <w:name w:val="Osnova"/>
    <w:basedOn w:val="a0"/>
    <w:uiPriority w:val="99"/>
    <w:rsid w:val="001068E4"/>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character" w:customStyle="1" w:styleId="highlight">
    <w:name w:val="highlight"/>
    <w:uiPriority w:val="99"/>
    <w:rsid w:val="001068E4"/>
  </w:style>
  <w:style w:type="paragraph" w:customStyle="1" w:styleId="style1">
    <w:name w:val="style1"/>
    <w:basedOn w:val="a0"/>
    <w:uiPriority w:val="99"/>
    <w:rsid w:val="001068E4"/>
    <w:pPr>
      <w:spacing w:before="100" w:beforeAutospacing="1" w:after="100" w:afterAutospacing="1" w:line="240" w:lineRule="auto"/>
    </w:pPr>
    <w:rPr>
      <w:rFonts w:ascii="Verdana" w:eastAsia="Times New Roman" w:hAnsi="Verdana"/>
      <w:sz w:val="18"/>
      <w:szCs w:val="18"/>
      <w:lang w:eastAsia="ru-RU"/>
    </w:rPr>
  </w:style>
  <w:style w:type="paragraph" w:customStyle="1" w:styleId="style3">
    <w:name w:val="style3"/>
    <w:basedOn w:val="a0"/>
    <w:uiPriority w:val="99"/>
    <w:rsid w:val="001068E4"/>
    <w:pPr>
      <w:spacing w:before="100" w:beforeAutospacing="1" w:after="100" w:afterAutospacing="1" w:line="240" w:lineRule="auto"/>
    </w:pPr>
    <w:rPr>
      <w:rFonts w:ascii="Verdana" w:eastAsia="Times New Roman" w:hAnsi="Verdana"/>
      <w:b/>
      <w:bCs/>
      <w:sz w:val="18"/>
      <w:szCs w:val="18"/>
      <w:lang w:eastAsia="ru-RU"/>
    </w:rPr>
  </w:style>
  <w:style w:type="character" w:customStyle="1" w:styleId="s3">
    <w:name w:val="s3"/>
    <w:uiPriority w:val="99"/>
    <w:rsid w:val="001068E4"/>
    <w:rPr>
      <w:rFonts w:ascii="Arial" w:hAnsi="Arial"/>
      <w:sz w:val="24"/>
    </w:rPr>
  </w:style>
  <w:style w:type="paragraph" w:customStyle="1" w:styleId="afff">
    <w:name w:val="Знак Знак Знак Знак"/>
    <w:basedOn w:val="a0"/>
    <w:rsid w:val="001068E4"/>
    <w:pPr>
      <w:spacing w:after="160" w:line="240" w:lineRule="exact"/>
    </w:pPr>
    <w:rPr>
      <w:rFonts w:ascii="Verdana" w:eastAsia="Times New Roman" w:hAnsi="Verdana"/>
      <w:sz w:val="20"/>
      <w:szCs w:val="20"/>
      <w:lang w:val="en-US"/>
    </w:rPr>
  </w:style>
  <w:style w:type="paragraph" w:customStyle="1" w:styleId="afff0">
    <w:name w:val="Знак"/>
    <w:basedOn w:val="a0"/>
    <w:rsid w:val="001068E4"/>
    <w:pPr>
      <w:spacing w:after="160" w:line="240" w:lineRule="exact"/>
    </w:pPr>
    <w:rPr>
      <w:rFonts w:ascii="Verdana" w:eastAsia="Times New Roman" w:hAnsi="Verdana"/>
      <w:sz w:val="20"/>
      <w:szCs w:val="20"/>
      <w:lang w:val="en-US"/>
    </w:rPr>
  </w:style>
  <w:style w:type="paragraph" w:styleId="28">
    <w:name w:val="Body Text Indent 2"/>
    <w:basedOn w:val="a0"/>
    <w:link w:val="29"/>
    <w:rsid w:val="001068E4"/>
    <w:pPr>
      <w:spacing w:after="120" w:line="480" w:lineRule="auto"/>
      <w:ind w:left="283"/>
    </w:pPr>
    <w:rPr>
      <w:rFonts w:eastAsia="Times New Roman"/>
      <w:sz w:val="24"/>
      <w:szCs w:val="24"/>
      <w:lang w:eastAsia="ru-RU"/>
    </w:rPr>
  </w:style>
  <w:style w:type="character" w:customStyle="1" w:styleId="29">
    <w:name w:val="Основной текст с отступом 2 Знак"/>
    <w:basedOn w:val="a1"/>
    <w:link w:val="28"/>
    <w:locked/>
    <w:rsid w:val="001068E4"/>
    <w:rPr>
      <w:rFonts w:ascii="Calibri" w:hAnsi="Calibri" w:cs="Times New Roman"/>
      <w:sz w:val="24"/>
      <w:szCs w:val="24"/>
    </w:rPr>
  </w:style>
  <w:style w:type="paragraph" w:styleId="afff1">
    <w:name w:val="caption"/>
    <w:basedOn w:val="a0"/>
    <w:next w:val="a0"/>
    <w:qFormat/>
    <w:rsid w:val="001068E4"/>
    <w:pPr>
      <w:spacing w:after="0" w:line="240" w:lineRule="auto"/>
      <w:jc w:val="center"/>
    </w:pPr>
    <w:rPr>
      <w:rFonts w:ascii="Times New Roman" w:eastAsia="Times New Roman" w:hAnsi="Times New Roman"/>
      <w:b/>
      <w:sz w:val="24"/>
      <w:szCs w:val="28"/>
      <w:lang w:eastAsia="ru-RU"/>
    </w:rPr>
  </w:style>
  <w:style w:type="paragraph" w:styleId="33">
    <w:name w:val="Body Text Indent 3"/>
    <w:basedOn w:val="a0"/>
    <w:link w:val="34"/>
    <w:rsid w:val="001068E4"/>
    <w:pPr>
      <w:spacing w:after="120" w:line="240" w:lineRule="auto"/>
      <w:ind w:left="283"/>
    </w:pPr>
    <w:rPr>
      <w:rFonts w:ascii="Times New Roman" w:eastAsia="Times New Roman" w:hAnsi="Times New Roman"/>
      <w:sz w:val="16"/>
      <w:szCs w:val="16"/>
      <w:lang w:eastAsia="ru-RU"/>
    </w:rPr>
  </w:style>
  <w:style w:type="character" w:customStyle="1" w:styleId="34">
    <w:name w:val="Основной текст с отступом 3 Знак"/>
    <w:basedOn w:val="a1"/>
    <w:link w:val="33"/>
    <w:locked/>
    <w:rsid w:val="001068E4"/>
    <w:rPr>
      <w:rFonts w:ascii="Times New Roman" w:hAnsi="Times New Roman" w:cs="Times New Roman"/>
      <w:sz w:val="16"/>
      <w:szCs w:val="16"/>
    </w:rPr>
  </w:style>
  <w:style w:type="paragraph" w:customStyle="1" w:styleId="Style10">
    <w:name w:val="Style1"/>
    <w:basedOn w:val="a0"/>
    <w:rsid w:val="001068E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0">
    <w:name w:val="Style2"/>
    <w:basedOn w:val="a0"/>
    <w:rsid w:val="001068E4"/>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0">
    <w:name w:val="Style3"/>
    <w:basedOn w:val="a0"/>
    <w:uiPriority w:val="99"/>
    <w:rsid w:val="001068E4"/>
    <w:pPr>
      <w:widowControl w:val="0"/>
      <w:autoSpaceDE w:val="0"/>
      <w:autoSpaceDN w:val="0"/>
      <w:adjustRightInd w:val="0"/>
      <w:spacing w:after="0" w:line="475" w:lineRule="exact"/>
      <w:ind w:hanging="355"/>
      <w:jc w:val="both"/>
    </w:pPr>
    <w:rPr>
      <w:rFonts w:ascii="Times New Roman" w:eastAsia="Times New Roman" w:hAnsi="Times New Roman"/>
      <w:sz w:val="24"/>
      <w:szCs w:val="24"/>
      <w:lang w:eastAsia="ru-RU"/>
    </w:rPr>
  </w:style>
  <w:style w:type="paragraph" w:customStyle="1" w:styleId="Style4">
    <w:name w:val="Style4"/>
    <w:basedOn w:val="a0"/>
    <w:uiPriority w:val="99"/>
    <w:rsid w:val="001068E4"/>
    <w:pPr>
      <w:widowControl w:val="0"/>
      <w:autoSpaceDE w:val="0"/>
      <w:autoSpaceDN w:val="0"/>
      <w:adjustRightInd w:val="0"/>
      <w:spacing w:after="0" w:line="484" w:lineRule="exact"/>
    </w:pPr>
    <w:rPr>
      <w:rFonts w:ascii="Times New Roman" w:eastAsia="Times New Roman" w:hAnsi="Times New Roman"/>
      <w:sz w:val="24"/>
      <w:szCs w:val="24"/>
      <w:lang w:eastAsia="ru-RU"/>
    </w:rPr>
  </w:style>
  <w:style w:type="paragraph" w:customStyle="1" w:styleId="Style6">
    <w:name w:val="Style6"/>
    <w:basedOn w:val="a0"/>
    <w:uiPriority w:val="99"/>
    <w:rsid w:val="001068E4"/>
    <w:pPr>
      <w:widowControl w:val="0"/>
      <w:autoSpaceDE w:val="0"/>
      <w:autoSpaceDN w:val="0"/>
      <w:adjustRightInd w:val="0"/>
      <w:spacing w:after="0" w:line="494" w:lineRule="exact"/>
      <w:ind w:hanging="350"/>
    </w:pPr>
    <w:rPr>
      <w:rFonts w:ascii="Times New Roman" w:eastAsia="Times New Roman" w:hAnsi="Times New Roman"/>
      <w:sz w:val="24"/>
      <w:szCs w:val="24"/>
      <w:lang w:eastAsia="ru-RU"/>
    </w:rPr>
  </w:style>
  <w:style w:type="paragraph" w:customStyle="1" w:styleId="Style7">
    <w:name w:val="Style7"/>
    <w:basedOn w:val="a0"/>
    <w:uiPriority w:val="99"/>
    <w:rsid w:val="001068E4"/>
    <w:pPr>
      <w:widowControl w:val="0"/>
      <w:autoSpaceDE w:val="0"/>
      <w:autoSpaceDN w:val="0"/>
      <w:adjustRightInd w:val="0"/>
      <w:spacing w:after="0" w:line="483" w:lineRule="exact"/>
      <w:jc w:val="both"/>
    </w:pPr>
    <w:rPr>
      <w:rFonts w:ascii="Times New Roman" w:eastAsia="Times New Roman" w:hAnsi="Times New Roman"/>
      <w:sz w:val="24"/>
      <w:szCs w:val="24"/>
      <w:lang w:eastAsia="ru-RU"/>
    </w:rPr>
  </w:style>
  <w:style w:type="character" w:customStyle="1" w:styleId="FontStyle11">
    <w:name w:val="Font Style11"/>
    <w:rsid w:val="001068E4"/>
    <w:rPr>
      <w:rFonts w:ascii="Times New Roman" w:hAnsi="Times New Roman"/>
      <w:b/>
      <w:sz w:val="30"/>
    </w:rPr>
  </w:style>
  <w:style w:type="character" w:customStyle="1" w:styleId="FontStyle12">
    <w:name w:val="Font Style12"/>
    <w:rsid w:val="001068E4"/>
    <w:rPr>
      <w:rFonts w:ascii="Times New Roman" w:hAnsi="Times New Roman"/>
      <w:sz w:val="26"/>
    </w:rPr>
  </w:style>
  <w:style w:type="character" w:customStyle="1" w:styleId="FontStyle13">
    <w:name w:val="Font Style13"/>
    <w:uiPriority w:val="99"/>
    <w:rsid w:val="001068E4"/>
    <w:rPr>
      <w:rFonts w:ascii="Times New Roman" w:hAnsi="Times New Roman"/>
      <w:b/>
      <w:sz w:val="26"/>
    </w:rPr>
  </w:style>
  <w:style w:type="character" w:customStyle="1" w:styleId="FontStyle14">
    <w:name w:val="Font Style14"/>
    <w:uiPriority w:val="99"/>
    <w:rsid w:val="001068E4"/>
    <w:rPr>
      <w:rFonts w:ascii="Trebuchet MS" w:hAnsi="Trebuchet MS"/>
      <w:sz w:val="20"/>
    </w:rPr>
  </w:style>
  <w:style w:type="paragraph" w:customStyle="1" w:styleId="211">
    <w:name w:val="Основной текст 21"/>
    <w:basedOn w:val="a0"/>
    <w:rsid w:val="001068E4"/>
    <w:pPr>
      <w:overflowPunct w:val="0"/>
      <w:autoSpaceDE w:val="0"/>
      <w:autoSpaceDN w:val="0"/>
      <w:adjustRightInd w:val="0"/>
      <w:spacing w:after="0" w:line="240" w:lineRule="auto"/>
      <w:ind w:firstLine="567"/>
      <w:jc w:val="both"/>
    </w:pPr>
    <w:rPr>
      <w:rFonts w:ascii="Times New Roman" w:eastAsia="Times New Roman" w:hAnsi="Times New Roman"/>
      <w:sz w:val="26"/>
      <w:szCs w:val="20"/>
      <w:lang w:eastAsia="ru-RU"/>
    </w:rPr>
  </w:style>
  <w:style w:type="paragraph" w:customStyle="1" w:styleId="1f">
    <w:name w:val="Абзац списка1"/>
    <w:basedOn w:val="a0"/>
    <w:qFormat/>
    <w:rsid w:val="001068E4"/>
    <w:pPr>
      <w:autoSpaceDE w:val="0"/>
      <w:autoSpaceDN w:val="0"/>
      <w:adjustRightInd w:val="0"/>
      <w:spacing w:after="0" w:line="240" w:lineRule="auto"/>
      <w:ind w:left="720"/>
    </w:pPr>
    <w:rPr>
      <w:rFonts w:ascii="Times New Roman" w:eastAsia="Times New Roman" w:hAnsi="Times New Roman"/>
      <w:szCs w:val="24"/>
      <w:lang w:eastAsia="ru-RU"/>
    </w:rPr>
  </w:style>
  <w:style w:type="paragraph" w:customStyle="1" w:styleId="afff2">
    <w:name w:val="Знак Знак Знак"/>
    <w:basedOn w:val="a0"/>
    <w:uiPriority w:val="99"/>
    <w:rsid w:val="001068E4"/>
    <w:pPr>
      <w:spacing w:after="160" w:line="240" w:lineRule="exact"/>
    </w:pPr>
    <w:rPr>
      <w:rFonts w:ascii="Verdana" w:eastAsia="Times New Roman" w:hAnsi="Verdana"/>
      <w:sz w:val="20"/>
      <w:szCs w:val="20"/>
      <w:lang w:val="en-US"/>
    </w:rPr>
  </w:style>
  <w:style w:type="paragraph" w:customStyle="1" w:styleId="Default">
    <w:name w:val="Default"/>
    <w:rsid w:val="001068E4"/>
    <w:pPr>
      <w:autoSpaceDE w:val="0"/>
      <w:autoSpaceDN w:val="0"/>
      <w:adjustRightInd w:val="0"/>
    </w:pPr>
    <w:rPr>
      <w:rFonts w:ascii="Cambria" w:eastAsia="Times New Roman" w:hAnsi="Cambria" w:cs="Cambria"/>
      <w:color w:val="000000"/>
      <w:sz w:val="24"/>
      <w:szCs w:val="24"/>
    </w:rPr>
  </w:style>
  <w:style w:type="character" w:customStyle="1" w:styleId="highlighthighlightactive">
    <w:name w:val="highlight highlight_active"/>
    <w:uiPriority w:val="99"/>
    <w:rsid w:val="001068E4"/>
  </w:style>
  <w:style w:type="paragraph" w:customStyle="1" w:styleId="afff3">
    <w:name w:val="Знак Знак Знак Знак Знак Знак Знак Знак Знак Знак"/>
    <w:basedOn w:val="a0"/>
    <w:uiPriority w:val="99"/>
    <w:rsid w:val="001068E4"/>
    <w:pPr>
      <w:spacing w:after="160" w:line="240" w:lineRule="exact"/>
    </w:pPr>
    <w:rPr>
      <w:rFonts w:ascii="Verdana" w:eastAsia="Times New Roman" w:hAnsi="Verdana" w:cs="Verdana"/>
      <w:sz w:val="20"/>
      <w:szCs w:val="20"/>
      <w:lang w:val="en-US"/>
    </w:rPr>
  </w:style>
  <w:style w:type="paragraph" w:customStyle="1" w:styleId="c2c20">
    <w:name w:val="c2 c20"/>
    <w:basedOn w:val="a0"/>
    <w:uiPriority w:val="99"/>
    <w:rsid w:val="001068E4"/>
    <w:pPr>
      <w:spacing w:before="90" w:after="90" w:line="240" w:lineRule="auto"/>
    </w:pPr>
    <w:rPr>
      <w:rFonts w:ascii="Times New Roman" w:eastAsia="Times New Roman" w:hAnsi="Times New Roman"/>
      <w:sz w:val="24"/>
      <w:szCs w:val="24"/>
      <w:lang w:eastAsia="ru-RU"/>
    </w:rPr>
  </w:style>
  <w:style w:type="character" w:customStyle="1" w:styleId="c3">
    <w:name w:val="c3"/>
    <w:uiPriority w:val="99"/>
    <w:rsid w:val="001068E4"/>
  </w:style>
  <w:style w:type="character" w:customStyle="1" w:styleId="c8c15c3">
    <w:name w:val="c8 c15 c3"/>
    <w:uiPriority w:val="99"/>
    <w:rsid w:val="001068E4"/>
  </w:style>
  <w:style w:type="paragraph" w:styleId="HTML2">
    <w:name w:val="HTML Address"/>
    <w:basedOn w:val="a0"/>
    <w:link w:val="HTML3"/>
    <w:uiPriority w:val="99"/>
    <w:rsid w:val="001068E4"/>
    <w:pPr>
      <w:spacing w:after="0" w:line="240" w:lineRule="auto"/>
    </w:pPr>
    <w:rPr>
      <w:rFonts w:ascii="Times New Roman" w:eastAsia="Times New Roman" w:hAnsi="Times New Roman"/>
      <w:i/>
      <w:iCs/>
      <w:sz w:val="24"/>
      <w:szCs w:val="24"/>
      <w:lang w:eastAsia="ru-RU"/>
    </w:rPr>
  </w:style>
  <w:style w:type="character" w:customStyle="1" w:styleId="HTML3">
    <w:name w:val="Адрес HTML Знак"/>
    <w:basedOn w:val="a1"/>
    <w:link w:val="HTML2"/>
    <w:uiPriority w:val="99"/>
    <w:locked/>
    <w:rsid w:val="001068E4"/>
    <w:rPr>
      <w:rFonts w:ascii="Times New Roman" w:hAnsi="Times New Roman" w:cs="Times New Roman"/>
      <w:i/>
      <w:iCs/>
      <w:sz w:val="24"/>
      <w:szCs w:val="24"/>
    </w:rPr>
  </w:style>
  <w:style w:type="character" w:customStyle="1" w:styleId="c0c8">
    <w:name w:val="c0 c8"/>
    <w:uiPriority w:val="99"/>
    <w:rsid w:val="001068E4"/>
  </w:style>
  <w:style w:type="paragraph" w:customStyle="1" w:styleId="ajus">
    <w:name w:val="ajus"/>
    <w:basedOn w:val="a0"/>
    <w:uiPriority w:val="99"/>
    <w:rsid w:val="001068E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4">
    <w:name w:val="Основной текст + Полужирный"/>
    <w:aliases w:val="Курсив"/>
    <w:rsid w:val="001068E4"/>
    <w:rPr>
      <w:rFonts w:ascii="Times New Roman" w:hAnsi="Times New Roman"/>
      <w:b/>
      <w:sz w:val="24"/>
      <w:lang w:eastAsia="ru-RU"/>
    </w:rPr>
  </w:style>
  <w:style w:type="character" w:customStyle="1" w:styleId="2a">
    <w:name w:val="Заголовок №2_"/>
    <w:link w:val="2b"/>
    <w:locked/>
    <w:rsid w:val="001068E4"/>
    <w:rPr>
      <w:b/>
      <w:sz w:val="23"/>
      <w:shd w:val="clear" w:color="auto" w:fill="FFFFFF"/>
    </w:rPr>
  </w:style>
  <w:style w:type="paragraph" w:customStyle="1" w:styleId="2b">
    <w:name w:val="Заголовок №2"/>
    <w:basedOn w:val="a0"/>
    <w:link w:val="2a"/>
    <w:rsid w:val="001068E4"/>
    <w:pPr>
      <w:widowControl w:val="0"/>
      <w:shd w:val="clear" w:color="auto" w:fill="FFFFFF"/>
      <w:spacing w:before="240" w:after="300" w:line="240" w:lineRule="atLeast"/>
      <w:outlineLvl w:val="1"/>
    </w:pPr>
    <w:rPr>
      <w:b/>
      <w:bCs/>
      <w:sz w:val="23"/>
      <w:szCs w:val="23"/>
      <w:lang w:eastAsia="ru-RU"/>
    </w:rPr>
  </w:style>
  <w:style w:type="character" w:customStyle="1" w:styleId="1f0">
    <w:name w:val="Заголовок №1_"/>
    <w:link w:val="1f1"/>
    <w:locked/>
    <w:rsid w:val="001068E4"/>
    <w:rPr>
      <w:b/>
      <w:shd w:val="clear" w:color="auto" w:fill="FFFFFF"/>
    </w:rPr>
  </w:style>
  <w:style w:type="paragraph" w:customStyle="1" w:styleId="1f1">
    <w:name w:val="Заголовок №1"/>
    <w:basedOn w:val="a0"/>
    <w:link w:val="1f0"/>
    <w:rsid w:val="001068E4"/>
    <w:pPr>
      <w:widowControl w:val="0"/>
      <w:shd w:val="clear" w:color="auto" w:fill="FFFFFF"/>
      <w:spacing w:before="240" w:after="0" w:line="274" w:lineRule="exact"/>
      <w:jc w:val="center"/>
      <w:outlineLvl w:val="0"/>
    </w:pPr>
    <w:rPr>
      <w:b/>
      <w:bCs/>
      <w:sz w:val="20"/>
      <w:szCs w:val="20"/>
      <w:lang w:eastAsia="ru-RU"/>
    </w:rPr>
  </w:style>
  <w:style w:type="character" w:customStyle="1" w:styleId="1f2">
    <w:name w:val="Основной текст + Полужирный1"/>
    <w:uiPriority w:val="99"/>
    <w:rsid w:val="001068E4"/>
    <w:rPr>
      <w:rFonts w:ascii="Times New Roman" w:hAnsi="Times New Roman"/>
      <w:b/>
      <w:sz w:val="23"/>
      <w:u w:val="none"/>
    </w:rPr>
  </w:style>
  <w:style w:type="table" w:styleId="3-6">
    <w:name w:val="Medium Grid 3 Accent 6"/>
    <w:basedOn w:val="-2"/>
    <w:uiPriority w:val="99"/>
    <w:rsid w:val="001068E4"/>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2">
    <w:name w:val="Table Web 2"/>
    <w:basedOn w:val="a2"/>
    <w:uiPriority w:val="99"/>
    <w:semiHidden/>
    <w:rsid w:val="001068E4"/>
    <w:pPr>
      <w:spacing w:after="200" w:line="276" w:lineRule="auto"/>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
    <w:name w:val="Средняя сетка 11"/>
    <w:basedOn w:val="-2"/>
    <w:uiPriority w:val="99"/>
    <w:rsid w:val="001068E4"/>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4040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customStyle="1" w:styleId="1f3">
    <w:name w:val="Цветная сетка1"/>
    <w:uiPriority w:val="99"/>
    <w:rsid w:val="001068E4"/>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1">
    <w:name w:val="Table Web 1"/>
    <w:basedOn w:val="a2"/>
    <w:uiPriority w:val="99"/>
    <w:semiHidden/>
    <w:rsid w:val="001068E4"/>
    <w:pPr>
      <w:spacing w:after="200" w:line="276" w:lineRule="auto"/>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3">
    <w:name w:val="Medium Grid 1 Accent 3"/>
    <w:basedOn w:val="-2"/>
    <w:uiPriority w:val="99"/>
    <w:rsid w:val="001068E4"/>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3">
    <w:name w:val="Light Shading Accent 3"/>
    <w:basedOn w:val="a2"/>
    <w:uiPriority w:val="99"/>
    <w:rsid w:val="001068E4"/>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customStyle="1" w:styleId="1f4">
    <w:name w:val="Стиль1"/>
    <w:basedOn w:val="-2"/>
    <w:uiPriority w:val="99"/>
    <w:rsid w:val="001068E4"/>
    <w:pPr>
      <w:spacing w:after="0" w:line="240" w:lineRule="auto"/>
    </w:pPr>
    <w:tblPr/>
    <w:tblStylePr w:type="firstRow">
      <w:rPr>
        <w:rFonts w:cs="Times New Roman"/>
        <w:color w:val="auto"/>
      </w:rPr>
      <w:tblPr/>
      <w:tcPr>
        <w:tcBorders>
          <w:tl2br w:val="none" w:sz="0" w:space="0" w:color="auto"/>
          <w:tr2bl w:val="none" w:sz="0" w:space="0" w:color="auto"/>
        </w:tcBorders>
      </w:tcPr>
    </w:tblStylePr>
  </w:style>
  <w:style w:type="table" w:customStyle="1" w:styleId="3-31">
    <w:name w:val="Средняя сетка 3 - Акцент 31"/>
    <w:basedOn w:val="-1"/>
    <w:next w:val="3-3"/>
    <w:uiPriority w:val="99"/>
    <w:rsid w:val="001068E4"/>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F3DD"/>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5BD078"/>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D078"/>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5BD078"/>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5BD078"/>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E7BB"/>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E7BB"/>
      </w:tcPr>
    </w:tblStylePr>
  </w:style>
  <w:style w:type="table" w:styleId="3-3">
    <w:name w:val="Medium Grid 3 Accent 3"/>
    <w:basedOn w:val="a2"/>
    <w:uiPriority w:val="99"/>
    <w:rsid w:val="001068E4"/>
    <w:rPr>
      <w:rFonts w:ascii="Times New Roman" w:hAnsi="Times New Roman"/>
      <w:sz w:val="28"/>
      <w:szCs w:val="2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
    <w:name w:val="Средняя сетка 3 - Акцент 41"/>
    <w:basedOn w:val="-2"/>
    <w:next w:val="3-4"/>
    <w:uiPriority w:val="99"/>
    <w:rsid w:val="001068E4"/>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9F4C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A5D028"/>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D028"/>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A5D028"/>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A5D028"/>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3EA91"/>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3EA91"/>
      </w:tcPr>
    </w:tblStylePr>
  </w:style>
  <w:style w:type="table" w:styleId="3-4">
    <w:name w:val="Medium Grid 3 Accent 4"/>
    <w:basedOn w:val="a2"/>
    <w:uiPriority w:val="99"/>
    <w:rsid w:val="001068E4"/>
    <w:rPr>
      <w:rFonts w:ascii="Times New Roman" w:hAnsi="Times New Roman"/>
      <w:sz w:val="28"/>
      <w:szCs w:val="2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21">
    <w:name w:val="Средняя сетка 3 - Акцент 21"/>
    <w:basedOn w:val="-2"/>
    <w:next w:val="3-2"/>
    <w:uiPriority w:val="99"/>
    <w:rsid w:val="001068E4"/>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0F4"/>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4584D3"/>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584D3"/>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584D3"/>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584D3"/>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2C1E9"/>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2C1E9"/>
      </w:tcPr>
    </w:tblStylePr>
  </w:style>
  <w:style w:type="table" w:styleId="3-2">
    <w:name w:val="Medium Grid 3 Accent 2"/>
    <w:basedOn w:val="a2"/>
    <w:uiPriority w:val="99"/>
    <w:rsid w:val="001068E4"/>
    <w:rPr>
      <w:rFonts w:ascii="Times New Roman" w:hAnsi="Times New Roman"/>
      <w:sz w:val="28"/>
      <w:szCs w:val="2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1-51">
    <w:name w:val="Средняя сетка 1 - Акцент 51"/>
    <w:basedOn w:val="-2"/>
    <w:next w:val="1-5"/>
    <w:uiPriority w:val="99"/>
    <w:rsid w:val="001068E4"/>
    <w:pPr>
      <w:spacing w:after="0" w:line="240" w:lineRule="auto"/>
    </w:pPr>
    <w:tblPr>
      <w:tblStyleRowBandSize w:val="1"/>
      <w:tblStyleColBandSize w:val="1"/>
      <w:tblBorders>
        <w:top w:val="single" w:sz="8" w:space="0" w:color="F7CF6F"/>
        <w:left w:val="single" w:sz="8" w:space="0" w:color="F7CF6F"/>
        <w:bottom w:val="single" w:sz="8" w:space="0" w:color="F7CF6F"/>
        <w:right w:val="single" w:sz="8" w:space="0" w:color="F7CF6F"/>
        <w:insideH w:val="single" w:sz="8" w:space="0" w:color="F7CF6F"/>
        <w:insideV w:val="single" w:sz="8" w:space="0" w:color="F7CF6F"/>
      </w:tblBorders>
    </w:tblPr>
    <w:tcPr>
      <w:shd w:val="clear" w:color="auto" w:fill="FCEFCF"/>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F7CF6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ADF9F"/>
      </w:tcPr>
    </w:tblStylePr>
    <w:tblStylePr w:type="band1Horz">
      <w:rPr>
        <w:rFonts w:cs="Times New Roman"/>
      </w:rPr>
      <w:tblPr/>
      <w:tcPr>
        <w:shd w:val="clear" w:color="auto" w:fill="FADF9F"/>
      </w:tcPr>
    </w:tblStylePr>
  </w:style>
  <w:style w:type="table" w:styleId="1-5">
    <w:name w:val="Medium Grid 1 Accent 5"/>
    <w:basedOn w:val="a2"/>
    <w:uiPriority w:val="99"/>
    <w:rsid w:val="001068E4"/>
    <w:rPr>
      <w:rFonts w:ascii="Times New Roman" w:hAnsi="Times New Roman"/>
      <w:sz w:val="28"/>
      <w:szCs w:val="28"/>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1-21">
    <w:name w:val="Средняя сетка 1 - Акцент 21"/>
    <w:basedOn w:val="-2"/>
    <w:next w:val="1-2"/>
    <w:uiPriority w:val="99"/>
    <w:rsid w:val="001068E4"/>
    <w:pPr>
      <w:spacing w:after="0" w:line="240" w:lineRule="auto"/>
    </w:pPr>
    <w:tblPr>
      <w:tblStyleRowBandSize w:val="1"/>
      <w:tblStyleColBandSize w:val="1"/>
      <w:tblBorders>
        <w:top w:val="single" w:sz="8" w:space="0" w:color="73A2DE"/>
        <w:left w:val="single" w:sz="8" w:space="0" w:color="73A2DE"/>
        <w:bottom w:val="single" w:sz="8" w:space="0" w:color="73A2DE"/>
        <w:right w:val="single" w:sz="8" w:space="0" w:color="73A2DE"/>
        <w:insideH w:val="single" w:sz="8" w:space="0" w:color="73A2DE"/>
        <w:insideV w:val="single" w:sz="8" w:space="0" w:color="73A2DE"/>
      </w:tblBorders>
    </w:tblPr>
    <w:tcPr>
      <w:shd w:val="clear" w:color="auto" w:fill="D0E0F4"/>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73A2DE"/>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2C1E9"/>
      </w:tcPr>
    </w:tblStylePr>
    <w:tblStylePr w:type="band1Horz">
      <w:rPr>
        <w:rFonts w:cs="Times New Roman"/>
      </w:rPr>
      <w:tblPr/>
      <w:tcPr>
        <w:shd w:val="clear" w:color="auto" w:fill="A2C1E9"/>
      </w:tcPr>
    </w:tblStylePr>
  </w:style>
  <w:style w:type="table" w:styleId="1-2">
    <w:name w:val="Medium Grid 1 Accent 2"/>
    <w:basedOn w:val="a2"/>
    <w:uiPriority w:val="99"/>
    <w:rsid w:val="001068E4"/>
    <w:rPr>
      <w:rFonts w:ascii="Times New Roman" w:hAnsi="Times New Roman"/>
      <w:sz w:val="28"/>
      <w:szCs w:val="28"/>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31">
    <w:name w:val="Средняя сетка 1 - Акцент 31"/>
    <w:basedOn w:val="-2"/>
    <w:next w:val="1-3"/>
    <w:uiPriority w:val="99"/>
    <w:rsid w:val="001068E4"/>
    <w:pPr>
      <w:spacing w:after="0" w:line="240" w:lineRule="auto"/>
    </w:pPr>
    <w:tblPr>
      <w:tblStyleRowBandSize w:val="1"/>
      <w:tblStyleColBandSize w:val="1"/>
      <w:tblBorders>
        <w:top w:val="single" w:sz="8" w:space="0" w:color="83DB99"/>
        <w:left w:val="single" w:sz="8" w:space="0" w:color="83DB99"/>
        <w:bottom w:val="single" w:sz="8" w:space="0" w:color="83DB99"/>
        <w:right w:val="single" w:sz="8" w:space="0" w:color="83DB99"/>
        <w:insideH w:val="single" w:sz="8" w:space="0" w:color="83DB99"/>
        <w:insideV w:val="single" w:sz="8" w:space="0" w:color="83DB99"/>
      </w:tblBorders>
    </w:tblPr>
    <w:tcPr>
      <w:shd w:val="clear" w:color="auto" w:fill="D6F3DD"/>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83DB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DE7BB"/>
      </w:tcPr>
    </w:tblStylePr>
    <w:tblStylePr w:type="band1Horz">
      <w:rPr>
        <w:rFonts w:cs="Times New Roman"/>
      </w:rPr>
      <w:tblPr/>
      <w:tcPr>
        <w:shd w:val="clear" w:color="auto" w:fill="ADE7BB"/>
      </w:tcPr>
    </w:tblStylePr>
  </w:style>
  <w:style w:type="table" w:customStyle="1" w:styleId="1-41">
    <w:name w:val="Средняя сетка 1 - Акцент 41"/>
    <w:basedOn w:val="-2"/>
    <w:next w:val="1-4"/>
    <w:uiPriority w:val="99"/>
    <w:rsid w:val="001068E4"/>
    <w:pPr>
      <w:spacing w:after="0" w:line="240" w:lineRule="auto"/>
    </w:pPr>
    <w:tblPr>
      <w:tblStyleRowBandSize w:val="1"/>
      <w:tblStyleColBandSize w:val="1"/>
      <w:tblBorders>
        <w:top w:val="single" w:sz="8" w:space="0" w:color="BCDF5A"/>
        <w:left w:val="single" w:sz="8" w:space="0" w:color="BCDF5A"/>
        <w:bottom w:val="single" w:sz="8" w:space="0" w:color="BCDF5A"/>
        <w:right w:val="single" w:sz="8" w:space="0" w:color="BCDF5A"/>
        <w:insideH w:val="single" w:sz="8" w:space="0" w:color="BCDF5A"/>
        <w:insideV w:val="single" w:sz="8" w:space="0" w:color="BCDF5A"/>
      </w:tblBorders>
    </w:tblPr>
    <w:tcPr>
      <w:shd w:val="clear" w:color="auto" w:fill="E9F4C8"/>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BCDF5A"/>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EA91"/>
      </w:tcPr>
    </w:tblStylePr>
    <w:tblStylePr w:type="band1Horz">
      <w:rPr>
        <w:rFonts w:cs="Times New Roman"/>
      </w:rPr>
      <w:tblPr/>
      <w:tcPr>
        <w:shd w:val="clear" w:color="auto" w:fill="D3EA91"/>
      </w:tcPr>
    </w:tblStylePr>
  </w:style>
  <w:style w:type="table" w:styleId="1-4">
    <w:name w:val="Medium Grid 1 Accent 4"/>
    <w:basedOn w:val="a2"/>
    <w:uiPriority w:val="99"/>
    <w:rsid w:val="001068E4"/>
    <w:rPr>
      <w:rFonts w:ascii="Times New Roman" w:hAnsi="Times New Roman"/>
      <w:sz w:val="28"/>
      <w:szCs w:val="28"/>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51">
    <w:name w:val="Средний список 2 - Акцент 51"/>
    <w:basedOn w:val="-2"/>
    <w:next w:val="2-5"/>
    <w:uiPriority w:val="99"/>
    <w:rsid w:val="001068E4"/>
    <w:pPr>
      <w:spacing w:after="0" w:line="240" w:lineRule="auto"/>
    </w:pPr>
    <w:rPr>
      <w:rFonts w:ascii="Cambria" w:eastAsia="Times New Roman" w:hAnsi="Cambria"/>
      <w:color w:val="000000"/>
    </w:rPr>
    <w:tblPr>
      <w:tblStyleRowBandSize w:val="1"/>
      <w:tblStyleColBandSize w:val="1"/>
      <w:tblBorders>
        <w:top w:val="single" w:sz="8" w:space="0" w:color="F5C040"/>
        <w:left w:val="single" w:sz="8" w:space="0" w:color="F5C040"/>
        <w:bottom w:val="single" w:sz="8" w:space="0" w:color="F5C040"/>
        <w:right w:val="single" w:sz="8" w:space="0" w:color="F5C040"/>
        <w:insideH w:val="none" w:sz="0" w:space="0" w:color="auto"/>
        <w:insideV w:val="none" w:sz="0" w:space="0" w:color="auto"/>
      </w:tblBorders>
    </w:tblPr>
    <w:tblStylePr w:type="firstRow">
      <w:rPr>
        <w:rFonts w:cs="Times New Roman"/>
        <w:color w:val="auto"/>
        <w:sz w:val="24"/>
        <w:szCs w:val="24"/>
      </w:rPr>
      <w:tblPr/>
      <w:tcPr>
        <w:tcBorders>
          <w:top w:val="nil"/>
          <w:left w:val="nil"/>
          <w:bottom w:val="single" w:sz="24" w:space="0" w:color="F5C040"/>
          <w:right w:val="nil"/>
          <w:insideH w:val="nil"/>
          <w:insideV w:val="nil"/>
          <w:tl2br w:val="none" w:sz="0" w:space="0" w:color="auto"/>
          <w:tr2bl w:val="none" w:sz="0" w:space="0" w:color="auto"/>
        </w:tcBorders>
        <w:shd w:val="clear" w:color="auto" w:fill="FFFFFF"/>
      </w:tcPr>
    </w:tblStylePr>
    <w:tblStylePr w:type="lastRow">
      <w:rPr>
        <w:rFonts w:cs="Times New Roman"/>
      </w:rPr>
      <w:tblPr/>
      <w:tcPr>
        <w:tcBorders>
          <w:top w:val="single" w:sz="8" w:space="0" w:color="F5C04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5C040"/>
          <w:insideH w:val="nil"/>
          <w:insideV w:val="nil"/>
        </w:tcBorders>
        <w:shd w:val="clear" w:color="auto" w:fill="FFFFFF"/>
      </w:tcPr>
    </w:tblStylePr>
    <w:tblStylePr w:type="lastCol">
      <w:rPr>
        <w:rFonts w:cs="Times New Roman"/>
      </w:rPr>
      <w:tblPr/>
      <w:tcPr>
        <w:tcBorders>
          <w:top w:val="nil"/>
          <w:left w:val="single" w:sz="8" w:space="0" w:color="F5C04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CEFCF"/>
      </w:tcPr>
    </w:tblStylePr>
    <w:tblStylePr w:type="band1Horz">
      <w:rPr>
        <w:rFonts w:cs="Times New Roman"/>
      </w:rPr>
      <w:tblPr/>
      <w:tcPr>
        <w:tcBorders>
          <w:top w:val="nil"/>
          <w:bottom w:val="nil"/>
          <w:insideH w:val="nil"/>
          <w:insideV w:val="nil"/>
        </w:tcBorders>
        <w:shd w:val="clear" w:color="auto" w:fill="FCEFCF"/>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2-5">
    <w:name w:val="Medium List 2 Accent 5"/>
    <w:basedOn w:val="a2"/>
    <w:uiPriority w:val="99"/>
    <w:rsid w:val="001068E4"/>
    <w:rPr>
      <w:rFonts w:ascii="Cambria" w:eastAsia="Times New Roman" w:hAnsi="Cambria"/>
      <w:color w:val="000000"/>
      <w:sz w:val="28"/>
      <w:szCs w:val="28"/>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1-61">
    <w:name w:val="Средняя сетка 1 - Акцент 61"/>
    <w:basedOn w:val="-2"/>
    <w:next w:val="1-6"/>
    <w:uiPriority w:val="99"/>
    <w:rsid w:val="001068E4"/>
    <w:pPr>
      <w:spacing w:after="0" w:line="240" w:lineRule="auto"/>
    </w:pPr>
    <w:tblPr>
      <w:tblStyleRowBandSize w:val="1"/>
      <w:tblStyleColBandSize w:val="1"/>
      <w:tblBorders>
        <w:top w:val="single" w:sz="8" w:space="0" w:color="30FAF5"/>
        <w:left w:val="single" w:sz="8" w:space="0" w:color="30FAF5"/>
        <w:bottom w:val="single" w:sz="8" w:space="0" w:color="30FAF5"/>
        <w:right w:val="single" w:sz="8" w:space="0" w:color="30FAF5"/>
        <w:insideH w:val="single" w:sz="8" w:space="0" w:color="30FAF5"/>
        <w:insideV w:val="single" w:sz="8" w:space="0" w:color="30FAF5"/>
      </w:tblBorders>
    </w:tblPr>
    <w:tcPr>
      <w:shd w:val="clear" w:color="auto" w:fill="BAFDFB"/>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30FAF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76FCF8"/>
      </w:tcPr>
    </w:tblStylePr>
    <w:tblStylePr w:type="band1Horz">
      <w:rPr>
        <w:rFonts w:cs="Times New Roman"/>
      </w:rPr>
      <w:tblPr/>
      <w:tcPr>
        <w:shd w:val="clear" w:color="auto" w:fill="76FCF8"/>
      </w:tcPr>
    </w:tblStylePr>
  </w:style>
  <w:style w:type="table" w:styleId="1-6">
    <w:name w:val="Medium Grid 1 Accent 6"/>
    <w:basedOn w:val="a2"/>
    <w:uiPriority w:val="99"/>
    <w:rsid w:val="001068E4"/>
    <w:rPr>
      <w:rFonts w:ascii="Times New Roman" w:hAnsi="Times New Roman"/>
      <w:sz w:val="28"/>
      <w:szCs w:val="28"/>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2c">
    <w:name w:val="Сетка таблицы2"/>
    <w:basedOn w:val="-2"/>
    <w:next w:val="ae"/>
    <w:uiPriority w:val="99"/>
    <w:rsid w:val="001068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cs="Times New Roman"/>
        <w:color w:val="auto"/>
      </w:rPr>
      <w:tblPr/>
      <w:tcPr>
        <w:tcBorders>
          <w:tl2br w:val="none" w:sz="0" w:space="0" w:color="auto"/>
          <w:tr2bl w:val="none" w:sz="0" w:space="0" w:color="auto"/>
        </w:tcBorders>
      </w:tcPr>
    </w:tblStylePr>
  </w:style>
  <w:style w:type="table" w:styleId="-30">
    <w:name w:val="Light Grid Accent 3"/>
    <w:basedOn w:val="-2"/>
    <w:uiPriority w:val="99"/>
    <w:rsid w:val="001068E4"/>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Light" w:eastAsia="Times New Roman" w:hAnsi="Calibri Light" w:cs="Times New Roman"/>
        <w:b/>
        <w:bCs/>
        <w:color w:val="auto"/>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one" w:sz="0" w:space="0" w:color="auto"/>
          <w:tr2bl w:val="none" w:sz="0" w:space="0" w:color="auto"/>
        </w:tcBorders>
      </w:tcPr>
    </w:tblStylePr>
    <w:tblStylePr w:type="lastRow">
      <w:pPr>
        <w:spacing w:before="0" w:after="0"/>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1">
    <w:name w:val="Веб-таблица 21"/>
    <w:uiPriority w:val="99"/>
    <w:semiHidden/>
    <w:rsid w:val="001068E4"/>
    <w:pPr>
      <w:spacing w:after="200" w:line="276" w:lineRule="auto"/>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Light Grid Accent 2"/>
    <w:basedOn w:val="a2"/>
    <w:uiPriority w:val="99"/>
    <w:rsid w:val="001068E4"/>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1-50">
    <w:name w:val="Medium Shading 1 Accent 5"/>
    <w:basedOn w:val="a2"/>
    <w:uiPriority w:val="99"/>
    <w:rsid w:val="001068E4"/>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35">
    <w:name w:val="Сетка таблицы3"/>
    <w:uiPriority w:val="99"/>
    <w:rsid w:val="001068E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1068E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uiPriority w:val="99"/>
    <w:rsid w:val="001068E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eft">
    <w:name w:val="aleft"/>
    <w:basedOn w:val="a0"/>
    <w:rsid w:val="001068E4"/>
    <w:pPr>
      <w:spacing w:before="60" w:after="75" w:line="240" w:lineRule="auto"/>
      <w:ind w:left="60"/>
    </w:pPr>
    <w:rPr>
      <w:rFonts w:ascii="Times New Roman" w:eastAsia="Times New Roman" w:hAnsi="Times New Roman"/>
      <w:sz w:val="24"/>
      <w:szCs w:val="24"/>
      <w:lang w:eastAsia="ru-RU"/>
    </w:rPr>
  </w:style>
  <w:style w:type="paragraph" w:customStyle="1" w:styleId="acenter">
    <w:name w:val="acenter"/>
    <w:basedOn w:val="a0"/>
    <w:rsid w:val="001068E4"/>
    <w:pPr>
      <w:spacing w:before="60" w:after="75" w:line="240" w:lineRule="auto"/>
      <w:ind w:left="60"/>
      <w:jc w:val="center"/>
    </w:pPr>
    <w:rPr>
      <w:rFonts w:ascii="Times New Roman" w:eastAsia="Times New Roman" w:hAnsi="Times New Roman"/>
      <w:sz w:val="24"/>
      <w:szCs w:val="24"/>
      <w:lang w:eastAsia="ru-RU"/>
    </w:rPr>
  </w:style>
  <w:style w:type="character" w:styleId="HTML4">
    <w:name w:val="HTML Cite"/>
    <w:basedOn w:val="a1"/>
    <w:rsid w:val="001068E4"/>
    <w:rPr>
      <w:rFonts w:cs="Times New Roman"/>
      <w:i/>
    </w:rPr>
  </w:style>
  <w:style w:type="paragraph" w:customStyle="1" w:styleId="clear">
    <w:name w:val="clear"/>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debar">
    <w:name w:val="sidebar"/>
    <w:basedOn w:val="a0"/>
    <w:rsid w:val="001068E4"/>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sidebar-right">
    <w:name w:val="sidebar-right"/>
    <w:basedOn w:val="a0"/>
    <w:rsid w:val="001068E4"/>
    <w:pPr>
      <w:spacing w:before="100" w:beforeAutospacing="1" w:after="100" w:afterAutospacing="1" w:line="240" w:lineRule="auto"/>
      <w:ind w:right="-90"/>
    </w:pPr>
    <w:rPr>
      <w:rFonts w:ascii="Times New Roman" w:eastAsia="Times New Roman" w:hAnsi="Times New Roman"/>
      <w:sz w:val="24"/>
      <w:szCs w:val="24"/>
      <w:lang w:eastAsia="ru-RU"/>
    </w:rPr>
  </w:style>
  <w:style w:type="paragraph" w:customStyle="1" w:styleId="textwidget">
    <w:name w:val="textwidget"/>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
    <w:name w:val="post"/>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title">
    <w:name w:val="post-title"/>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entry">
    <w:name w:val="post-entry"/>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info">
    <w:name w:val="post-info"/>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mments">
    <w:name w:val="comments"/>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date">
    <w:name w:val="post-date"/>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ore-link">
    <w:name w:val="more-link"/>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ription">
    <w:name w:val="description"/>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ription1">
    <w:name w:val="description1"/>
    <w:basedOn w:val="a0"/>
    <w:rsid w:val="001068E4"/>
    <w:pPr>
      <w:spacing w:before="100" w:beforeAutospacing="1" w:after="100" w:afterAutospacing="1" w:line="240" w:lineRule="auto"/>
    </w:pPr>
    <w:rPr>
      <w:rFonts w:ascii="Verdana" w:eastAsia="Times New Roman" w:hAnsi="Verdana"/>
      <w:b/>
      <w:bCs/>
      <w:color w:val="FFFFFF"/>
      <w:sz w:val="23"/>
      <w:szCs w:val="23"/>
      <w:lang w:eastAsia="ru-RU"/>
    </w:rPr>
  </w:style>
  <w:style w:type="paragraph" w:customStyle="1" w:styleId="post1">
    <w:name w:val="post1"/>
    <w:basedOn w:val="a0"/>
    <w:rsid w:val="001068E4"/>
    <w:pPr>
      <w:shd w:val="clear" w:color="auto" w:fill="252525"/>
      <w:spacing w:before="100" w:beforeAutospacing="1" w:after="240" w:line="240" w:lineRule="auto"/>
    </w:pPr>
    <w:rPr>
      <w:rFonts w:ascii="Times New Roman" w:eastAsia="Times New Roman" w:hAnsi="Times New Roman"/>
      <w:color w:val="FFFFFF"/>
      <w:sz w:val="24"/>
      <w:szCs w:val="24"/>
      <w:lang w:eastAsia="ru-RU"/>
    </w:rPr>
  </w:style>
  <w:style w:type="paragraph" w:customStyle="1" w:styleId="post-title1">
    <w:name w:val="post-title1"/>
    <w:basedOn w:val="a0"/>
    <w:rsid w:val="001068E4"/>
    <w:pPr>
      <w:spacing w:before="100" w:beforeAutospacing="1" w:after="100" w:afterAutospacing="1" w:line="240" w:lineRule="auto"/>
    </w:pPr>
    <w:rPr>
      <w:rFonts w:ascii="Trebuchet MS" w:eastAsia="Times New Roman" w:hAnsi="Trebuchet MS"/>
      <w:b/>
      <w:bCs/>
      <w:color w:val="FFFFFF"/>
      <w:sz w:val="18"/>
      <w:szCs w:val="18"/>
      <w:lang w:eastAsia="ru-RU"/>
    </w:rPr>
  </w:style>
  <w:style w:type="paragraph" w:customStyle="1" w:styleId="post-date1">
    <w:name w:val="post-date1"/>
    <w:basedOn w:val="a0"/>
    <w:rsid w:val="001068E4"/>
    <w:pPr>
      <w:spacing w:before="100" w:beforeAutospacing="1" w:after="100" w:afterAutospacing="1" w:line="225" w:lineRule="atLeast"/>
      <w:ind w:right="150"/>
      <w:jc w:val="center"/>
    </w:pPr>
    <w:rPr>
      <w:rFonts w:ascii="Trebuchet MS" w:eastAsia="Times New Roman" w:hAnsi="Trebuchet MS"/>
      <w:b/>
      <w:bCs/>
      <w:caps/>
      <w:color w:val="000000"/>
      <w:sz w:val="15"/>
      <w:szCs w:val="15"/>
      <w:lang w:eastAsia="ru-RU"/>
    </w:rPr>
  </w:style>
  <w:style w:type="paragraph" w:customStyle="1" w:styleId="post-entry1">
    <w:name w:val="post-entry1"/>
    <w:basedOn w:val="a0"/>
    <w:rsid w:val="001068E4"/>
    <w:pPr>
      <w:spacing w:before="150" w:after="100" w:afterAutospacing="1" w:line="270" w:lineRule="atLeast"/>
    </w:pPr>
    <w:rPr>
      <w:rFonts w:ascii="Trebuchet MS" w:eastAsia="Times New Roman" w:hAnsi="Trebuchet MS"/>
      <w:color w:val="FFFFFF"/>
      <w:sz w:val="18"/>
      <w:szCs w:val="18"/>
      <w:lang w:eastAsia="ru-RU"/>
    </w:rPr>
  </w:style>
  <w:style w:type="paragraph" w:customStyle="1" w:styleId="more-link1">
    <w:name w:val="more-link1"/>
    <w:basedOn w:val="a0"/>
    <w:rsid w:val="001068E4"/>
    <w:pPr>
      <w:spacing w:before="100" w:beforeAutospacing="1" w:after="100" w:afterAutospacing="1" w:line="300" w:lineRule="atLeast"/>
    </w:pPr>
    <w:rPr>
      <w:rFonts w:ascii="Trebuchet MS" w:eastAsia="Times New Roman" w:hAnsi="Trebuchet MS"/>
      <w:b/>
      <w:bCs/>
      <w:color w:val="FFFFFF"/>
      <w:sz w:val="18"/>
      <w:szCs w:val="18"/>
      <w:lang w:eastAsia="ru-RU"/>
    </w:rPr>
  </w:style>
  <w:style w:type="paragraph" w:customStyle="1" w:styleId="post-info1">
    <w:name w:val="post-info1"/>
    <w:basedOn w:val="a0"/>
    <w:rsid w:val="001068E4"/>
    <w:pPr>
      <w:spacing w:before="100" w:beforeAutospacing="1" w:after="100" w:afterAutospacing="1" w:line="240" w:lineRule="auto"/>
    </w:pPr>
    <w:rPr>
      <w:rFonts w:ascii="Trebuchet MS" w:eastAsia="Times New Roman" w:hAnsi="Trebuchet MS"/>
      <w:b/>
      <w:bCs/>
      <w:color w:val="FFFFFF"/>
      <w:sz w:val="18"/>
      <w:szCs w:val="18"/>
      <w:lang w:eastAsia="ru-RU"/>
    </w:rPr>
  </w:style>
  <w:style w:type="paragraph" w:customStyle="1" w:styleId="comments1">
    <w:name w:val="comments1"/>
    <w:basedOn w:val="a0"/>
    <w:rsid w:val="001068E4"/>
    <w:pPr>
      <w:spacing w:before="100" w:beforeAutospacing="1" w:after="100" w:afterAutospacing="1" w:line="270" w:lineRule="atLeast"/>
    </w:pPr>
    <w:rPr>
      <w:rFonts w:ascii="Trebuchet MS" w:eastAsia="Times New Roman" w:hAnsi="Trebuchet MS"/>
      <w:color w:val="FFFFFF"/>
      <w:sz w:val="18"/>
      <w:szCs w:val="18"/>
      <w:lang w:eastAsia="ru-RU"/>
    </w:rPr>
  </w:style>
  <w:style w:type="paragraph" w:customStyle="1" w:styleId="textwidget1">
    <w:name w:val="textwidget1"/>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styleId="z-">
    <w:name w:val="HTML Top of Form"/>
    <w:basedOn w:val="a0"/>
    <w:next w:val="a0"/>
    <w:link w:val="z-0"/>
    <w:hidden/>
    <w:rsid w:val="001068E4"/>
    <w:pPr>
      <w:pBdr>
        <w:bottom w:val="single" w:sz="6" w:space="1" w:color="auto"/>
      </w:pBdr>
      <w:spacing w:after="0" w:line="240" w:lineRule="auto"/>
      <w:jc w:val="center"/>
    </w:pPr>
    <w:rPr>
      <w:rFonts w:ascii="Arial" w:eastAsia="Times New Roman" w:hAnsi="Arial"/>
      <w:vanish/>
      <w:sz w:val="16"/>
      <w:szCs w:val="16"/>
      <w:lang w:eastAsia="ru-RU"/>
    </w:rPr>
  </w:style>
  <w:style w:type="character" w:customStyle="1" w:styleId="z-0">
    <w:name w:val="z-Начало формы Знак"/>
    <w:basedOn w:val="a1"/>
    <w:link w:val="z-"/>
    <w:locked/>
    <w:rsid w:val="001068E4"/>
    <w:rPr>
      <w:rFonts w:ascii="Arial" w:hAnsi="Arial" w:cs="Times New Roman"/>
      <w:vanish/>
      <w:sz w:val="16"/>
      <w:szCs w:val="16"/>
    </w:rPr>
  </w:style>
  <w:style w:type="paragraph" w:styleId="z-1">
    <w:name w:val="HTML Bottom of Form"/>
    <w:basedOn w:val="a0"/>
    <w:next w:val="a0"/>
    <w:link w:val="z-2"/>
    <w:hidden/>
    <w:rsid w:val="001068E4"/>
    <w:pPr>
      <w:pBdr>
        <w:top w:val="single" w:sz="6" w:space="1" w:color="auto"/>
      </w:pBdr>
      <w:spacing w:after="0" w:line="240" w:lineRule="auto"/>
      <w:jc w:val="center"/>
    </w:pPr>
    <w:rPr>
      <w:rFonts w:ascii="Arial" w:eastAsia="Times New Roman" w:hAnsi="Arial"/>
      <w:vanish/>
      <w:sz w:val="16"/>
      <w:szCs w:val="16"/>
      <w:lang w:eastAsia="ru-RU"/>
    </w:rPr>
  </w:style>
  <w:style w:type="character" w:customStyle="1" w:styleId="z-2">
    <w:name w:val="z-Конец формы Знак"/>
    <w:basedOn w:val="a1"/>
    <w:link w:val="z-1"/>
    <w:locked/>
    <w:rsid w:val="001068E4"/>
    <w:rPr>
      <w:rFonts w:ascii="Arial" w:hAnsi="Arial" w:cs="Times New Roman"/>
      <w:vanish/>
      <w:sz w:val="16"/>
      <w:szCs w:val="16"/>
    </w:rPr>
  </w:style>
  <w:style w:type="paragraph" w:customStyle="1" w:styleId="nocomments">
    <w:name w:val="nocomments"/>
    <w:basedOn w:val="a0"/>
    <w:rsid w:val="001068E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ableParagraph">
    <w:name w:val="Table Paragraph"/>
    <w:basedOn w:val="a0"/>
    <w:rsid w:val="00AD4C3C"/>
    <w:pPr>
      <w:widowControl w:val="0"/>
      <w:autoSpaceDE w:val="0"/>
      <w:autoSpaceDN w:val="0"/>
      <w:spacing w:after="0" w:line="240" w:lineRule="auto"/>
      <w:ind w:left="108"/>
    </w:pPr>
    <w:rPr>
      <w:rFonts w:ascii="Times New Roman" w:eastAsia="Times New Roman" w:hAnsi="Times New Roman"/>
      <w:lang w:eastAsia="ru-RU"/>
    </w:rPr>
  </w:style>
  <w:style w:type="table" w:customStyle="1" w:styleId="TableNormal">
    <w:name w:val="Table Normal"/>
    <w:uiPriority w:val="2"/>
    <w:semiHidden/>
    <w:unhideWhenUsed/>
    <w:qFormat/>
    <w:rsid w:val="00201D19"/>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212">
    <w:name w:val="Сетка таблицы21"/>
    <w:uiPriority w:val="99"/>
    <w:rsid w:val="006D0380"/>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5">
    <w:name w:val="1"/>
    <w:basedOn w:val="a0"/>
    <w:next w:val="a4"/>
    <w:uiPriority w:val="99"/>
    <w:rsid w:val="006D0380"/>
    <w:pPr>
      <w:spacing w:after="240" w:line="240" w:lineRule="auto"/>
      <w:jc w:val="center"/>
    </w:pPr>
    <w:rPr>
      <w:rFonts w:ascii="Times New Roman" w:hAnsi="Times New Roman"/>
      <w:b/>
      <w:sz w:val="24"/>
      <w:szCs w:val="20"/>
      <w:lang w:eastAsia="ru-RU"/>
    </w:rPr>
  </w:style>
  <w:style w:type="character" w:customStyle="1" w:styleId="WW8Num4z1">
    <w:name w:val="WW8Num4z1"/>
    <w:uiPriority w:val="99"/>
    <w:rsid w:val="006D0380"/>
    <w:rPr>
      <w:rFonts w:ascii="Courier New" w:hAnsi="Courier New"/>
    </w:rPr>
  </w:style>
  <w:style w:type="character" w:customStyle="1" w:styleId="WW8Num4z2">
    <w:name w:val="WW8Num4z2"/>
    <w:uiPriority w:val="99"/>
    <w:rsid w:val="006D0380"/>
    <w:rPr>
      <w:rFonts w:ascii="Wingdings" w:hAnsi="Wingdings"/>
    </w:rPr>
  </w:style>
  <w:style w:type="character" w:customStyle="1" w:styleId="2d">
    <w:name w:val="Название Знак2"/>
    <w:basedOn w:val="a1"/>
    <w:uiPriority w:val="99"/>
    <w:locked/>
    <w:rsid w:val="006D0380"/>
    <w:rPr>
      <w:rFonts w:ascii="Arial" w:hAnsi="Arial"/>
      <w:sz w:val="28"/>
      <w:lang w:eastAsia="ar-SA" w:bidi="ar-SA"/>
    </w:rPr>
  </w:style>
  <w:style w:type="paragraph" w:customStyle="1" w:styleId="afff5">
    <w:name w:val="Базовый"/>
    <w:rsid w:val="006D0380"/>
    <w:pPr>
      <w:tabs>
        <w:tab w:val="left" w:pos="709"/>
      </w:tabs>
      <w:suppressAutoHyphens/>
      <w:spacing w:after="200" w:line="276" w:lineRule="atLeast"/>
    </w:pPr>
  </w:style>
  <w:style w:type="paragraph" w:customStyle="1" w:styleId="111">
    <w:name w:val="Абзац списка11"/>
    <w:basedOn w:val="a0"/>
    <w:uiPriority w:val="99"/>
    <w:rsid w:val="006D0380"/>
    <w:pPr>
      <w:ind w:left="720"/>
      <w:contextualSpacing/>
    </w:pPr>
    <w:rPr>
      <w:rFonts w:eastAsia="Times New Roman"/>
    </w:rPr>
  </w:style>
  <w:style w:type="character" w:customStyle="1" w:styleId="-">
    <w:name w:val="Интернет-ссылка"/>
    <w:uiPriority w:val="99"/>
    <w:rsid w:val="006D0380"/>
    <w:rPr>
      <w:color w:val="0000FF"/>
      <w:u w:val="single"/>
      <w:lang w:val="ru-RU" w:eastAsia="ru-RU"/>
    </w:rPr>
  </w:style>
  <w:style w:type="paragraph" w:customStyle="1" w:styleId="Style22">
    <w:name w:val="Style22"/>
    <w:basedOn w:val="a0"/>
    <w:rsid w:val="006D0380"/>
    <w:pPr>
      <w:widowControl w:val="0"/>
      <w:autoSpaceDE w:val="0"/>
      <w:autoSpaceDN w:val="0"/>
      <w:adjustRightInd w:val="0"/>
      <w:spacing w:after="0" w:line="252" w:lineRule="exact"/>
      <w:ind w:firstLine="571"/>
      <w:jc w:val="both"/>
    </w:pPr>
    <w:rPr>
      <w:rFonts w:ascii="Times New Roman" w:eastAsia="Times New Roman" w:hAnsi="Times New Roman"/>
      <w:sz w:val="24"/>
      <w:szCs w:val="24"/>
      <w:lang w:eastAsia="ru-RU"/>
    </w:rPr>
  </w:style>
  <w:style w:type="character" w:customStyle="1" w:styleId="FontStyle49">
    <w:name w:val="Font Style49"/>
    <w:rsid w:val="006D0380"/>
    <w:rPr>
      <w:rFonts w:ascii="Times New Roman" w:hAnsi="Times New Roman"/>
      <w:sz w:val="20"/>
    </w:rPr>
  </w:style>
  <w:style w:type="paragraph" w:customStyle="1" w:styleId="2e">
    <w:name w:val="Номер 2"/>
    <w:basedOn w:val="3"/>
    <w:uiPriority w:val="99"/>
    <w:rsid w:val="006D0380"/>
    <w:pPr>
      <w:suppressAutoHyphens w:val="0"/>
      <w:spacing w:before="120" w:after="120" w:line="360" w:lineRule="auto"/>
      <w:ind w:left="0" w:firstLine="0"/>
      <w:jc w:val="center"/>
    </w:pPr>
    <w:rPr>
      <w:rFonts w:ascii="Times New Roman" w:eastAsia="Calibri" w:hAnsi="Times New Roman" w:cs="Arial"/>
      <w:sz w:val="28"/>
      <w:szCs w:val="28"/>
      <w:lang w:val="ru-RU" w:eastAsia="ru-RU"/>
    </w:rPr>
  </w:style>
  <w:style w:type="paragraph" w:customStyle="1" w:styleId="2f">
    <w:name w:val="Абзац списка2"/>
    <w:basedOn w:val="a0"/>
    <w:uiPriority w:val="99"/>
    <w:rsid w:val="006D0380"/>
    <w:pPr>
      <w:ind w:left="720"/>
      <w:contextualSpacing/>
    </w:pPr>
    <w:rPr>
      <w:rFonts w:eastAsia="Times New Roman"/>
    </w:rPr>
  </w:style>
  <w:style w:type="character" w:customStyle="1" w:styleId="WW8Num16z0">
    <w:name w:val="WW8Num16z0"/>
    <w:rsid w:val="006D0380"/>
    <w:rPr>
      <w:rFonts w:ascii="Symbol" w:hAnsi="Symbol"/>
    </w:rPr>
  </w:style>
  <w:style w:type="character" w:customStyle="1" w:styleId="WW8Num17z0">
    <w:name w:val="WW8Num17z0"/>
    <w:uiPriority w:val="99"/>
    <w:rsid w:val="006D0380"/>
    <w:rPr>
      <w:rFonts w:ascii="Wingdings" w:hAnsi="Wingdings"/>
    </w:rPr>
  </w:style>
  <w:style w:type="character" w:customStyle="1" w:styleId="WW8Num20z0">
    <w:name w:val="WW8Num20z0"/>
    <w:uiPriority w:val="99"/>
    <w:rsid w:val="006D0380"/>
    <w:rPr>
      <w:rFonts w:ascii="Symbol" w:hAnsi="Symbol"/>
    </w:rPr>
  </w:style>
  <w:style w:type="character" w:customStyle="1" w:styleId="WW8Num21z0">
    <w:name w:val="WW8Num21z0"/>
    <w:rsid w:val="006D0380"/>
    <w:rPr>
      <w:rFonts w:ascii="Symbol" w:hAnsi="Symbol"/>
    </w:rPr>
  </w:style>
  <w:style w:type="character" w:customStyle="1" w:styleId="WW8Num22z1">
    <w:name w:val="WW8Num22z1"/>
    <w:rsid w:val="006D0380"/>
    <w:rPr>
      <w:rFonts w:ascii="Symbol" w:hAnsi="Symbol"/>
    </w:rPr>
  </w:style>
  <w:style w:type="character" w:customStyle="1" w:styleId="36">
    <w:name w:val="Основной шрифт абзаца3"/>
    <w:uiPriority w:val="99"/>
    <w:rsid w:val="006D0380"/>
  </w:style>
  <w:style w:type="character" w:customStyle="1" w:styleId="WW8Num11z0">
    <w:name w:val="WW8Num11z0"/>
    <w:rsid w:val="006D0380"/>
    <w:rPr>
      <w:rFonts w:ascii="Wingdings" w:hAnsi="Wingdings"/>
    </w:rPr>
  </w:style>
  <w:style w:type="character" w:customStyle="1" w:styleId="WW8Num6z1">
    <w:name w:val="WW8Num6z1"/>
    <w:uiPriority w:val="99"/>
    <w:rsid w:val="006D0380"/>
    <w:rPr>
      <w:rFonts w:ascii="Times New Roman" w:hAnsi="Times New Roman"/>
    </w:rPr>
  </w:style>
  <w:style w:type="character" w:customStyle="1" w:styleId="WW8Num8z1">
    <w:name w:val="WW8Num8z1"/>
    <w:rsid w:val="006D0380"/>
    <w:rPr>
      <w:rFonts w:ascii="Courier New" w:hAnsi="Courier New"/>
    </w:rPr>
  </w:style>
  <w:style w:type="character" w:customStyle="1" w:styleId="WW8Num8z2">
    <w:name w:val="WW8Num8z2"/>
    <w:rsid w:val="006D0380"/>
    <w:rPr>
      <w:rFonts w:ascii="Wingdings" w:hAnsi="Wingdings"/>
    </w:rPr>
  </w:style>
  <w:style w:type="character" w:customStyle="1" w:styleId="WW8Num9z2">
    <w:name w:val="WW8Num9z2"/>
    <w:uiPriority w:val="99"/>
    <w:rsid w:val="006D0380"/>
    <w:rPr>
      <w:rFonts w:ascii="Symbol" w:hAnsi="Symbol"/>
    </w:rPr>
  </w:style>
  <w:style w:type="character" w:customStyle="1" w:styleId="WW8Num9z4">
    <w:name w:val="WW8Num9z4"/>
    <w:uiPriority w:val="99"/>
    <w:rsid w:val="006D0380"/>
    <w:rPr>
      <w:rFonts w:ascii="Courier New" w:hAnsi="Courier New"/>
    </w:rPr>
  </w:style>
  <w:style w:type="character" w:customStyle="1" w:styleId="WW8Num10z1">
    <w:name w:val="WW8Num10z1"/>
    <w:rsid w:val="006D0380"/>
    <w:rPr>
      <w:rFonts w:ascii="Times New Roman" w:hAnsi="Times New Roman"/>
    </w:rPr>
  </w:style>
  <w:style w:type="character" w:customStyle="1" w:styleId="WW8Num10z2">
    <w:name w:val="WW8Num10z2"/>
    <w:rsid w:val="006D0380"/>
    <w:rPr>
      <w:rFonts w:ascii="Wingdings" w:hAnsi="Wingdings"/>
    </w:rPr>
  </w:style>
  <w:style w:type="character" w:customStyle="1" w:styleId="WW8Num10z4">
    <w:name w:val="WW8Num10z4"/>
    <w:uiPriority w:val="99"/>
    <w:rsid w:val="006D0380"/>
    <w:rPr>
      <w:rFonts w:ascii="Courier New" w:hAnsi="Courier New"/>
    </w:rPr>
  </w:style>
  <w:style w:type="character" w:customStyle="1" w:styleId="WW8Num11z3">
    <w:name w:val="WW8Num11z3"/>
    <w:uiPriority w:val="99"/>
    <w:rsid w:val="006D0380"/>
    <w:rPr>
      <w:rFonts w:ascii="Symbol" w:hAnsi="Symbol"/>
    </w:rPr>
  </w:style>
  <w:style w:type="character" w:customStyle="1" w:styleId="WW8Num11z4">
    <w:name w:val="WW8Num11z4"/>
    <w:uiPriority w:val="99"/>
    <w:rsid w:val="006D0380"/>
    <w:rPr>
      <w:rFonts w:ascii="Courier New" w:hAnsi="Courier New"/>
    </w:rPr>
  </w:style>
  <w:style w:type="character" w:customStyle="1" w:styleId="WW8Num12z0">
    <w:name w:val="WW8Num12z0"/>
    <w:rsid w:val="006D0380"/>
    <w:rPr>
      <w:rFonts w:ascii="Symbol" w:hAnsi="Symbol"/>
    </w:rPr>
  </w:style>
  <w:style w:type="character" w:customStyle="1" w:styleId="WW8Num12z1">
    <w:name w:val="WW8Num12z1"/>
    <w:rsid w:val="006D0380"/>
    <w:rPr>
      <w:rFonts w:ascii="Courier New" w:hAnsi="Courier New"/>
    </w:rPr>
  </w:style>
  <w:style w:type="character" w:customStyle="1" w:styleId="WW8Num12z2">
    <w:name w:val="WW8Num12z2"/>
    <w:rsid w:val="006D0380"/>
    <w:rPr>
      <w:rFonts w:ascii="Wingdings" w:hAnsi="Wingdings"/>
    </w:rPr>
  </w:style>
  <w:style w:type="character" w:customStyle="1" w:styleId="WW8Num13z3">
    <w:name w:val="WW8Num13z3"/>
    <w:rsid w:val="006D0380"/>
    <w:rPr>
      <w:rFonts w:ascii="Symbol" w:hAnsi="Symbol"/>
    </w:rPr>
  </w:style>
  <w:style w:type="character" w:customStyle="1" w:styleId="WW8Num15z1">
    <w:name w:val="WW8Num15z1"/>
    <w:rsid w:val="006D0380"/>
    <w:rPr>
      <w:rFonts w:ascii="Courier New" w:hAnsi="Courier New"/>
    </w:rPr>
  </w:style>
  <w:style w:type="character" w:customStyle="1" w:styleId="WW8Num15z2">
    <w:name w:val="WW8Num15z2"/>
    <w:uiPriority w:val="99"/>
    <w:rsid w:val="006D0380"/>
    <w:rPr>
      <w:rFonts w:ascii="Wingdings" w:hAnsi="Wingdings"/>
    </w:rPr>
  </w:style>
  <w:style w:type="character" w:customStyle="1" w:styleId="WW8Num15z3">
    <w:name w:val="WW8Num15z3"/>
    <w:uiPriority w:val="99"/>
    <w:rsid w:val="006D0380"/>
    <w:rPr>
      <w:rFonts w:ascii="Symbol" w:hAnsi="Symbol"/>
    </w:rPr>
  </w:style>
  <w:style w:type="character" w:customStyle="1" w:styleId="WW8Num18z0">
    <w:name w:val="WW8Num18z0"/>
    <w:rsid w:val="006D0380"/>
    <w:rPr>
      <w:rFonts w:ascii="Times New Roman" w:hAnsi="Times New Roman"/>
    </w:rPr>
  </w:style>
  <w:style w:type="character" w:customStyle="1" w:styleId="WW8Num18z1">
    <w:name w:val="WW8Num18z1"/>
    <w:uiPriority w:val="99"/>
    <w:rsid w:val="006D0380"/>
    <w:rPr>
      <w:rFonts w:ascii="Courier New" w:hAnsi="Courier New"/>
    </w:rPr>
  </w:style>
  <w:style w:type="character" w:customStyle="1" w:styleId="WW8Num18z2">
    <w:name w:val="WW8Num18z2"/>
    <w:uiPriority w:val="99"/>
    <w:rsid w:val="006D0380"/>
    <w:rPr>
      <w:rFonts w:ascii="Wingdings" w:hAnsi="Wingdings"/>
    </w:rPr>
  </w:style>
  <w:style w:type="character" w:customStyle="1" w:styleId="WW8Num18z3">
    <w:name w:val="WW8Num18z3"/>
    <w:uiPriority w:val="99"/>
    <w:rsid w:val="006D0380"/>
    <w:rPr>
      <w:rFonts w:ascii="Symbol" w:hAnsi="Symbol"/>
    </w:rPr>
  </w:style>
  <w:style w:type="character" w:customStyle="1" w:styleId="WW8Num19z4">
    <w:name w:val="WW8Num19z4"/>
    <w:uiPriority w:val="99"/>
    <w:rsid w:val="006D0380"/>
    <w:rPr>
      <w:rFonts w:ascii="Wingdings" w:hAnsi="Wingdings"/>
      <w:sz w:val="16"/>
    </w:rPr>
  </w:style>
  <w:style w:type="character" w:customStyle="1" w:styleId="WW8Num20z1">
    <w:name w:val="WW8Num20z1"/>
    <w:uiPriority w:val="99"/>
    <w:rsid w:val="006D0380"/>
    <w:rPr>
      <w:rFonts w:ascii="Courier New" w:hAnsi="Courier New"/>
    </w:rPr>
  </w:style>
  <w:style w:type="character" w:customStyle="1" w:styleId="WW8Num20z2">
    <w:name w:val="WW8Num20z2"/>
    <w:uiPriority w:val="99"/>
    <w:rsid w:val="006D0380"/>
    <w:rPr>
      <w:rFonts w:ascii="Wingdings" w:hAnsi="Wingdings"/>
    </w:rPr>
  </w:style>
  <w:style w:type="character" w:customStyle="1" w:styleId="WW8Num23z3">
    <w:name w:val="WW8Num23z3"/>
    <w:uiPriority w:val="99"/>
    <w:rsid w:val="006D0380"/>
    <w:rPr>
      <w:rFonts w:ascii="Symbol" w:hAnsi="Symbol"/>
    </w:rPr>
  </w:style>
  <w:style w:type="character" w:customStyle="1" w:styleId="WW8Num24z0">
    <w:name w:val="WW8Num24z0"/>
    <w:rsid w:val="006D0380"/>
    <w:rPr>
      <w:rFonts w:ascii="Symbol" w:hAnsi="Symbol"/>
    </w:rPr>
  </w:style>
  <w:style w:type="character" w:customStyle="1" w:styleId="WW8Num26z1">
    <w:name w:val="WW8Num26z1"/>
    <w:rsid w:val="006D0380"/>
    <w:rPr>
      <w:rFonts w:ascii="Courier New" w:hAnsi="Courier New"/>
    </w:rPr>
  </w:style>
  <w:style w:type="character" w:customStyle="1" w:styleId="WW8Num26z3">
    <w:name w:val="WW8Num26z3"/>
    <w:uiPriority w:val="99"/>
    <w:rsid w:val="006D0380"/>
    <w:rPr>
      <w:rFonts w:ascii="Symbol" w:hAnsi="Symbol"/>
    </w:rPr>
  </w:style>
  <w:style w:type="character" w:customStyle="1" w:styleId="WW8Num27z0">
    <w:name w:val="WW8Num27z0"/>
    <w:rsid w:val="006D0380"/>
    <w:rPr>
      <w:rFonts w:ascii="Wingdings" w:hAnsi="Wingdings"/>
    </w:rPr>
  </w:style>
  <w:style w:type="character" w:customStyle="1" w:styleId="WW8Num29z0">
    <w:name w:val="WW8Num29z0"/>
    <w:rsid w:val="006D0380"/>
    <w:rPr>
      <w:rFonts w:ascii="Wingdings" w:hAnsi="Wingdings"/>
    </w:rPr>
  </w:style>
  <w:style w:type="character" w:customStyle="1" w:styleId="WW8Num29z1">
    <w:name w:val="WW8Num29z1"/>
    <w:rsid w:val="006D0380"/>
    <w:rPr>
      <w:rFonts w:ascii="Courier New" w:hAnsi="Courier New"/>
    </w:rPr>
  </w:style>
  <w:style w:type="character" w:customStyle="1" w:styleId="WW8Num29z3">
    <w:name w:val="WW8Num29z3"/>
    <w:uiPriority w:val="99"/>
    <w:rsid w:val="006D0380"/>
    <w:rPr>
      <w:rFonts w:ascii="Symbol" w:hAnsi="Symbol"/>
    </w:rPr>
  </w:style>
  <w:style w:type="character" w:customStyle="1" w:styleId="WW8Num30z0">
    <w:name w:val="WW8Num30z0"/>
    <w:rsid w:val="006D0380"/>
    <w:rPr>
      <w:rFonts w:ascii="Symbol" w:hAnsi="Symbol"/>
      <w:sz w:val="20"/>
    </w:rPr>
  </w:style>
  <w:style w:type="character" w:customStyle="1" w:styleId="WW8Num30z1">
    <w:name w:val="WW8Num30z1"/>
    <w:rsid w:val="006D0380"/>
    <w:rPr>
      <w:rFonts w:ascii="Courier New" w:hAnsi="Courier New"/>
      <w:sz w:val="20"/>
    </w:rPr>
  </w:style>
  <w:style w:type="character" w:customStyle="1" w:styleId="WW8Num30z2">
    <w:name w:val="WW8Num30z2"/>
    <w:rsid w:val="006D0380"/>
    <w:rPr>
      <w:rFonts w:ascii="Wingdings" w:hAnsi="Wingdings"/>
      <w:sz w:val="20"/>
    </w:rPr>
  </w:style>
  <w:style w:type="character" w:customStyle="1" w:styleId="WW8Num32z0">
    <w:name w:val="WW8Num32z0"/>
    <w:rsid w:val="006D0380"/>
    <w:rPr>
      <w:rFonts w:ascii="Garamond" w:hAnsi="Garamond"/>
    </w:rPr>
  </w:style>
  <w:style w:type="character" w:customStyle="1" w:styleId="WW8Num32z1">
    <w:name w:val="WW8Num32z1"/>
    <w:uiPriority w:val="99"/>
    <w:rsid w:val="006D0380"/>
    <w:rPr>
      <w:rFonts w:ascii="Courier New" w:hAnsi="Courier New"/>
    </w:rPr>
  </w:style>
  <w:style w:type="character" w:customStyle="1" w:styleId="WW8Num32z2">
    <w:name w:val="WW8Num32z2"/>
    <w:uiPriority w:val="99"/>
    <w:rsid w:val="006D0380"/>
    <w:rPr>
      <w:rFonts w:ascii="Wingdings" w:hAnsi="Wingdings"/>
    </w:rPr>
  </w:style>
  <w:style w:type="character" w:customStyle="1" w:styleId="WW8Num32z3">
    <w:name w:val="WW8Num32z3"/>
    <w:uiPriority w:val="99"/>
    <w:rsid w:val="006D0380"/>
    <w:rPr>
      <w:rFonts w:ascii="Symbol" w:hAnsi="Symbol"/>
    </w:rPr>
  </w:style>
  <w:style w:type="character" w:customStyle="1" w:styleId="WW8Num33z0">
    <w:name w:val="WW8Num33z0"/>
    <w:rsid w:val="006D0380"/>
    <w:rPr>
      <w:rFonts w:ascii="Symbol" w:hAnsi="Symbol"/>
      <w:sz w:val="20"/>
    </w:rPr>
  </w:style>
  <w:style w:type="character" w:customStyle="1" w:styleId="WW8Num33z1">
    <w:name w:val="WW8Num33z1"/>
    <w:uiPriority w:val="99"/>
    <w:rsid w:val="006D0380"/>
    <w:rPr>
      <w:rFonts w:ascii="Courier New" w:hAnsi="Courier New"/>
      <w:sz w:val="20"/>
    </w:rPr>
  </w:style>
  <w:style w:type="character" w:customStyle="1" w:styleId="WW8Num33z2">
    <w:name w:val="WW8Num33z2"/>
    <w:uiPriority w:val="99"/>
    <w:rsid w:val="006D0380"/>
    <w:rPr>
      <w:rFonts w:ascii="Wingdings" w:hAnsi="Wingdings"/>
      <w:sz w:val="20"/>
    </w:rPr>
  </w:style>
  <w:style w:type="character" w:customStyle="1" w:styleId="WW8Num34z0">
    <w:name w:val="WW8Num34z0"/>
    <w:rsid w:val="006D0380"/>
    <w:rPr>
      <w:rFonts w:ascii="Courier New" w:hAnsi="Courier New"/>
    </w:rPr>
  </w:style>
  <w:style w:type="character" w:customStyle="1" w:styleId="WW8Num34z2">
    <w:name w:val="WW8Num34z2"/>
    <w:uiPriority w:val="99"/>
    <w:rsid w:val="006D0380"/>
    <w:rPr>
      <w:rFonts w:ascii="Wingdings" w:hAnsi="Wingdings"/>
    </w:rPr>
  </w:style>
  <w:style w:type="character" w:customStyle="1" w:styleId="WW8Num34z3">
    <w:name w:val="WW8Num34z3"/>
    <w:uiPriority w:val="99"/>
    <w:rsid w:val="006D0380"/>
    <w:rPr>
      <w:rFonts w:ascii="Symbol" w:hAnsi="Symbol"/>
    </w:rPr>
  </w:style>
  <w:style w:type="character" w:customStyle="1" w:styleId="WW8Num35z0">
    <w:name w:val="WW8Num35z0"/>
    <w:rsid w:val="006D0380"/>
    <w:rPr>
      <w:rFonts w:ascii="Symbol" w:hAnsi="Symbol"/>
    </w:rPr>
  </w:style>
  <w:style w:type="character" w:customStyle="1" w:styleId="WW8Num35z1">
    <w:name w:val="WW8Num35z1"/>
    <w:uiPriority w:val="99"/>
    <w:rsid w:val="006D0380"/>
    <w:rPr>
      <w:rFonts w:ascii="Courier New" w:hAnsi="Courier New"/>
    </w:rPr>
  </w:style>
  <w:style w:type="character" w:customStyle="1" w:styleId="WW8Num35z2">
    <w:name w:val="WW8Num35z2"/>
    <w:uiPriority w:val="99"/>
    <w:rsid w:val="006D0380"/>
    <w:rPr>
      <w:rFonts w:ascii="Wingdings" w:hAnsi="Wingdings"/>
    </w:rPr>
  </w:style>
  <w:style w:type="character" w:customStyle="1" w:styleId="WW8Num38z0">
    <w:name w:val="WW8Num38z0"/>
    <w:rsid w:val="006D0380"/>
    <w:rPr>
      <w:rFonts w:ascii="Wingdings" w:hAnsi="Wingdings"/>
    </w:rPr>
  </w:style>
  <w:style w:type="character" w:customStyle="1" w:styleId="WW8Num38z1">
    <w:name w:val="WW8Num38z1"/>
    <w:uiPriority w:val="99"/>
    <w:rsid w:val="006D0380"/>
    <w:rPr>
      <w:rFonts w:ascii="Courier New" w:hAnsi="Courier New"/>
    </w:rPr>
  </w:style>
  <w:style w:type="character" w:customStyle="1" w:styleId="WW8Num38z3">
    <w:name w:val="WW8Num38z3"/>
    <w:uiPriority w:val="99"/>
    <w:rsid w:val="006D0380"/>
    <w:rPr>
      <w:rFonts w:ascii="Symbol" w:hAnsi="Symbol"/>
    </w:rPr>
  </w:style>
  <w:style w:type="character" w:customStyle="1" w:styleId="WW8Num39z0">
    <w:name w:val="WW8Num39z0"/>
    <w:rsid w:val="006D0380"/>
    <w:rPr>
      <w:rFonts w:ascii="Wingdings" w:hAnsi="Wingdings"/>
    </w:rPr>
  </w:style>
  <w:style w:type="character" w:customStyle="1" w:styleId="WW8Num39z1">
    <w:name w:val="WW8Num39z1"/>
    <w:uiPriority w:val="99"/>
    <w:rsid w:val="006D0380"/>
    <w:rPr>
      <w:rFonts w:ascii="Courier New" w:hAnsi="Courier New"/>
    </w:rPr>
  </w:style>
  <w:style w:type="character" w:customStyle="1" w:styleId="WW8Num39z3">
    <w:name w:val="WW8Num39z3"/>
    <w:uiPriority w:val="99"/>
    <w:rsid w:val="006D0380"/>
    <w:rPr>
      <w:rFonts w:ascii="Symbol" w:hAnsi="Symbol"/>
    </w:rPr>
  </w:style>
  <w:style w:type="character" w:customStyle="1" w:styleId="WW8Num40z0">
    <w:name w:val="WW8Num40z0"/>
    <w:uiPriority w:val="99"/>
    <w:rsid w:val="006D0380"/>
    <w:rPr>
      <w:rFonts w:ascii="Symbol" w:hAnsi="Symbol"/>
    </w:rPr>
  </w:style>
  <w:style w:type="character" w:customStyle="1" w:styleId="WW8Num40z1">
    <w:name w:val="WW8Num40z1"/>
    <w:uiPriority w:val="99"/>
    <w:rsid w:val="006D0380"/>
    <w:rPr>
      <w:rFonts w:ascii="Courier New" w:hAnsi="Courier New"/>
    </w:rPr>
  </w:style>
  <w:style w:type="character" w:customStyle="1" w:styleId="WW8Num40z2">
    <w:name w:val="WW8Num40z2"/>
    <w:uiPriority w:val="99"/>
    <w:rsid w:val="006D0380"/>
    <w:rPr>
      <w:rFonts w:ascii="Wingdings" w:hAnsi="Wingdings"/>
    </w:rPr>
  </w:style>
  <w:style w:type="character" w:customStyle="1" w:styleId="WW8Num42z0">
    <w:name w:val="WW8Num42z0"/>
    <w:uiPriority w:val="99"/>
    <w:rsid w:val="006D0380"/>
    <w:rPr>
      <w:rFonts w:ascii="Symbol" w:hAnsi="Symbol"/>
    </w:rPr>
  </w:style>
  <w:style w:type="character" w:customStyle="1" w:styleId="WW8Num42z1">
    <w:name w:val="WW8Num42z1"/>
    <w:uiPriority w:val="99"/>
    <w:rsid w:val="006D0380"/>
    <w:rPr>
      <w:rFonts w:ascii="Courier New" w:hAnsi="Courier New"/>
    </w:rPr>
  </w:style>
  <w:style w:type="character" w:customStyle="1" w:styleId="WW8Num42z2">
    <w:name w:val="WW8Num42z2"/>
    <w:uiPriority w:val="99"/>
    <w:rsid w:val="006D0380"/>
    <w:rPr>
      <w:rFonts w:ascii="Wingdings" w:hAnsi="Wingdings"/>
    </w:rPr>
  </w:style>
  <w:style w:type="character" w:customStyle="1" w:styleId="2f0">
    <w:name w:val="Основной шрифт абзаца2"/>
    <w:uiPriority w:val="99"/>
    <w:rsid w:val="006D0380"/>
  </w:style>
  <w:style w:type="paragraph" w:customStyle="1" w:styleId="37">
    <w:name w:val="Название3"/>
    <w:basedOn w:val="a0"/>
    <w:uiPriority w:val="99"/>
    <w:rsid w:val="006D0380"/>
    <w:pPr>
      <w:suppressLineNumbers/>
      <w:suppressAutoHyphens/>
      <w:spacing w:before="120" w:after="120" w:line="240" w:lineRule="auto"/>
    </w:pPr>
    <w:rPr>
      <w:rFonts w:ascii="Arial" w:eastAsia="Times New Roman" w:hAnsi="Arial" w:cs="Lohit Hindi"/>
      <w:i/>
      <w:iCs/>
      <w:sz w:val="20"/>
      <w:szCs w:val="24"/>
      <w:lang w:eastAsia="ar-SA"/>
    </w:rPr>
  </w:style>
  <w:style w:type="paragraph" w:customStyle="1" w:styleId="38">
    <w:name w:val="Указатель3"/>
    <w:basedOn w:val="a0"/>
    <w:uiPriority w:val="99"/>
    <w:rsid w:val="006D0380"/>
    <w:pPr>
      <w:suppressLineNumbers/>
      <w:suppressAutoHyphens/>
      <w:spacing w:after="0" w:line="240" w:lineRule="auto"/>
    </w:pPr>
    <w:rPr>
      <w:rFonts w:ascii="Arial" w:eastAsia="Times New Roman" w:hAnsi="Arial" w:cs="Lohit Hindi"/>
      <w:sz w:val="20"/>
      <w:szCs w:val="20"/>
      <w:lang w:eastAsia="ar-SA"/>
    </w:rPr>
  </w:style>
  <w:style w:type="paragraph" w:customStyle="1" w:styleId="2f1">
    <w:name w:val="Название2"/>
    <w:basedOn w:val="a0"/>
    <w:uiPriority w:val="99"/>
    <w:rsid w:val="006D0380"/>
    <w:pPr>
      <w:suppressLineNumbers/>
      <w:suppressAutoHyphens/>
      <w:spacing w:before="120" w:after="120" w:line="240" w:lineRule="auto"/>
    </w:pPr>
    <w:rPr>
      <w:rFonts w:ascii="Arial" w:eastAsia="Times New Roman" w:hAnsi="Arial" w:cs="Lohit Hindi"/>
      <w:i/>
      <w:iCs/>
      <w:sz w:val="20"/>
      <w:szCs w:val="24"/>
      <w:lang w:eastAsia="ar-SA"/>
    </w:rPr>
  </w:style>
  <w:style w:type="paragraph" w:customStyle="1" w:styleId="2f2">
    <w:name w:val="Указатель2"/>
    <w:basedOn w:val="a0"/>
    <w:uiPriority w:val="99"/>
    <w:rsid w:val="006D0380"/>
    <w:pPr>
      <w:suppressLineNumbers/>
      <w:suppressAutoHyphens/>
      <w:spacing w:after="0" w:line="240" w:lineRule="auto"/>
    </w:pPr>
    <w:rPr>
      <w:rFonts w:ascii="Arial" w:eastAsia="Times New Roman" w:hAnsi="Arial" w:cs="Lohit Hindi"/>
      <w:sz w:val="20"/>
      <w:szCs w:val="20"/>
      <w:lang w:eastAsia="ar-SA"/>
    </w:rPr>
  </w:style>
  <w:style w:type="paragraph" w:customStyle="1" w:styleId="213">
    <w:name w:val="Основной текст с отступом 21"/>
    <w:basedOn w:val="a0"/>
    <w:rsid w:val="006D0380"/>
    <w:pPr>
      <w:suppressAutoHyphens/>
      <w:spacing w:after="0" w:line="240" w:lineRule="auto"/>
      <w:ind w:left="142"/>
      <w:jc w:val="center"/>
    </w:pPr>
    <w:rPr>
      <w:rFonts w:ascii="Times New Roman" w:eastAsia="Times New Roman" w:hAnsi="Times New Roman"/>
      <w:sz w:val="36"/>
      <w:szCs w:val="20"/>
      <w:lang w:eastAsia="ar-SA"/>
    </w:rPr>
  </w:style>
  <w:style w:type="paragraph" w:customStyle="1" w:styleId="afff6">
    <w:name w:val="заголовок_табл"/>
    <w:basedOn w:val="a0"/>
    <w:uiPriority w:val="99"/>
    <w:rsid w:val="006D0380"/>
    <w:pPr>
      <w:tabs>
        <w:tab w:val="left" w:pos="645"/>
      </w:tabs>
      <w:autoSpaceDE w:val="0"/>
      <w:spacing w:after="0" w:line="240" w:lineRule="auto"/>
    </w:pPr>
    <w:rPr>
      <w:rFonts w:ascii="PragmaticaC" w:eastAsia="Times New Roman" w:hAnsi="PragmaticaC"/>
      <w:b/>
      <w:bCs/>
      <w:color w:val="000000"/>
      <w:sz w:val="24"/>
      <w:szCs w:val="24"/>
      <w:lang w:eastAsia="ar-SA"/>
    </w:rPr>
  </w:style>
  <w:style w:type="paragraph" w:customStyle="1" w:styleId="msolistparagraphcxsplast">
    <w:name w:val="msolistparagraphcxsplast"/>
    <w:basedOn w:val="a0"/>
    <w:uiPriority w:val="99"/>
    <w:rsid w:val="006D0380"/>
    <w:pPr>
      <w:spacing w:before="280" w:after="280" w:line="240" w:lineRule="auto"/>
    </w:pPr>
    <w:rPr>
      <w:rFonts w:ascii="Times New Roman" w:eastAsia="Times New Roman" w:hAnsi="Times New Roman"/>
      <w:sz w:val="24"/>
      <w:szCs w:val="24"/>
      <w:lang w:eastAsia="ar-SA"/>
    </w:rPr>
  </w:style>
  <w:style w:type="paragraph" w:customStyle="1" w:styleId="msolistparagraph0">
    <w:name w:val="msolistparagraph"/>
    <w:basedOn w:val="a0"/>
    <w:rsid w:val="006D0380"/>
    <w:pPr>
      <w:spacing w:before="280" w:after="280" w:line="240" w:lineRule="auto"/>
    </w:pPr>
    <w:rPr>
      <w:rFonts w:ascii="Times New Roman" w:eastAsia="Times New Roman" w:hAnsi="Times New Roman"/>
      <w:sz w:val="24"/>
      <w:szCs w:val="24"/>
      <w:lang w:eastAsia="ar-SA"/>
    </w:rPr>
  </w:style>
  <w:style w:type="paragraph" w:customStyle="1" w:styleId="msolistparagraphcxspmiddle">
    <w:name w:val="msolistparagraphcxspmiddle"/>
    <w:basedOn w:val="a0"/>
    <w:uiPriority w:val="99"/>
    <w:rsid w:val="006D0380"/>
    <w:pPr>
      <w:spacing w:before="280" w:after="280" w:line="240" w:lineRule="auto"/>
    </w:pPr>
    <w:rPr>
      <w:rFonts w:ascii="Times New Roman" w:eastAsia="Times New Roman" w:hAnsi="Times New Roman"/>
      <w:sz w:val="24"/>
      <w:szCs w:val="24"/>
      <w:lang w:eastAsia="ar-SA"/>
    </w:rPr>
  </w:style>
  <w:style w:type="paragraph" w:customStyle="1" w:styleId="1f6">
    <w:name w:val="Обычный1"/>
    <w:rsid w:val="006D0380"/>
    <w:pPr>
      <w:suppressAutoHyphens/>
      <w:autoSpaceDE w:val="0"/>
    </w:pPr>
    <w:rPr>
      <w:rFonts w:ascii="Times New Roman" w:hAnsi="Times New Roman"/>
      <w:color w:val="000000"/>
      <w:sz w:val="24"/>
      <w:szCs w:val="24"/>
      <w:lang w:eastAsia="ar-SA"/>
    </w:rPr>
  </w:style>
  <w:style w:type="paragraph" w:customStyle="1" w:styleId="1f7">
    <w:name w:val="Цитата1"/>
    <w:basedOn w:val="a0"/>
    <w:rsid w:val="006D0380"/>
    <w:pPr>
      <w:suppressAutoHyphens/>
      <w:spacing w:after="0" w:line="240" w:lineRule="auto"/>
      <w:ind w:left="2992" w:right="2981"/>
      <w:jc w:val="both"/>
    </w:pPr>
    <w:rPr>
      <w:rFonts w:ascii="Arial" w:eastAsia="Times New Roman" w:hAnsi="Arial"/>
      <w:sz w:val="18"/>
      <w:szCs w:val="24"/>
      <w:lang w:eastAsia="ar-SA"/>
    </w:rPr>
  </w:style>
  <w:style w:type="paragraph" w:customStyle="1" w:styleId="220">
    <w:name w:val="Основной текст с отступом 22"/>
    <w:basedOn w:val="a0"/>
    <w:uiPriority w:val="99"/>
    <w:rsid w:val="006D0380"/>
    <w:pPr>
      <w:suppressAutoHyphens/>
      <w:spacing w:after="120" w:line="480" w:lineRule="auto"/>
      <w:ind w:left="283"/>
    </w:pPr>
    <w:rPr>
      <w:rFonts w:ascii="Times New Roman" w:eastAsia="Times New Roman" w:hAnsi="Times New Roman"/>
      <w:sz w:val="20"/>
      <w:szCs w:val="20"/>
      <w:lang w:eastAsia="ar-SA"/>
    </w:rPr>
  </w:style>
  <w:style w:type="paragraph" w:customStyle="1" w:styleId="230">
    <w:name w:val="Основной текст с отступом 23"/>
    <w:basedOn w:val="a0"/>
    <w:uiPriority w:val="99"/>
    <w:rsid w:val="006D0380"/>
    <w:pPr>
      <w:suppressAutoHyphens/>
      <w:spacing w:after="120" w:line="480" w:lineRule="auto"/>
      <w:ind w:left="283"/>
    </w:pPr>
    <w:rPr>
      <w:rFonts w:ascii="Times New Roman" w:eastAsia="Times New Roman" w:hAnsi="Times New Roman"/>
      <w:sz w:val="20"/>
      <w:szCs w:val="20"/>
      <w:lang w:eastAsia="ar-SA"/>
    </w:rPr>
  </w:style>
  <w:style w:type="paragraph" w:customStyle="1" w:styleId="WW-">
    <w:name w:val="WW-Базовый"/>
    <w:uiPriority w:val="99"/>
    <w:rsid w:val="006D0380"/>
    <w:pPr>
      <w:tabs>
        <w:tab w:val="left" w:pos="709"/>
      </w:tabs>
      <w:suppressAutoHyphens/>
      <w:spacing w:line="100" w:lineRule="atLeast"/>
    </w:pPr>
    <w:rPr>
      <w:rFonts w:ascii="Times New Roman" w:hAnsi="Times New Roman"/>
      <w:sz w:val="20"/>
      <w:szCs w:val="20"/>
      <w:lang w:eastAsia="ar-SA"/>
    </w:rPr>
  </w:style>
  <w:style w:type="paragraph" w:customStyle="1" w:styleId="320">
    <w:name w:val="Основной текст 32"/>
    <w:basedOn w:val="a0"/>
    <w:uiPriority w:val="99"/>
    <w:rsid w:val="006D0380"/>
    <w:pPr>
      <w:widowControl w:val="0"/>
      <w:autoSpaceDE w:val="0"/>
      <w:spacing w:after="120" w:line="240" w:lineRule="auto"/>
    </w:pPr>
    <w:rPr>
      <w:rFonts w:ascii="Times New Roman" w:eastAsia="Times New Roman" w:hAnsi="Times New Roman"/>
      <w:sz w:val="16"/>
      <w:szCs w:val="16"/>
      <w:lang w:eastAsia="ar-SA"/>
    </w:rPr>
  </w:style>
  <w:style w:type="paragraph" w:customStyle="1" w:styleId="Standard">
    <w:name w:val="Standard"/>
    <w:uiPriority w:val="99"/>
    <w:rsid w:val="006D0380"/>
    <w:pPr>
      <w:widowControl w:val="0"/>
      <w:suppressAutoHyphens/>
      <w:autoSpaceDN w:val="0"/>
      <w:textAlignment w:val="baseline"/>
    </w:pPr>
    <w:rPr>
      <w:rFonts w:ascii="Arial" w:hAnsi="Arial" w:cs="Lohit Hindi"/>
      <w:kern w:val="3"/>
      <w:sz w:val="21"/>
      <w:szCs w:val="24"/>
      <w:lang w:eastAsia="zh-CN" w:bidi="hi-IN"/>
    </w:rPr>
  </w:style>
  <w:style w:type="character" w:customStyle="1" w:styleId="214">
    <w:name w:val="Основной текст с отступом 2 Знак1"/>
    <w:basedOn w:val="a1"/>
    <w:uiPriority w:val="99"/>
    <w:locked/>
    <w:rsid w:val="006D0380"/>
    <w:rPr>
      <w:rFonts w:ascii="Times New Roman" w:hAnsi="Times New Roman"/>
      <w:sz w:val="20"/>
      <w:lang w:eastAsia="ar-SA" w:bidi="ar-SA"/>
    </w:rPr>
  </w:style>
  <w:style w:type="paragraph" w:customStyle="1" w:styleId="Style15">
    <w:name w:val="Style15"/>
    <w:basedOn w:val="a0"/>
    <w:uiPriority w:val="99"/>
    <w:rsid w:val="006D0380"/>
    <w:pPr>
      <w:widowControl w:val="0"/>
      <w:autoSpaceDE w:val="0"/>
      <w:spacing w:after="0" w:line="240" w:lineRule="auto"/>
    </w:pPr>
    <w:rPr>
      <w:rFonts w:ascii="Trebuchet MS" w:eastAsia="Times New Roman" w:hAnsi="Trebuchet MS"/>
      <w:sz w:val="24"/>
      <w:szCs w:val="24"/>
      <w:lang w:eastAsia="ar-SA"/>
    </w:rPr>
  </w:style>
  <w:style w:type="character" w:customStyle="1" w:styleId="submenu-table">
    <w:name w:val="submenu-table"/>
    <w:rsid w:val="006D0380"/>
  </w:style>
  <w:style w:type="paragraph" w:customStyle="1" w:styleId="dash041e005f0431005f044b005f0447005f043d005f044b005f0439">
    <w:name w:val="dash041e_005f0431_005f044b_005f0447_005f043d_005f044b_005f0439"/>
    <w:basedOn w:val="a0"/>
    <w:uiPriority w:val="99"/>
    <w:rsid w:val="006D0380"/>
    <w:pPr>
      <w:spacing w:after="0" w:line="240" w:lineRule="auto"/>
    </w:pPr>
    <w:rPr>
      <w:rFonts w:ascii="Times New Roman" w:eastAsia="Times New Roman" w:hAnsi="Times New Roman"/>
      <w:sz w:val="24"/>
      <w:szCs w:val="24"/>
      <w:lang w:eastAsia="ru-RU"/>
    </w:rPr>
  </w:style>
  <w:style w:type="paragraph" w:customStyle="1" w:styleId="Textbody">
    <w:name w:val="Text body"/>
    <w:basedOn w:val="a0"/>
    <w:uiPriority w:val="99"/>
    <w:rsid w:val="006D0380"/>
    <w:pPr>
      <w:widowControl w:val="0"/>
      <w:suppressAutoHyphens/>
      <w:autoSpaceDN w:val="0"/>
      <w:spacing w:after="120" w:line="240" w:lineRule="auto"/>
      <w:textAlignment w:val="baseline"/>
    </w:pPr>
    <w:rPr>
      <w:rFonts w:ascii="Arial" w:hAnsi="Arial" w:cs="Lohit Hindi"/>
      <w:kern w:val="3"/>
      <w:sz w:val="21"/>
      <w:szCs w:val="24"/>
      <w:lang w:eastAsia="zh-CN" w:bidi="hi-IN"/>
    </w:rPr>
  </w:style>
  <w:style w:type="character" w:customStyle="1" w:styleId="FontStyle16">
    <w:name w:val="Font Style16"/>
    <w:uiPriority w:val="99"/>
    <w:rsid w:val="006D0380"/>
    <w:rPr>
      <w:rFonts w:ascii="Times New Roman" w:hAnsi="Times New Roman"/>
      <w:sz w:val="24"/>
    </w:rPr>
  </w:style>
  <w:style w:type="character" w:customStyle="1" w:styleId="2f3">
    <w:name w:val="Основной текст2"/>
    <w:rsid w:val="006D0380"/>
    <w:rPr>
      <w:rFonts w:ascii="Times New Roman" w:hAnsi="Times New Roman"/>
      <w:color w:val="000000"/>
      <w:spacing w:val="1"/>
      <w:w w:val="100"/>
      <w:position w:val="0"/>
      <w:sz w:val="24"/>
      <w:u w:val="none"/>
      <w:lang w:val="ru-RU" w:eastAsia="ru-RU"/>
    </w:rPr>
  </w:style>
  <w:style w:type="character" w:customStyle="1" w:styleId="afff7">
    <w:name w:val="Основной текст_"/>
    <w:link w:val="39"/>
    <w:locked/>
    <w:rsid w:val="006D0380"/>
    <w:rPr>
      <w:spacing w:val="1"/>
      <w:shd w:val="clear" w:color="auto" w:fill="FFFFFF"/>
    </w:rPr>
  </w:style>
  <w:style w:type="paragraph" w:customStyle="1" w:styleId="39">
    <w:name w:val="Основной текст3"/>
    <w:basedOn w:val="a0"/>
    <w:link w:val="afff7"/>
    <w:rsid w:val="006D0380"/>
    <w:pPr>
      <w:widowControl w:val="0"/>
      <w:shd w:val="clear" w:color="auto" w:fill="FFFFFF"/>
      <w:spacing w:after="0" w:line="240" w:lineRule="atLeast"/>
      <w:ind w:hanging="340"/>
    </w:pPr>
    <w:rPr>
      <w:spacing w:val="1"/>
      <w:lang w:eastAsia="ru-RU"/>
    </w:rPr>
  </w:style>
  <w:style w:type="paragraph" w:customStyle="1" w:styleId="1f8">
    <w:name w:val="Без интервала1"/>
    <w:link w:val="NoSpacingChar"/>
    <w:rsid w:val="006D0380"/>
    <w:pPr>
      <w:suppressAutoHyphens/>
    </w:pPr>
    <w:rPr>
      <w:rFonts w:cs="Calibri"/>
      <w:color w:val="00000A"/>
      <w:kern w:val="1"/>
      <w:lang w:eastAsia="zh-CN"/>
    </w:rPr>
  </w:style>
  <w:style w:type="character" w:customStyle="1" w:styleId="1f9">
    <w:name w:val="Название Знак1"/>
    <w:uiPriority w:val="99"/>
    <w:rsid w:val="006D0380"/>
    <w:rPr>
      <w:rFonts w:ascii="Liberation Sans" w:hAnsi="Liberation Sans"/>
      <w:sz w:val="28"/>
      <w:lang w:eastAsia="ar-SA" w:bidi="ar-SA"/>
    </w:rPr>
  </w:style>
  <w:style w:type="paragraph" w:customStyle="1" w:styleId="112">
    <w:name w:val="Обычный11"/>
    <w:uiPriority w:val="99"/>
    <w:rsid w:val="006D0380"/>
    <w:pPr>
      <w:widowControl w:val="0"/>
      <w:suppressAutoHyphens/>
      <w:jc w:val="both"/>
    </w:pPr>
    <w:rPr>
      <w:rFonts w:ascii="Times New Roman" w:hAnsi="Times New Roman"/>
      <w:sz w:val="20"/>
      <w:szCs w:val="20"/>
      <w:lang w:eastAsia="ar-SA"/>
    </w:rPr>
  </w:style>
  <w:style w:type="paragraph" w:customStyle="1" w:styleId="afff8">
    <w:name w:val="Письмо"/>
    <w:basedOn w:val="a0"/>
    <w:uiPriority w:val="99"/>
    <w:rsid w:val="006D0380"/>
    <w:pPr>
      <w:autoSpaceDE w:val="0"/>
      <w:spacing w:after="0" w:line="320" w:lineRule="exact"/>
      <w:ind w:firstLine="720"/>
      <w:jc w:val="both"/>
    </w:pPr>
    <w:rPr>
      <w:rFonts w:ascii="Times New Roman" w:eastAsia="Times New Roman" w:hAnsi="Times New Roman"/>
      <w:sz w:val="28"/>
      <w:szCs w:val="28"/>
      <w:lang w:eastAsia="zh-CN"/>
    </w:rPr>
  </w:style>
  <w:style w:type="paragraph" w:customStyle="1" w:styleId="WW-Normal">
    <w:name w:val="WW-Normal"/>
    <w:uiPriority w:val="99"/>
    <w:rsid w:val="006D0380"/>
    <w:pPr>
      <w:suppressAutoHyphens/>
    </w:pPr>
    <w:rPr>
      <w:rFonts w:ascii="Times New Roman" w:hAnsi="Times New Roman"/>
      <w:color w:val="000000"/>
      <w:kern w:val="1"/>
      <w:sz w:val="24"/>
      <w:szCs w:val="24"/>
      <w:lang w:eastAsia="zh-CN"/>
    </w:rPr>
  </w:style>
  <w:style w:type="character" w:customStyle="1" w:styleId="FontStyle64">
    <w:name w:val="Font Style64"/>
    <w:uiPriority w:val="99"/>
    <w:rsid w:val="006D0380"/>
    <w:rPr>
      <w:rFonts w:ascii="Times New Roman" w:hAnsi="Times New Roman"/>
      <w:sz w:val="22"/>
    </w:rPr>
  </w:style>
  <w:style w:type="paragraph" w:customStyle="1" w:styleId="WW-Default">
    <w:name w:val="WW-Default"/>
    <w:uiPriority w:val="99"/>
    <w:rsid w:val="006D0380"/>
    <w:pPr>
      <w:suppressAutoHyphens/>
      <w:autoSpaceDE w:val="0"/>
    </w:pPr>
    <w:rPr>
      <w:rFonts w:ascii="Times New Roman" w:hAnsi="Times New Roman"/>
      <w:color w:val="000000"/>
      <w:sz w:val="24"/>
      <w:szCs w:val="24"/>
      <w:lang w:eastAsia="zh-CN"/>
    </w:rPr>
  </w:style>
  <w:style w:type="paragraph" w:customStyle="1" w:styleId="1fa">
    <w:name w:val="Обычный (веб)1"/>
    <w:basedOn w:val="a0"/>
    <w:uiPriority w:val="99"/>
    <w:rsid w:val="006D0380"/>
    <w:pPr>
      <w:widowControl w:val="0"/>
      <w:suppressAutoHyphens/>
      <w:spacing w:before="28" w:after="28" w:line="100" w:lineRule="atLeast"/>
    </w:pPr>
    <w:rPr>
      <w:rFonts w:ascii="Times New Roman" w:eastAsia="Times New Roman" w:hAnsi="Times New Roman"/>
      <w:kern w:val="2"/>
      <w:sz w:val="24"/>
      <w:szCs w:val="24"/>
      <w:lang w:eastAsia="ru-RU"/>
    </w:rPr>
  </w:style>
  <w:style w:type="character" w:customStyle="1" w:styleId="conveythisbutton5">
    <w:name w:val="conveythis_button_5"/>
    <w:uiPriority w:val="99"/>
    <w:rsid w:val="006D0380"/>
  </w:style>
  <w:style w:type="paragraph" w:customStyle="1" w:styleId="pc">
    <w:name w:val="pc"/>
    <w:basedOn w:val="a0"/>
    <w:uiPriority w:val="99"/>
    <w:rsid w:val="006D03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99">
    <w:name w:val="Font Style99"/>
    <w:uiPriority w:val="99"/>
    <w:rsid w:val="006D0380"/>
    <w:rPr>
      <w:rFonts w:ascii="Arial Unicode MS" w:eastAsia="Arial Unicode MS"/>
      <w:sz w:val="18"/>
    </w:rPr>
  </w:style>
  <w:style w:type="paragraph" w:customStyle="1" w:styleId="Style300">
    <w:name w:val="Style30"/>
    <w:basedOn w:val="a0"/>
    <w:uiPriority w:val="99"/>
    <w:rsid w:val="006D0380"/>
    <w:pPr>
      <w:widowControl w:val="0"/>
      <w:autoSpaceDE w:val="0"/>
      <w:autoSpaceDN w:val="0"/>
      <w:adjustRightInd w:val="0"/>
      <w:spacing w:after="0" w:line="211" w:lineRule="exact"/>
      <w:jc w:val="both"/>
    </w:pPr>
    <w:rPr>
      <w:rFonts w:ascii="Times New Roman" w:eastAsia="Times New Roman" w:hAnsi="Times New Roman"/>
      <w:sz w:val="24"/>
      <w:szCs w:val="24"/>
      <w:lang w:eastAsia="ru-RU"/>
    </w:rPr>
  </w:style>
  <w:style w:type="table" w:styleId="-4">
    <w:name w:val="Light Grid Accent 4"/>
    <w:basedOn w:val="a2"/>
    <w:uiPriority w:val="99"/>
    <w:rsid w:val="006D0380"/>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Bahnschrift Condensed" w:eastAsia="Times New Roman" w:hAnsi="Bahnschrift Condensed"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Bahnschrift Condensed" w:eastAsia="Times New Roman" w:hAnsi="Bahnschrift Condensed"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fb">
    <w:name w:val="Сетка таблицы светлая1"/>
    <w:uiPriority w:val="99"/>
    <w:rsid w:val="006D0380"/>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Normal1">
    <w:name w:val="Table Normal1"/>
    <w:uiPriority w:val="99"/>
    <w:semiHidden/>
    <w:rsid w:val="006D0380"/>
    <w:pPr>
      <w:widowControl w:val="0"/>
      <w:autoSpaceDE w:val="0"/>
      <w:autoSpaceDN w:val="0"/>
    </w:pPr>
    <w:rPr>
      <w:lang w:val="en-US" w:eastAsia="en-US"/>
    </w:rPr>
    <w:tblPr>
      <w:tblInd w:w="0" w:type="dxa"/>
      <w:tblCellMar>
        <w:top w:w="0" w:type="dxa"/>
        <w:left w:w="0" w:type="dxa"/>
        <w:bottom w:w="0" w:type="dxa"/>
        <w:right w:w="0" w:type="dxa"/>
      </w:tblCellMar>
    </w:tblPr>
  </w:style>
  <w:style w:type="character" w:customStyle="1" w:styleId="c9">
    <w:name w:val="c9"/>
    <w:uiPriority w:val="99"/>
    <w:rsid w:val="006D0380"/>
  </w:style>
  <w:style w:type="character" w:customStyle="1" w:styleId="2f4">
    <w:name w:val="Знак Знак2"/>
    <w:uiPriority w:val="99"/>
    <w:locked/>
    <w:rsid w:val="006D0380"/>
    <w:rPr>
      <w:b/>
      <w:sz w:val="24"/>
      <w:lang w:eastAsia="ru-RU"/>
    </w:rPr>
  </w:style>
  <w:style w:type="paragraph" w:customStyle="1" w:styleId="NoSpacing1">
    <w:name w:val="No Spacing1"/>
    <w:uiPriority w:val="99"/>
    <w:rsid w:val="006D0380"/>
    <w:rPr>
      <w:rFonts w:eastAsia="Times New Roman"/>
      <w:lang w:eastAsia="en-US"/>
    </w:rPr>
  </w:style>
  <w:style w:type="table" w:customStyle="1" w:styleId="221">
    <w:name w:val="Сетка таблицы22"/>
    <w:uiPriority w:val="99"/>
    <w:rsid w:val="0038090C"/>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5">
    <w:name w:val="Сетка таблицы светлая2"/>
    <w:basedOn w:val="a2"/>
    <w:uiPriority w:val="40"/>
    <w:rsid w:val="004C72B5"/>
    <w:rPr>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ff9">
    <w:name w:val="[Без стиля]"/>
    <w:rsid w:val="00754E4F"/>
    <w:pPr>
      <w:autoSpaceDE w:val="0"/>
      <w:autoSpaceDN w:val="0"/>
      <w:adjustRightInd w:val="0"/>
      <w:spacing w:line="288" w:lineRule="auto"/>
      <w:textAlignment w:val="center"/>
    </w:pPr>
    <w:rPr>
      <w:rFonts w:ascii="Times Roman" w:hAnsi="Times Roman" w:cs="Times Roman"/>
      <w:color w:val="000000"/>
      <w:sz w:val="24"/>
      <w:szCs w:val="24"/>
      <w:lang w:val="en-US" w:eastAsia="en-US"/>
    </w:rPr>
  </w:style>
  <w:style w:type="table" w:customStyle="1" w:styleId="400">
    <w:name w:val="Сетка таблицы40"/>
    <w:basedOn w:val="a2"/>
    <w:next w:val="ae"/>
    <w:uiPriority w:val="59"/>
    <w:rsid w:val="0047497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2"/>
    <w:next w:val="ae"/>
    <w:uiPriority w:val="59"/>
    <w:rsid w:val="00462D9F"/>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e"/>
    <w:rsid w:val="008F5133"/>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2"/>
    <w:next w:val="ae"/>
    <w:rsid w:val="0053518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C59DF"/>
    <w:rPr>
      <w:rFonts w:asciiTheme="minorHAnsi" w:eastAsia="Times New Roman" w:hAnsiTheme="minorHAnsi" w:cstheme="minorBidi"/>
    </w:rPr>
    <w:tblPr>
      <w:tblCellMar>
        <w:top w:w="0" w:type="dxa"/>
        <w:left w:w="0" w:type="dxa"/>
        <w:bottom w:w="0" w:type="dxa"/>
        <w:right w:w="0" w:type="dxa"/>
      </w:tblCellMar>
    </w:tblPr>
  </w:style>
  <w:style w:type="numbering" w:customStyle="1" w:styleId="1fc">
    <w:name w:val="Нет списка1"/>
    <w:next w:val="a3"/>
    <w:uiPriority w:val="99"/>
    <w:semiHidden/>
    <w:unhideWhenUsed/>
    <w:rsid w:val="002C3018"/>
  </w:style>
  <w:style w:type="table" w:customStyle="1" w:styleId="113">
    <w:name w:val="Сетка таблицы11"/>
    <w:uiPriority w:val="59"/>
    <w:rsid w:val="002C301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2"/>
    <w:next w:val="ae"/>
    <w:rsid w:val="002C301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редняя сетка 3 - Акцент 61"/>
    <w:basedOn w:val="-2"/>
    <w:next w:val="3-6"/>
    <w:uiPriority w:val="99"/>
    <w:rsid w:val="002C3018"/>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F7964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22">
    <w:name w:val="Веб-таблица 22"/>
    <w:basedOn w:val="a2"/>
    <w:next w:val="-2"/>
    <w:uiPriority w:val="99"/>
    <w:semiHidden/>
    <w:rsid w:val="002C3018"/>
    <w:pPr>
      <w:spacing w:after="200" w:line="276" w:lineRule="auto"/>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
    <w:name w:val="Средняя сетка 111"/>
    <w:basedOn w:val="-2"/>
    <w:uiPriority w:val="99"/>
    <w:rsid w:val="002C3018"/>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404040"/>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customStyle="1" w:styleId="114">
    <w:name w:val="Цветная сетка11"/>
    <w:uiPriority w:val="99"/>
    <w:rsid w:val="002C3018"/>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customStyle="1" w:styleId="-11">
    <w:name w:val="Веб-таблица 11"/>
    <w:basedOn w:val="a2"/>
    <w:next w:val="-1"/>
    <w:semiHidden/>
    <w:rsid w:val="002C3018"/>
    <w:pPr>
      <w:spacing w:after="200" w:line="276" w:lineRule="auto"/>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2">
    <w:name w:val="Средняя сетка 1 - Акцент 32"/>
    <w:basedOn w:val="-2"/>
    <w:next w:val="1-3"/>
    <w:uiPriority w:val="99"/>
    <w:rsid w:val="002C3018"/>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customStyle="1" w:styleId="-31">
    <w:name w:val="Светлая заливка - Акцент 31"/>
    <w:basedOn w:val="a2"/>
    <w:next w:val="-3"/>
    <w:uiPriority w:val="99"/>
    <w:rsid w:val="002C3018"/>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Times New Roman"/>
        <w:b/>
        <w:bCs/>
      </w:rPr>
      <w:tblPr/>
      <w:tcPr>
        <w:tcBorders>
          <w:top w:val="single" w:sz="8" w:space="0" w:color="9BBB59"/>
          <w:left w:val="nil"/>
          <w:bottom w:val="single" w:sz="8" w:space="0" w:color="9BBB5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left w:val="nil"/>
          <w:right w:val="nil"/>
          <w:insideH w:val="nil"/>
          <w:insideV w:val="nil"/>
        </w:tcBorders>
        <w:shd w:val="clear" w:color="auto" w:fill="E6EED5"/>
      </w:tcPr>
    </w:tblStylePr>
  </w:style>
  <w:style w:type="table" w:customStyle="1" w:styleId="115">
    <w:name w:val="Стиль11"/>
    <w:basedOn w:val="-2"/>
    <w:uiPriority w:val="99"/>
    <w:rsid w:val="002C3018"/>
    <w:pPr>
      <w:spacing w:after="0" w:line="240" w:lineRule="auto"/>
    </w:pPr>
    <w:tblPr/>
    <w:tblStylePr w:type="firstRow">
      <w:rPr>
        <w:rFonts w:cs="Times New Roman"/>
        <w:color w:val="auto"/>
      </w:rPr>
      <w:tblPr/>
      <w:tcPr>
        <w:tcBorders>
          <w:tl2br w:val="none" w:sz="0" w:space="0" w:color="auto"/>
          <w:tr2bl w:val="none" w:sz="0" w:space="0" w:color="auto"/>
        </w:tcBorders>
      </w:tcPr>
    </w:tblStylePr>
  </w:style>
  <w:style w:type="table" w:customStyle="1" w:styleId="3-311">
    <w:name w:val="Средняя сетка 3 - Акцент 311"/>
    <w:basedOn w:val="-1"/>
    <w:next w:val="3-3"/>
    <w:uiPriority w:val="99"/>
    <w:rsid w:val="002C3018"/>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F3DD"/>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5BD078"/>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D078"/>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5BD078"/>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5BD078"/>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DE7BB"/>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E7BB"/>
      </w:tcPr>
    </w:tblStylePr>
  </w:style>
  <w:style w:type="table" w:customStyle="1" w:styleId="3-32">
    <w:name w:val="Средняя сетка 3 - Акцент 32"/>
    <w:basedOn w:val="a2"/>
    <w:next w:val="3-3"/>
    <w:uiPriority w:val="99"/>
    <w:rsid w:val="002C3018"/>
    <w:rPr>
      <w:rFonts w:ascii="Times New Roman" w:hAnsi="Times New Roman"/>
      <w:sz w:val="28"/>
      <w:szCs w:val="2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3-411">
    <w:name w:val="Средняя сетка 3 - Акцент 411"/>
    <w:basedOn w:val="-2"/>
    <w:next w:val="3-4"/>
    <w:uiPriority w:val="99"/>
    <w:rsid w:val="002C3018"/>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9F4C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A5D028"/>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D028"/>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A5D028"/>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A5D028"/>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3EA91"/>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3EA91"/>
      </w:tcPr>
    </w:tblStylePr>
  </w:style>
  <w:style w:type="table" w:customStyle="1" w:styleId="3-42">
    <w:name w:val="Средняя сетка 3 - Акцент 42"/>
    <w:basedOn w:val="a2"/>
    <w:next w:val="3-4"/>
    <w:uiPriority w:val="99"/>
    <w:rsid w:val="002C3018"/>
    <w:rPr>
      <w:rFonts w:ascii="Times New Roman" w:hAnsi="Times New Roman"/>
      <w:sz w:val="28"/>
      <w:szCs w:val="2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3-211">
    <w:name w:val="Средняя сетка 3 - Акцент 211"/>
    <w:basedOn w:val="-2"/>
    <w:next w:val="3-2"/>
    <w:uiPriority w:val="99"/>
    <w:rsid w:val="002C3018"/>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0F4"/>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l2br w:val="none" w:sz="0" w:space="0" w:color="auto"/>
          <w:tr2bl w:val="none" w:sz="0" w:space="0" w:color="auto"/>
        </w:tcBorders>
        <w:shd w:val="clear" w:color="auto" w:fill="4584D3"/>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584D3"/>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584D3"/>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584D3"/>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2C1E9"/>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2C1E9"/>
      </w:tcPr>
    </w:tblStylePr>
  </w:style>
  <w:style w:type="table" w:customStyle="1" w:styleId="3-22">
    <w:name w:val="Средняя сетка 3 - Акцент 22"/>
    <w:basedOn w:val="a2"/>
    <w:next w:val="3-2"/>
    <w:uiPriority w:val="99"/>
    <w:rsid w:val="002C3018"/>
    <w:rPr>
      <w:rFonts w:ascii="Times New Roman" w:hAnsi="Times New Roman"/>
      <w:sz w:val="28"/>
      <w:szCs w:val="2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1-511">
    <w:name w:val="Средняя сетка 1 - Акцент 511"/>
    <w:basedOn w:val="-2"/>
    <w:next w:val="1-5"/>
    <w:uiPriority w:val="99"/>
    <w:rsid w:val="002C3018"/>
    <w:pPr>
      <w:spacing w:after="0" w:line="240" w:lineRule="auto"/>
    </w:pPr>
    <w:tblPr>
      <w:tblStyleRowBandSize w:val="1"/>
      <w:tblStyleColBandSize w:val="1"/>
      <w:tblBorders>
        <w:top w:val="single" w:sz="8" w:space="0" w:color="F7CF6F"/>
        <w:left w:val="single" w:sz="8" w:space="0" w:color="F7CF6F"/>
        <w:bottom w:val="single" w:sz="8" w:space="0" w:color="F7CF6F"/>
        <w:right w:val="single" w:sz="8" w:space="0" w:color="F7CF6F"/>
        <w:insideH w:val="single" w:sz="8" w:space="0" w:color="F7CF6F"/>
        <w:insideV w:val="single" w:sz="8" w:space="0" w:color="F7CF6F"/>
      </w:tblBorders>
    </w:tblPr>
    <w:tcPr>
      <w:shd w:val="clear" w:color="auto" w:fill="FCEFCF"/>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F7CF6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ADF9F"/>
      </w:tcPr>
    </w:tblStylePr>
    <w:tblStylePr w:type="band1Horz">
      <w:rPr>
        <w:rFonts w:cs="Times New Roman"/>
      </w:rPr>
      <w:tblPr/>
      <w:tcPr>
        <w:shd w:val="clear" w:color="auto" w:fill="FADF9F"/>
      </w:tcPr>
    </w:tblStylePr>
  </w:style>
  <w:style w:type="table" w:customStyle="1" w:styleId="1-52">
    <w:name w:val="Средняя сетка 1 - Акцент 52"/>
    <w:basedOn w:val="a2"/>
    <w:next w:val="1-5"/>
    <w:uiPriority w:val="99"/>
    <w:rsid w:val="002C3018"/>
    <w:rPr>
      <w:rFonts w:ascii="Times New Roman" w:hAnsi="Times New Roman"/>
      <w:sz w:val="28"/>
      <w:szCs w:val="28"/>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1-211">
    <w:name w:val="Средняя сетка 1 - Акцент 211"/>
    <w:basedOn w:val="-2"/>
    <w:next w:val="1-2"/>
    <w:uiPriority w:val="99"/>
    <w:rsid w:val="002C3018"/>
    <w:pPr>
      <w:spacing w:after="0" w:line="240" w:lineRule="auto"/>
    </w:pPr>
    <w:tblPr>
      <w:tblStyleRowBandSize w:val="1"/>
      <w:tblStyleColBandSize w:val="1"/>
      <w:tblBorders>
        <w:top w:val="single" w:sz="8" w:space="0" w:color="73A2DE"/>
        <w:left w:val="single" w:sz="8" w:space="0" w:color="73A2DE"/>
        <w:bottom w:val="single" w:sz="8" w:space="0" w:color="73A2DE"/>
        <w:right w:val="single" w:sz="8" w:space="0" w:color="73A2DE"/>
        <w:insideH w:val="single" w:sz="8" w:space="0" w:color="73A2DE"/>
        <w:insideV w:val="single" w:sz="8" w:space="0" w:color="73A2DE"/>
      </w:tblBorders>
    </w:tblPr>
    <w:tcPr>
      <w:shd w:val="clear" w:color="auto" w:fill="D0E0F4"/>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73A2DE"/>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2C1E9"/>
      </w:tcPr>
    </w:tblStylePr>
    <w:tblStylePr w:type="band1Horz">
      <w:rPr>
        <w:rFonts w:cs="Times New Roman"/>
      </w:rPr>
      <w:tblPr/>
      <w:tcPr>
        <w:shd w:val="clear" w:color="auto" w:fill="A2C1E9"/>
      </w:tcPr>
    </w:tblStylePr>
  </w:style>
  <w:style w:type="table" w:customStyle="1" w:styleId="1-22">
    <w:name w:val="Средняя сетка 1 - Акцент 22"/>
    <w:basedOn w:val="a2"/>
    <w:next w:val="1-2"/>
    <w:uiPriority w:val="99"/>
    <w:rsid w:val="002C3018"/>
    <w:rPr>
      <w:rFonts w:ascii="Times New Roman" w:hAnsi="Times New Roman"/>
      <w:sz w:val="28"/>
      <w:szCs w:val="28"/>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customStyle="1" w:styleId="1-311">
    <w:name w:val="Средняя сетка 1 - Акцент 311"/>
    <w:basedOn w:val="-2"/>
    <w:next w:val="1-3"/>
    <w:uiPriority w:val="99"/>
    <w:rsid w:val="002C3018"/>
    <w:pPr>
      <w:spacing w:after="0" w:line="240" w:lineRule="auto"/>
    </w:pPr>
    <w:tblPr>
      <w:tblStyleRowBandSize w:val="1"/>
      <w:tblStyleColBandSize w:val="1"/>
      <w:tblBorders>
        <w:top w:val="single" w:sz="8" w:space="0" w:color="83DB99"/>
        <w:left w:val="single" w:sz="8" w:space="0" w:color="83DB99"/>
        <w:bottom w:val="single" w:sz="8" w:space="0" w:color="83DB99"/>
        <w:right w:val="single" w:sz="8" w:space="0" w:color="83DB99"/>
        <w:insideH w:val="single" w:sz="8" w:space="0" w:color="83DB99"/>
        <w:insideV w:val="single" w:sz="8" w:space="0" w:color="83DB99"/>
      </w:tblBorders>
    </w:tblPr>
    <w:tcPr>
      <w:shd w:val="clear" w:color="auto" w:fill="D6F3DD"/>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83DB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DE7BB"/>
      </w:tcPr>
    </w:tblStylePr>
    <w:tblStylePr w:type="band1Horz">
      <w:rPr>
        <w:rFonts w:cs="Times New Roman"/>
      </w:rPr>
      <w:tblPr/>
      <w:tcPr>
        <w:shd w:val="clear" w:color="auto" w:fill="ADE7BB"/>
      </w:tcPr>
    </w:tblStylePr>
  </w:style>
  <w:style w:type="table" w:customStyle="1" w:styleId="1-411">
    <w:name w:val="Средняя сетка 1 - Акцент 411"/>
    <w:basedOn w:val="-2"/>
    <w:next w:val="1-4"/>
    <w:uiPriority w:val="99"/>
    <w:rsid w:val="002C3018"/>
    <w:pPr>
      <w:spacing w:after="0" w:line="240" w:lineRule="auto"/>
    </w:pPr>
    <w:tblPr>
      <w:tblStyleRowBandSize w:val="1"/>
      <w:tblStyleColBandSize w:val="1"/>
      <w:tblBorders>
        <w:top w:val="single" w:sz="8" w:space="0" w:color="BCDF5A"/>
        <w:left w:val="single" w:sz="8" w:space="0" w:color="BCDF5A"/>
        <w:bottom w:val="single" w:sz="8" w:space="0" w:color="BCDF5A"/>
        <w:right w:val="single" w:sz="8" w:space="0" w:color="BCDF5A"/>
        <w:insideH w:val="single" w:sz="8" w:space="0" w:color="BCDF5A"/>
        <w:insideV w:val="single" w:sz="8" w:space="0" w:color="BCDF5A"/>
      </w:tblBorders>
    </w:tblPr>
    <w:tcPr>
      <w:shd w:val="clear" w:color="auto" w:fill="E9F4C8"/>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BCDF5A"/>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EA91"/>
      </w:tcPr>
    </w:tblStylePr>
    <w:tblStylePr w:type="band1Horz">
      <w:rPr>
        <w:rFonts w:cs="Times New Roman"/>
      </w:rPr>
      <w:tblPr/>
      <w:tcPr>
        <w:shd w:val="clear" w:color="auto" w:fill="D3EA91"/>
      </w:tcPr>
    </w:tblStylePr>
  </w:style>
  <w:style w:type="table" w:customStyle="1" w:styleId="1-42">
    <w:name w:val="Средняя сетка 1 - Акцент 42"/>
    <w:basedOn w:val="a2"/>
    <w:next w:val="1-4"/>
    <w:uiPriority w:val="99"/>
    <w:rsid w:val="002C3018"/>
    <w:rPr>
      <w:rFonts w:ascii="Times New Roman" w:hAnsi="Times New Roman"/>
      <w:sz w:val="28"/>
      <w:szCs w:val="28"/>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customStyle="1" w:styleId="2-511">
    <w:name w:val="Средний список 2 - Акцент 511"/>
    <w:basedOn w:val="-2"/>
    <w:next w:val="2-5"/>
    <w:uiPriority w:val="99"/>
    <w:rsid w:val="002C3018"/>
    <w:pPr>
      <w:spacing w:after="0" w:line="240" w:lineRule="auto"/>
    </w:pPr>
    <w:rPr>
      <w:rFonts w:ascii="Cambria" w:eastAsia="Times New Roman" w:hAnsi="Cambria"/>
      <w:color w:val="000000"/>
    </w:rPr>
    <w:tblPr>
      <w:tblStyleRowBandSize w:val="1"/>
      <w:tblStyleColBandSize w:val="1"/>
      <w:tblBorders>
        <w:top w:val="single" w:sz="8" w:space="0" w:color="F5C040"/>
        <w:left w:val="single" w:sz="8" w:space="0" w:color="F5C040"/>
        <w:bottom w:val="single" w:sz="8" w:space="0" w:color="F5C040"/>
        <w:right w:val="single" w:sz="8" w:space="0" w:color="F5C040"/>
        <w:insideH w:val="none" w:sz="0" w:space="0" w:color="auto"/>
        <w:insideV w:val="none" w:sz="0" w:space="0" w:color="auto"/>
      </w:tblBorders>
    </w:tblPr>
    <w:tblStylePr w:type="firstRow">
      <w:rPr>
        <w:rFonts w:cs="Times New Roman"/>
        <w:color w:val="auto"/>
        <w:sz w:val="24"/>
        <w:szCs w:val="24"/>
      </w:rPr>
      <w:tblPr/>
      <w:tcPr>
        <w:tcBorders>
          <w:top w:val="nil"/>
          <w:left w:val="nil"/>
          <w:bottom w:val="single" w:sz="24" w:space="0" w:color="F5C040"/>
          <w:right w:val="nil"/>
          <w:insideH w:val="nil"/>
          <w:insideV w:val="nil"/>
          <w:tl2br w:val="none" w:sz="0" w:space="0" w:color="auto"/>
          <w:tr2bl w:val="none" w:sz="0" w:space="0" w:color="auto"/>
        </w:tcBorders>
        <w:shd w:val="clear" w:color="auto" w:fill="FFFFFF"/>
      </w:tcPr>
    </w:tblStylePr>
    <w:tblStylePr w:type="lastRow">
      <w:rPr>
        <w:rFonts w:cs="Times New Roman"/>
      </w:rPr>
      <w:tblPr/>
      <w:tcPr>
        <w:tcBorders>
          <w:top w:val="single" w:sz="8" w:space="0" w:color="F5C04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5C040"/>
          <w:insideH w:val="nil"/>
          <w:insideV w:val="nil"/>
        </w:tcBorders>
        <w:shd w:val="clear" w:color="auto" w:fill="FFFFFF"/>
      </w:tcPr>
    </w:tblStylePr>
    <w:tblStylePr w:type="lastCol">
      <w:rPr>
        <w:rFonts w:cs="Times New Roman"/>
      </w:rPr>
      <w:tblPr/>
      <w:tcPr>
        <w:tcBorders>
          <w:top w:val="nil"/>
          <w:left w:val="single" w:sz="8" w:space="0" w:color="F5C04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CEFCF"/>
      </w:tcPr>
    </w:tblStylePr>
    <w:tblStylePr w:type="band1Horz">
      <w:rPr>
        <w:rFonts w:cs="Times New Roman"/>
      </w:rPr>
      <w:tblPr/>
      <w:tcPr>
        <w:tcBorders>
          <w:top w:val="nil"/>
          <w:bottom w:val="nil"/>
          <w:insideH w:val="nil"/>
          <w:insideV w:val="nil"/>
        </w:tcBorders>
        <w:shd w:val="clear" w:color="auto" w:fill="FCEFCF"/>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2-52">
    <w:name w:val="Средний список 2 - Акцент 52"/>
    <w:basedOn w:val="a2"/>
    <w:next w:val="2-5"/>
    <w:uiPriority w:val="99"/>
    <w:rsid w:val="002C3018"/>
    <w:rPr>
      <w:rFonts w:ascii="Cambria" w:eastAsia="Times New Roman" w:hAnsi="Cambria"/>
      <w:color w:val="000000"/>
      <w:sz w:val="28"/>
      <w:szCs w:val="28"/>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customStyle="1" w:styleId="1-611">
    <w:name w:val="Средняя сетка 1 - Акцент 611"/>
    <w:basedOn w:val="-2"/>
    <w:next w:val="1-6"/>
    <w:uiPriority w:val="99"/>
    <w:rsid w:val="002C3018"/>
    <w:pPr>
      <w:spacing w:after="0" w:line="240" w:lineRule="auto"/>
    </w:pPr>
    <w:tblPr>
      <w:tblStyleRowBandSize w:val="1"/>
      <w:tblStyleColBandSize w:val="1"/>
      <w:tblBorders>
        <w:top w:val="single" w:sz="8" w:space="0" w:color="30FAF5"/>
        <w:left w:val="single" w:sz="8" w:space="0" w:color="30FAF5"/>
        <w:bottom w:val="single" w:sz="8" w:space="0" w:color="30FAF5"/>
        <w:right w:val="single" w:sz="8" w:space="0" w:color="30FAF5"/>
        <w:insideH w:val="single" w:sz="8" w:space="0" w:color="30FAF5"/>
        <w:insideV w:val="single" w:sz="8" w:space="0" w:color="30FAF5"/>
      </w:tblBorders>
    </w:tblPr>
    <w:tcPr>
      <w:shd w:val="clear" w:color="auto" w:fill="BAFDFB"/>
    </w:tcPr>
    <w:tblStylePr w:type="firstRow">
      <w:rPr>
        <w:rFonts w:cs="Times New Roman"/>
        <w:b/>
        <w:bCs/>
        <w:color w:val="auto"/>
      </w:rPr>
      <w:tblPr/>
      <w:tcPr>
        <w:tcBorders>
          <w:tl2br w:val="none" w:sz="0" w:space="0" w:color="auto"/>
          <w:tr2bl w:val="none" w:sz="0" w:space="0" w:color="auto"/>
        </w:tcBorders>
      </w:tcPr>
    </w:tblStylePr>
    <w:tblStylePr w:type="lastRow">
      <w:rPr>
        <w:rFonts w:cs="Times New Roman"/>
        <w:b/>
        <w:bCs/>
      </w:rPr>
      <w:tblPr/>
      <w:tcPr>
        <w:tcBorders>
          <w:top w:val="single" w:sz="18" w:space="0" w:color="30FAF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76FCF8"/>
      </w:tcPr>
    </w:tblStylePr>
    <w:tblStylePr w:type="band1Horz">
      <w:rPr>
        <w:rFonts w:cs="Times New Roman"/>
      </w:rPr>
      <w:tblPr/>
      <w:tcPr>
        <w:shd w:val="clear" w:color="auto" w:fill="76FCF8"/>
      </w:tcPr>
    </w:tblStylePr>
  </w:style>
  <w:style w:type="table" w:customStyle="1" w:styleId="1-62">
    <w:name w:val="Средняя сетка 1 - Акцент 62"/>
    <w:basedOn w:val="a2"/>
    <w:next w:val="1-6"/>
    <w:uiPriority w:val="99"/>
    <w:rsid w:val="002C3018"/>
    <w:rPr>
      <w:rFonts w:ascii="Times New Roman" w:hAnsi="Times New Roman"/>
      <w:sz w:val="28"/>
      <w:szCs w:val="28"/>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customStyle="1" w:styleId="231">
    <w:name w:val="Сетка таблицы23"/>
    <w:basedOn w:val="-2"/>
    <w:next w:val="ae"/>
    <w:uiPriority w:val="59"/>
    <w:rsid w:val="002C3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cs="Times New Roman"/>
        <w:color w:val="auto"/>
      </w:rPr>
      <w:tblPr/>
      <w:tcPr>
        <w:tcBorders>
          <w:tl2br w:val="none" w:sz="0" w:space="0" w:color="auto"/>
          <w:tr2bl w:val="none" w:sz="0" w:space="0" w:color="auto"/>
        </w:tcBorders>
      </w:tcPr>
    </w:tblStylePr>
  </w:style>
  <w:style w:type="table" w:customStyle="1" w:styleId="-310">
    <w:name w:val="Светлая сетка - Акцент 31"/>
    <w:basedOn w:val="-2"/>
    <w:next w:val="-30"/>
    <w:uiPriority w:val="99"/>
    <w:rsid w:val="002C3018"/>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Light" w:eastAsia="Times New Roman" w:hAnsi="Calibri Light" w:cs="Times New Roman"/>
        <w:b/>
        <w:bCs/>
        <w:color w:val="auto"/>
      </w:rPr>
      <w:tblPr/>
      <w:tcPr>
        <w:tcBorders>
          <w:top w:val="single" w:sz="8" w:space="0" w:color="9BBB59"/>
          <w:left w:val="single" w:sz="8" w:space="0" w:color="9BBB59"/>
          <w:bottom w:val="single" w:sz="18" w:space="0" w:color="9BBB59"/>
          <w:right w:val="single" w:sz="8" w:space="0" w:color="9BBB59"/>
          <w:insideH w:val="nil"/>
          <w:insideV w:val="single" w:sz="8" w:space="0" w:color="9BBB59"/>
          <w:tl2br w:val="none" w:sz="0" w:space="0" w:color="auto"/>
          <w:tr2bl w:val="none" w:sz="0" w:space="0" w:color="auto"/>
        </w:tcBorders>
      </w:tcPr>
    </w:tblStylePr>
    <w:tblStylePr w:type="lastRow">
      <w:pPr>
        <w:spacing w:before="0" w:after="0"/>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211">
    <w:name w:val="Веб-таблица 211"/>
    <w:uiPriority w:val="99"/>
    <w:semiHidden/>
    <w:rsid w:val="002C3018"/>
    <w:pPr>
      <w:spacing w:after="200" w:line="276" w:lineRule="auto"/>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Светлая сетка - Акцент 21"/>
    <w:basedOn w:val="a2"/>
    <w:next w:val="-20"/>
    <w:uiPriority w:val="99"/>
    <w:rsid w:val="002C3018"/>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510">
    <w:name w:val="Средняя заливка 1 - Акцент 51"/>
    <w:basedOn w:val="a2"/>
    <w:next w:val="1-50"/>
    <w:uiPriority w:val="99"/>
    <w:rsid w:val="002C3018"/>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customStyle="1" w:styleId="312">
    <w:name w:val="Сетка таблицы31"/>
    <w:rsid w:val="002C301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uiPriority w:val="59"/>
    <w:rsid w:val="002C301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59"/>
    <w:rsid w:val="002C301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2C3018"/>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table" w:customStyle="1" w:styleId="2110">
    <w:name w:val="Сетка таблицы211"/>
    <w:uiPriority w:val="59"/>
    <w:rsid w:val="002C301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ветлая сетка - Акцент 41"/>
    <w:basedOn w:val="a2"/>
    <w:next w:val="-4"/>
    <w:uiPriority w:val="99"/>
    <w:rsid w:val="002C3018"/>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Bahnschrift Condensed" w:eastAsia="Times New Roman" w:hAnsi="Bahnschrift Condensed"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Bahnschrift Condensed" w:eastAsia="Times New Roman" w:hAnsi="Bahnschrift Condensed"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16">
    <w:name w:val="Сетка таблицы светлая11"/>
    <w:uiPriority w:val="40"/>
    <w:rsid w:val="002C3018"/>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Normal11">
    <w:name w:val="Table Normal11"/>
    <w:uiPriority w:val="99"/>
    <w:semiHidden/>
    <w:rsid w:val="002C3018"/>
    <w:pPr>
      <w:widowControl w:val="0"/>
      <w:autoSpaceDE w:val="0"/>
      <w:autoSpaceDN w:val="0"/>
    </w:pPr>
    <w:rPr>
      <w:lang w:val="en-US" w:eastAsia="en-US"/>
    </w:rPr>
    <w:tblPr>
      <w:tblInd w:w="0" w:type="dxa"/>
      <w:tblCellMar>
        <w:top w:w="0" w:type="dxa"/>
        <w:left w:w="0" w:type="dxa"/>
        <w:bottom w:w="0" w:type="dxa"/>
        <w:right w:w="0" w:type="dxa"/>
      </w:tblCellMar>
    </w:tblPr>
  </w:style>
  <w:style w:type="table" w:customStyle="1" w:styleId="2210">
    <w:name w:val="Сетка таблицы221"/>
    <w:uiPriority w:val="59"/>
    <w:rsid w:val="002C3018"/>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 светлая21"/>
    <w:basedOn w:val="a2"/>
    <w:uiPriority w:val="40"/>
    <w:rsid w:val="002C3018"/>
    <w:rPr>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01">
    <w:name w:val="Сетка таблицы401"/>
    <w:basedOn w:val="a2"/>
    <w:next w:val="ae"/>
    <w:uiPriority w:val="59"/>
    <w:rsid w:val="002C3018"/>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2"/>
    <w:next w:val="ae"/>
    <w:uiPriority w:val="59"/>
    <w:rsid w:val="002C3018"/>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e"/>
    <w:rsid w:val="002C30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e"/>
    <w:rsid w:val="002C30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2C3018"/>
    <w:rPr>
      <w:rFonts w:asciiTheme="minorHAnsi" w:eastAsia="Times New Roman" w:hAnsiTheme="minorHAnsi" w:cstheme="minorBidi"/>
    </w:rPr>
    <w:tblPr>
      <w:tblCellMar>
        <w:top w:w="0" w:type="dxa"/>
        <w:left w:w="0" w:type="dxa"/>
        <w:bottom w:w="0" w:type="dxa"/>
        <w:right w:w="0" w:type="dxa"/>
      </w:tblCellMar>
    </w:tblPr>
  </w:style>
  <w:style w:type="paragraph" w:customStyle="1" w:styleId="msonormal0">
    <w:name w:val="msonormal"/>
    <w:basedOn w:val="a0"/>
    <w:rsid w:val="002C30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d">
    <w:name w:val="Подзаголовок1"/>
    <w:basedOn w:val="a0"/>
    <w:next w:val="a0"/>
    <w:qFormat/>
    <w:rsid w:val="002C3018"/>
    <w:pPr>
      <w:widowControl w:val="0"/>
      <w:spacing w:after="160"/>
    </w:pPr>
    <w:rPr>
      <w:rFonts w:asciiTheme="minorHAnsi" w:eastAsia="Times New Roman" w:hAnsiTheme="minorHAnsi" w:cstheme="minorBidi"/>
      <w:color w:val="5A5A5A"/>
      <w:spacing w:val="15"/>
    </w:rPr>
  </w:style>
  <w:style w:type="paragraph" w:customStyle="1" w:styleId="Style17">
    <w:name w:val="Style17"/>
    <w:basedOn w:val="a0"/>
    <w:next w:val="a0"/>
    <w:rsid w:val="002C3018"/>
    <w:pPr>
      <w:widowControl w:val="0"/>
      <w:suppressAutoHyphens/>
      <w:autoSpaceDE w:val="0"/>
      <w:spacing w:after="0" w:line="208" w:lineRule="exact"/>
      <w:ind w:firstLine="283"/>
      <w:jc w:val="both"/>
    </w:pPr>
    <w:rPr>
      <w:rFonts w:ascii="Arial" w:eastAsia="Times New Roman" w:hAnsi="Arial" w:cs="Arial"/>
      <w:sz w:val="24"/>
      <w:szCs w:val="24"/>
      <w:lang w:eastAsia="ar-SA"/>
    </w:rPr>
  </w:style>
  <w:style w:type="paragraph" w:customStyle="1" w:styleId="313">
    <w:name w:val="Основной текст с отступом 31"/>
    <w:basedOn w:val="a0"/>
    <w:rsid w:val="002C3018"/>
    <w:pPr>
      <w:suppressAutoHyphens/>
      <w:spacing w:after="0" w:line="240" w:lineRule="auto"/>
      <w:ind w:right="-1192" w:firstLine="993"/>
      <w:jc w:val="both"/>
    </w:pPr>
    <w:rPr>
      <w:rFonts w:ascii="Times New Roman" w:eastAsia="Times New Roman" w:hAnsi="Times New Roman"/>
      <w:b/>
      <w:sz w:val="28"/>
      <w:szCs w:val="20"/>
      <w:lang w:eastAsia="ar-SA"/>
    </w:rPr>
  </w:style>
  <w:style w:type="character" w:customStyle="1" w:styleId="WW8Num1z0">
    <w:name w:val="WW8Num1z0"/>
    <w:uiPriority w:val="99"/>
    <w:rsid w:val="002C3018"/>
    <w:rPr>
      <w:rFonts w:ascii="Wingdings" w:hAnsi="Wingdings" w:cs="StarSymbol" w:hint="default"/>
      <w:sz w:val="18"/>
      <w:szCs w:val="18"/>
    </w:rPr>
  </w:style>
  <w:style w:type="character" w:customStyle="1" w:styleId="WW8Num1z1">
    <w:name w:val="WW8Num1z1"/>
    <w:rsid w:val="002C3018"/>
    <w:rPr>
      <w:rFonts w:ascii="Wingdings 2" w:hAnsi="Wingdings 2" w:cs="StarSymbol" w:hint="default"/>
      <w:sz w:val="18"/>
      <w:szCs w:val="18"/>
    </w:rPr>
  </w:style>
  <w:style w:type="character" w:customStyle="1" w:styleId="WW8Num1z2">
    <w:name w:val="WW8Num1z2"/>
    <w:rsid w:val="002C3018"/>
    <w:rPr>
      <w:rFonts w:ascii="StarSymbol" w:eastAsia="StarSymbol" w:hAnsi="StarSymbol" w:cs="StarSymbol" w:hint="eastAsia"/>
      <w:sz w:val="18"/>
      <w:szCs w:val="18"/>
    </w:rPr>
  </w:style>
  <w:style w:type="character" w:customStyle="1" w:styleId="WW8Num10z3">
    <w:name w:val="WW8Num10z3"/>
    <w:rsid w:val="002C3018"/>
    <w:rPr>
      <w:rFonts w:ascii="Symbol" w:hAnsi="Symbol" w:hint="default"/>
    </w:rPr>
  </w:style>
  <w:style w:type="character" w:customStyle="1" w:styleId="WW8Num14z0">
    <w:name w:val="WW8Num14z0"/>
    <w:rsid w:val="002C3018"/>
    <w:rPr>
      <w:rFonts w:ascii="Times New Roman" w:hAnsi="Times New Roman" w:cs="Times New Roman" w:hint="default"/>
    </w:rPr>
  </w:style>
  <w:style w:type="character" w:customStyle="1" w:styleId="WW8Num16z1">
    <w:name w:val="WW8Num16z1"/>
    <w:rsid w:val="002C3018"/>
    <w:rPr>
      <w:rFonts w:ascii="Courier New" w:hAnsi="Courier New" w:cs="Courier New" w:hint="default"/>
    </w:rPr>
  </w:style>
  <w:style w:type="character" w:customStyle="1" w:styleId="WW8Num16z2">
    <w:name w:val="WW8Num16z2"/>
    <w:rsid w:val="002C3018"/>
    <w:rPr>
      <w:rFonts w:ascii="Wingdings" w:hAnsi="Wingdings" w:hint="default"/>
    </w:rPr>
  </w:style>
  <w:style w:type="character" w:customStyle="1" w:styleId="WW8Num21z1">
    <w:name w:val="WW8Num21z1"/>
    <w:rsid w:val="002C3018"/>
    <w:rPr>
      <w:rFonts w:ascii="Courier New" w:hAnsi="Courier New" w:cs="Courier New" w:hint="default"/>
    </w:rPr>
  </w:style>
  <w:style w:type="character" w:customStyle="1" w:styleId="WW8Num21z2">
    <w:name w:val="WW8Num21z2"/>
    <w:rsid w:val="002C3018"/>
    <w:rPr>
      <w:rFonts w:ascii="Wingdings" w:hAnsi="Wingdings" w:hint="default"/>
    </w:rPr>
  </w:style>
  <w:style w:type="character" w:customStyle="1" w:styleId="WW8Num25z4">
    <w:name w:val="WW8Num25z4"/>
    <w:rsid w:val="002C3018"/>
    <w:rPr>
      <w:rFonts w:ascii="Courier New" w:hAnsi="Courier New" w:cs="Courier New" w:hint="default"/>
    </w:rPr>
  </w:style>
  <w:style w:type="character" w:customStyle="1" w:styleId="WW8Num26z2">
    <w:name w:val="WW8Num26z2"/>
    <w:rsid w:val="002C3018"/>
    <w:rPr>
      <w:rFonts w:ascii="Wingdings" w:hAnsi="Wingdings" w:hint="default"/>
    </w:rPr>
  </w:style>
  <w:style w:type="character" w:customStyle="1" w:styleId="WW8Num27z1">
    <w:name w:val="WW8Num27z1"/>
    <w:rsid w:val="002C3018"/>
    <w:rPr>
      <w:rFonts w:ascii="Courier New" w:hAnsi="Courier New" w:cs="Courier New" w:hint="default"/>
    </w:rPr>
  </w:style>
  <w:style w:type="character" w:customStyle="1" w:styleId="WW8Num27z2">
    <w:name w:val="WW8Num27z2"/>
    <w:rsid w:val="002C3018"/>
    <w:rPr>
      <w:rFonts w:ascii="Wingdings" w:hAnsi="Wingdings" w:hint="default"/>
    </w:rPr>
  </w:style>
  <w:style w:type="character" w:customStyle="1" w:styleId="WW8Num29z2">
    <w:name w:val="WW8Num29z2"/>
    <w:rsid w:val="002C3018"/>
    <w:rPr>
      <w:rFonts w:ascii="Wingdings" w:hAnsi="Wingdings" w:hint="default"/>
    </w:rPr>
  </w:style>
  <w:style w:type="character" w:customStyle="1" w:styleId="WW8Num30z3">
    <w:name w:val="WW8Num30z3"/>
    <w:rsid w:val="002C3018"/>
    <w:rPr>
      <w:rFonts w:ascii="Symbol" w:hAnsi="Symbol" w:hint="default"/>
    </w:rPr>
  </w:style>
  <w:style w:type="character" w:customStyle="1" w:styleId="WW8Num31z0">
    <w:name w:val="WW8Num31z0"/>
    <w:rsid w:val="002C3018"/>
    <w:rPr>
      <w:rFonts w:ascii="Symbol" w:hAnsi="Symbol" w:hint="default"/>
    </w:rPr>
  </w:style>
  <w:style w:type="character" w:customStyle="1" w:styleId="WW8Num36z0">
    <w:name w:val="WW8Num36z0"/>
    <w:rsid w:val="002C3018"/>
    <w:rPr>
      <w:rFonts w:ascii="Symbol" w:hAnsi="Symbol" w:hint="default"/>
    </w:rPr>
  </w:style>
  <w:style w:type="character" w:customStyle="1" w:styleId="WW8Num36z1">
    <w:name w:val="WW8Num36z1"/>
    <w:rsid w:val="002C3018"/>
    <w:rPr>
      <w:rFonts w:ascii="Courier New" w:hAnsi="Courier New" w:cs="Courier New" w:hint="default"/>
    </w:rPr>
  </w:style>
  <w:style w:type="character" w:customStyle="1" w:styleId="WW8Num36z2">
    <w:name w:val="WW8Num36z2"/>
    <w:rsid w:val="002C3018"/>
    <w:rPr>
      <w:rFonts w:ascii="Wingdings" w:hAnsi="Wingdings" w:hint="default"/>
    </w:rPr>
  </w:style>
  <w:style w:type="character" w:customStyle="1" w:styleId="WW8Num37z0">
    <w:name w:val="WW8Num37z0"/>
    <w:rsid w:val="002C3018"/>
    <w:rPr>
      <w:rFonts w:ascii="Times New Roman" w:hAnsi="Times New Roman" w:cs="Times New Roman" w:hint="default"/>
    </w:rPr>
  </w:style>
  <w:style w:type="character" w:customStyle="1" w:styleId="afffa">
    <w:name w:val="Название Знак"/>
    <w:basedOn w:val="14"/>
    <w:uiPriority w:val="99"/>
    <w:rsid w:val="002C3018"/>
    <w:rPr>
      <w:rFonts w:ascii="Times New Roman" w:eastAsia="Times New Roman" w:hAnsi="Times New Roman" w:cs="Times New Roman" w:hint="default"/>
      <w:b/>
      <w:bCs w:val="0"/>
      <w:sz w:val="28"/>
    </w:rPr>
  </w:style>
  <w:style w:type="character" w:customStyle="1" w:styleId="BodyTextIndentChar1">
    <w:name w:val="Body Text Indent Char1"/>
    <w:rsid w:val="002C3018"/>
    <w:rPr>
      <w:rFonts w:ascii="Times New Roman" w:hAnsi="Times New Roman" w:cs="Times New Roman" w:hint="default"/>
      <w:sz w:val="24"/>
      <w:szCs w:val="24"/>
    </w:rPr>
  </w:style>
  <w:style w:type="character" w:customStyle="1" w:styleId="BalloonTextChar1">
    <w:name w:val="Balloon Text Char1"/>
    <w:rsid w:val="002C3018"/>
    <w:rPr>
      <w:rFonts w:ascii="Times New Roman" w:hAnsi="Times New Roman" w:cs="Times New Roman" w:hint="default"/>
      <w:sz w:val="2"/>
      <w:szCs w:val="2"/>
    </w:rPr>
  </w:style>
  <w:style w:type="character" w:customStyle="1" w:styleId="216">
    <w:name w:val="Основной текст 2 Знак1"/>
    <w:basedOn w:val="a1"/>
    <w:uiPriority w:val="99"/>
    <w:semiHidden/>
    <w:rsid w:val="002C3018"/>
  </w:style>
  <w:style w:type="character" w:customStyle="1" w:styleId="314">
    <w:name w:val="Основной текст с отступом 3 Знак1"/>
    <w:basedOn w:val="a1"/>
    <w:uiPriority w:val="99"/>
    <w:semiHidden/>
    <w:rsid w:val="002C3018"/>
    <w:rPr>
      <w:sz w:val="16"/>
      <w:szCs w:val="16"/>
    </w:rPr>
  </w:style>
  <w:style w:type="character" w:customStyle="1" w:styleId="HeaderChar">
    <w:name w:val="Header Char"/>
    <w:basedOn w:val="a1"/>
    <w:uiPriority w:val="99"/>
    <w:semiHidden/>
    <w:locked/>
    <w:rsid w:val="002C3018"/>
    <w:rPr>
      <w:rFonts w:ascii="Times New Roman" w:hAnsi="Times New Roman" w:cs="Times New Roman" w:hint="default"/>
      <w:sz w:val="24"/>
      <w:lang w:eastAsia="ar-SA" w:bidi="ar-SA"/>
    </w:rPr>
  </w:style>
  <w:style w:type="character" w:customStyle="1" w:styleId="FooterChar">
    <w:name w:val="Footer Char"/>
    <w:basedOn w:val="a1"/>
    <w:uiPriority w:val="99"/>
    <w:semiHidden/>
    <w:locked/>
    <w:rsid w:val="002C3018"/>
    <w:rPr>
      <w:rFonts w:ascii="Times New Roman" w:hAnsi="Times New Roman" w:cs="Times New Roman" w:hint="default"/>
      <w:sz w:val="24"/>
    </w:rPr>
  </w:style>
  <w:style w:type="character" w:customStyle="1" w:styleId="BodyTextChar">
    <w:name w:val="Body Text Char"/>
    <w:basedOn w:val="a1"/>
    <w:locked/>
    <w:rsid w:val="002C3018"/>
    <w:rPr>
      <w:rFonts w:ascii="Times New Roman" w:hAnsi="Times New Roman" w:cs="Times New Roman" w:hint="default"/>
      <w:sz w:val="20"/>
      <w:lang w:eastAsia="ru-RU"/>
    </w:rPr>
  </w:style>
  <w:style w:type="character" w:customStyle="1" w:styleId="BodyText2Char">
    <w:name w:val="Body Text 2 Char"/>
    <w:basedOn w:val="a1"/>
    <w:uiPriority w:val="99"/>
    <w:semiHidden/>
    <w:locked/>
    <w:rsid w:val="002C3018"/>
    <w:rPr>
      <w:rFonts w:ascii="Times New Roman" w:hAnsi="Times New Roman" w:cs="Times New Roman" w:hint="default"/>
      <w:sz w:val="20"/>
      <w:lang w:eastAsia="ru-RU"/>
    </w:rPr>
  </w:style>
  <w:style w:type="character" w:customStyle="1" w:styleId="BodyTextIndent3Char">
    <w:name w:val="Body Text Indent 3 Char"/>
    <w:basedOn w:val="a1"/>
    <w:uiPriority w:val="99"/>
    <w:semiHidden/>
    <w:locked/>
    <w:rsid w:val="002C3018"/>
    <w:rPr>
      <w:rFonts w:ascii="Times New Roman" w:hAnsi="Times New Roman" w:cs="Times New Roman" w:hint="default"/>
      <w:sz w:val="16"/>
      <w:lang w:eastAsia="ar-SA" w:bidi="ar-SA"/>
    </w:rPr>
  </w:style>
  <w:style w:type="character" w:customStyle="1" w:styleId="BalloonTextChar">
    <w:name w:val="Balloon Text Char"/>
    <w:basedOn w:val="a1"/>
    <w:uiPriority w:val="99"/>
    <w:semiHidden/>
    <w:locked/>
    <w:rsid w:val="002C3018"/>
    <w:rPr>
      <w:rFonts w:ascii="Tahoma" w:hAnsi="Tahoma" w:cs="Tahoma" w:hint="default"/>
      <w:sz w:val="16"/>
      <w:lang w:eastAsia="ru-RU"/>
    </w:rPr>
  </w:style>
  <w:style w:type="table" w:styleId="-32">
    <w:name w:val="Table Web 3"/>
    <w:basedOn w:val="a2"/>
    <w:semiHidden/>
    <w:unhideWhenUsed/>
    <w:rsid w:val="002C3018"/>
    <w:pPr>
      <w:suppressAutoHyphens/>
    </w:pPr>
    <w:rPr>
      <w:rFonts w:ascii="Times New Roman" w:eastAsia="Times New Roman" w:hAnsi="Times New Roman"/>
      <w:sz w:val="20"/>
      <w:szCs w:val="20"/>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
    <w:basedOn w:val="a2"/>
    <w:rsid w:val="002C3018"/>
    <w:pPr>
      <w:suppressAutoHyphens/>
    </w:pPr>
    <w:rPr>
      <w:rFonts w:ascii="Times New Roman" w:eastAsia="Times New Roman" w:hAnsi="Times New Roman"/>
      <w:sz w:val="20"/>
      <w:szCs w:val="20"/>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
    <w:name w:val="Веб-таблица 111"/>
    <w:basedOn w:val="a2"/>
    <w:rsid w:val="002C3018"/>
    <w:pPr>
      <w:suppressAutoHyphens/>
    </w:pPr>
    <w:rPr>
      <w:rFonts w:ascii="Times New Roman" w:eastAsia="Times New Roman" w:hAnsi="Times New Roman"/>
      <w:sz w:val="20"/>
      <w:szCs w:val="20"/>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2"/>
    <w:uiPriority w:val="59"/>
    <w:rsid w:val="002C3018"/>
    <w:rPr>
      <w:rFonts w:eastAsia="Times New Roman"/>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Веб-таблица 12"/>
    <w:basedOn w:val="a2"/>
    <w:semiHidden/>
    <w:rsid w:val="002C3018"/>
    <w:pPr>
      <w:suppressAutoHyphens/>
    </w:pPr>
    <w:rPr>
      <w:rFonts w:ascii="Times New Roman" w:eastAsia="Times New Roman" w:hAnsi="Times New Roman"/>
      <w:sz w:val="20"/>
      <w:szCs w:val="20"/>
      <w:lang w:eastAsia="en-US"/>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2"/>
    <w:semiHidden/>
    <w:rsid w:val="002C3018"/>
    <w:pPr>
      <w:suppressAutoHyphens/>
    </w:pPr>
    <w:rPr>
      <w:rFonts w:ascii="Times New Roman" w:eastAsia="Times New Roman" w:hAnsi="Times New Roman"/>
      <w:sz w:val="20"/>
      <w:szCs w:val="20"/>
      <w:lang w:eastAsia="en-US"/>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5">
    <w:name w:val="TableGrid5"/>
    <w:rsid w:val="002C3018"/>
    <w:rPr>
      <w:rFonts w:eastAsia="Times New Roman"/>
    </w:rPr>
    <w:tblPr>
      <w:tblCellMar>
        <w:top w:w="0" w:type="dxa"/>
        <w:left w:w="0" w:type="dxa"/>
        <w:bottom w:w="0" w:type="dxa"/>
        <w:right w:w="0" w:type="dxa"/>
      </w:tblCellMar>
    </w:tblPr>
  </w:style>
  <w:style w:type="table" w:customStyle="1" w:styleId="TableGrid6">
    <w:name w:val="TableGrid6"/>
    <w:rsid w:val="002C3018"/>
    <w:rPr>
      <w:rFonts w:eastAsia="Times New Roman"/>
    </w:rPr>
    <w:tblPr>
      <w:tblCellMar>
        <w:top w:w="0" w:type="dxa"/>
        <w:left w:w="0" w:type="dxa"/>
        <w:bottom w:w="0" w:type="dxa"/>
        <w:right w:w="0" w:type="dxa"/>
      </w:tblCellMar>
    </w:tblPr>
  </w:style>
  <w:style w:type="table" w:customStyle="1" w:styleId="TableGrid7">
    <w:name w:val="TableGrid7"/>
    <w:rsid w:val="002C3018"/>
    <w:rPr>
      <w:rFonts w:eastAsia="Times New Roman"/>
    </w:rPr>
    <w:tblPr>
      <w:tblCellMar>
        <w:top w:w="0" w:type="dxa"/>
        <w:left w:w="0" w:type="dxa"/>
        <w:bottom w:w="0" w:type="dxa"/>
        <w:right w:w="0" w:type="dxa"/>
      </w:tblCellMar>
    </w:tblPr>
  </w:style>
  <w:style w:type="table" w:customStyle="1" w:styleId="TableGrid8">
    <w:name w:val="TableGrid8"/>
    <w:rsid w:val="002C3018"/>
    <w:rPr>
      <w:rFonts w:eastAsia="Times New Roman"/>
    </w:rPr>
    <w:tblPr>
      <w:tblCellMar>
        <w:top w:w="0" w:type="dxa"/>
        <w:left w:w="0" w:type="dxa"/>
        <w:bottom w:w="0" w:type="dxa"/>
        <w:right w:w="0" w:type="dxa"/>
      </w:tblCellMar>
    </w:tblPr>
  </w:style>
  <w:style w:type="table" w:customStyle="1" w:styleId="TableGrid10">
    <w:name w:val="TableGrid10"/>
    <w:rsid w:val="002C3018"/>
    <w:rPr>
      <w:rFonts w:eastAsia="Times New Roman"/>
    </w:rPr>
    <w:tblPr>
      <w:tblCellMar>
        <w:top w:w="0" w:type="dxa"/>
        <w:left w:w="0" w:type="dxa"/>
        <w:bottom w:w="0" w:type="dxa"/>
        <w:right w:w="0" w:type="dxa"/>
      </w:tblCellMar>
    </w:tblPr>
  </w:style>
  <w:style w:type="numbering" w:customStyle="1" w:styleId="117">
    <w:name w:val="Нет списка11"/>
    <w:next w:val="a3"/>
    <w:uiPriority w:val="99"/>
    <w:semiHidden/>
    <w:unhideWhenUsed/>
    <w:rsid w:val="002C3018"/>
  </w:style>
  <w:style w:type="numbering" w:customStyle="1" w:styleId="1112">
    <w:name w:val="Нет списка111"/>
    <w:next w:val="a3"/>
    <w:uiPriority w:val="99"/>
    <w:semiHidden/>
    <w:unhideWhenUsed/>
    <w:rsid w:val="002C3018"/>
  </w:style>
  <w:style w:type="table" w:customStyle="1" w:styleId="120">
    <w:name w:val="Сетка таблицы12"/>
    <w:basedOn w:val="a2"/>
    <w:next w:val="ae"/>
    <w:uiPriority w:val="59"/>
    <w:rsid w:val="002C3018"/>
    <w:rPr>
      <w:rFonts w:ascii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e">
    <w:name w:val="Текст выноски1"/>
    <w:basedOn w:val="a0"/>
    <w:next w:val="aff8"/>
    <w:uiPriority w:val="99"/>
    <w:semiHidden/>
    <w:unhideWhenUsed/>
    <w:rsid w:val="002C3018"/>
    <w:pPr>
      <w:spacing w:after="0" w:line="240" w:lineRule="auto"/>
    </w:pPr>
    <w:rPr>
      <w:rFonts w:ascii="Tahoma" w:hAnsi="Tahoma" w:cs="Tahoma"/>
      <w:sz w:val="16"/>
      <w:szCs w:val="16"/>
    </w:rPr>
  </w:style>
  <w:style w:type="character" w:customStyle="1" w:styleId="155pt">
    <w:name w:val="Основной текст + 15;5 pt;Полужирный;Курсив"/>
    <w:basedOn w:val="afff7"/>
    <w:rsid w:val="002C3018"/>
    <w:rPr>
      <w:rFonts w:ascii="Times New Roman" w:eastAsia="Times New Roman" w:hAnsi="Times New Roman" w:cs="Times New Roman"/>
      <w:b/>
      <w:bCs/>
      <w:i/>
      <w:iCs/>
      <w:color w:val="000000"/>
      <w:spacing w:val="0"/>
      <w:w w:val="100"/>
      <w:position w:val="0"/>
      <w:sz w:val="31"/>
      <w:szCs w:val="31"/>
      <w:shd w:val="clear" w:color="auto" w:fill="FFFFFF"/>
      <w:lang w:val="ru-RU"/>
    </w:rPr>
  </w:style>
  <w:style w:type="character" w:customStyle="1" w:styleId="2f6">
    <w:name w:val="Основной текст (2)_"/>
    <w:basedOn w:val="a1"/>
    <w:link w:val="2f7"/>
    <w:rsid w:val="002C3018"/>
    <w:rPr>
      <w:rFonts w:ascii="Times New Roman" w:eastAsia="Times New Roman" w:hAnsi="Times New Roman"/>
      <w:b/>
      <w:bCs/>
      <w:i/>
      <w:iCs/>
      <w:sz w:val="31"/>
      <w:szCs w:val="31"/>
      <w:shd w:val="clear" w:color="auto" w:fill="FFFFFF"/>
    </w:rPr>
  </w:style>
  <w:style w:type="paragraph" w:customStyle="1" w:styleId="2f7">
    <w:name w:val="Основной текст (2)"/>
    <w:basedOn w:val="a0"/>
    <w:link w:val="2f6"/>
    <w:rsid w:val="002C3018"/>
    <w:pPr>
      <w:widowControl w:val="0"/>
      <w:shd w:val="clear" w:color="auto" w:fill="FFFFFF"/>
      <w:spacing w:after="60" w:line="0" w:lineRule="atLeast"/>
      <w:ind w:hanging="640"/>
    </w:pPr>
    <w:rPr>
      <w:rFonts w:ascii="Times New Roman" w:eastAsia="Times New Roman" w:hAnsi="Times New Roman"/>
      <w:b/>
      <w:bCs/>
      <w:i/>
      <w:iCs/>
      <w:sz w:val="31"/>
      <w:szCs w:val="31"/>
      <w:lang w:eastAsia="ru-RU"/>
    </w:rPr>
  </w:style>
  <w:style w:type="character" w:customStyle="1" w:styleId="afffb">
    <w:name w:val="Колонтитул_"/>
    <w:basedOn w:val="a1"/>
    <w:rsid w:val="002C3018"/>
    <w:rPr>
      <w:rFonts w:ascii="Times New Roman" w:eastAsia="Times New Roman" w:hAnsi="Times New Roman" w:cs="Times New Roman"/>
      <w:b/>
      <w:bCs/>
      <w:i w:val="0"/>
      <w:iCs w:val="0"/>
      <w:smallCaps w:val="0"/>
      <w:strike w:val="0"/>
      <w:sz w:val="20"/>
      <w:szCs w:val="20"/>
      <w:u w:val="none"/>
    </w:rPr>
  </w:style>
  <w:style w:type="character" w:customStyle="1" w:styleId="afffc">
    <w:name w:val="Колонтитул"/>
    <w:basedOn w:val="afffb"/>
    <w:rsid w:val="002C3018"/>
    <w:rPr>
      <w:rFonts w:ascii="Times New Roman" w:eastAsia="Times New Roman" w:hAnsi="Times New Roman" w:cs="Times New Roman"/>
      <w:b/>
      <w:bCs/>
      <w:i w:val="0"/>
      <w:iCs w:val="0"/>
      <w:smallCaps w:val="0"/>
      <w:strike w:val="0"/>
      <w:color w:val="000000"/>
      <w:spacing w:val="0"/>
      <w:w w:val="100"/>
      <w:position w:val="0"/>
      <w:sz w:val="20"/>
      <w:szCs w:val="20"/>
      <w:u w:val="none"/>
    </w:rPr>
  </w:style>
  <w:style w:type="character" w:customStyle="1" w:styleId="135pt">
    <w:name w:val="Колонтитул + 13;5 pt;Не полужирный"/>
    <w:basedOn w:val="afffb"/>
    <w:rsid w:val="002C3018"/>
    <w:rPr>
      <w:rFonts w:ascii="Times New Roman" w:eastAsia="Times New Roman" w:hAnsi="Times New Roman" w:cs="Times New Roman"/>
      <w:b/>
      <w:bCs/>
      <w:i w:val="0"/>
      <w:iCs w:val="0"/>
      <w:smallCaps w:val="0"/>
      <w:strike w:val="0"/>
      <w:color w:val="000000"/>
      <w:spacing w:val="0"/>
      <w:w w:val="100"/>
      <w:position w:val="0"/>
      <w:sz w:val="27"/>
      <w:szCs w:val="27"/>
      <w:u w:val="none"/>
      <w:lang w:val="ru-RU"/>
    </w:rPr>
  </w:style>
  <w:style w:type="table" w:customStyle="1" w:styleId="11110">
    <w:name w:val="Сетка таблицы1111"/>
    <w:basedOn w:val="a2"/>
    <w:next w:val="ae"/>
    <w:uiPriority w:val="59"/>
    <w:rsid w:val="002C3018"/>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
    <w:name w:val="Table Grid 1"/>
    <w:basedOn w:val="a2"/>
    <w:rsid w:val="002C3018"/>
    <w:rPr>
      <w:rFonts w:ascii="Times New Roman" w:eastAsia="Times New Roman" w:hAnsi="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Style13">
    <w:name w:val="Style13"/>
    <w:basedOn w:val="a0"/>
    <w:rsid w:val="002C3018"/>
    <w:pPr>
      <w:widowControl w:val="0"/>
      <w:autoSpaceDE w:val="0"/>
      <w:autoSpaceDN w:val="0"/>
      <w:adjustRightInd w:val="0"/>
      <w:spacing w:after="0" w:line="259" w:lineRule="exact"/>
      <w:jc w:val="both"/>
    </w:pPr>
    <w:rPr>
      <w:rFonts w:ascii="Times New Roman" w:eastAsia="Times New Roman" w:hAnsi="Times New Roman"/>
      <w:sz w:val="24"/>
      <w:szCs w:val="24"/>
      <w:lang w:eastAsia="ru-RU"/>
    </w:rPr>
  </w:style>
  <w:style w:type="character" w:customStyle="1" w:styleId="default005f005fchar1char1">
    <w:name w:val="default_005f_005fchar1__char1"/>
    <w:basedOn w:val="a1"/>
    <w:rsid w:val="002C3018"/>
    <w:rPr>
      <w:rFonts w:ascii="Times New Roman" w:hAnsi="Times New Roman" w:cs="Times New Roman" w:hint="default"/>
      <w:strike w:val="0"/>
      <w:dstrike w:val="0"/>
      <w:sz w:val="24"/>
      <w:szCs w:val="24"/>
      <w:u w:val="none"/>
      <w:effect w:val="none"/>
    </w:rPr>
  </w:style>
  <w:style w:type="paragraph" w:customStyle="1" w:styleId="118">
    <w:name w:val="Заголовок 11"/>
    <w:basedOn w:val="a0"/>
    <w:next w:val="a0"/>
    <w:uiPriority w:val="1"/>
    <w:qFormat/>
    <w:rsid w:val="002C3018"/>
    <w:pPr>
      <w:keepNext/>
      <w:keepLines/>
      <w:spacing w:before="480" w:after="0"/>
      <w:outlineLvl w:val="0"/>
    </w:pPr>
    <w:rPr>
      <w:rFonts w:ascii="Cambria" w:eastAsia="Times New Roman" w:hAnsi="Cambria"/>
      <w:b/>
      <w:bCs/>
      <w:color w:val="365F91"/>
      <w:sz w:val="28"/>
      <w:szCs w:val="28"/>
    </w:rPr>
  </w:style>
  <w:style w:type="paragraph" w:customStyle="1" w:styleId="217">
    <w:name w:val="Заголовок 21"/>
    <w:basedOn w:val="a0"/>
    <w:next w:val="a0"/>
    <w:uiPriority w:val="9"/>
    <w:semiHidden/>
    <w:unhideWhenUsed/>
    <w:qFormat/>
    <w:rsid w:val="002C3018"/>
    <w:pPr>
      <w:keepNext/>
      <w:keepLines/>
      <w:spacing w:before="200" w:after="0"/>
      <w:outlineLvl w:val="1"/>
    </w:pPr>
    <w:rPr>
      <w:rFonts w:ascii="Cambria" w:eastAsia="Times New Roman" w:hAnsi="Cambria"/>
      <w:b/>
      <w:bCs/>
      <w:color w:val="4F81BD"/>
      <w:sz w:val="26"/>
      <w:szCs w:val="26"/>
    </w:rPr>
  </w:style>
  <w:style w:type="paragraph" w:customStyle="1" w:styleId="315">
    <w:name w:val="Заголовок 31"/>
    <w:basedOn w:val="a0"/>
    <w:next w:val="a0"/>
    <w:unhideWhenUsed/>
    <w:qFormat/>
    <w:rsid w:val="002C3018"/>
    <w:pPr>
      <w:keepNext/>
      <w:keepLines/>
      <w:spacing w:before="200" w:after="0"/>
      <w:outlineLvl w:val="2"/>
    </w:pPr>
    <w:rPr>
      <w:rFonts w:ascii="Cambria" w:eastAsia="Times New Roman" w:hAnsi="Cambria"/>
      <w:b/>
      <w:bCs/>
      <w:color w:val="4F81BD"/>
    </w:rPr>
  </w:style>
  <w:style w:type="character" w:customStyle="1" w:styleId="119">
    <w:name w:val="Заголовок 1 Знак1"/>
    <w:basedOn w:val="a1"/>
    <w:uiPriority w:val="9"/>
    <w:rsid w:val="002C3018"/>
    <w:rPr>
      <w:rFonts w:ascii="Calibri Light" w:eastAsia="Times New Roman" w:hAnsi="Calibri Light" w:cs="Times New Roman"/>
      <w:b/>
      <w:bCs/>
      <w:color w:val="2E74B5"/>
      <w:sz w:val="28"/>
      <w:szCs w:val="28"/>
    </w:rPr>
  </w:style>
  <w:style w:type="character" w:customStyle="1" w:styleId="218">
    <w:name w:val="Заголовок 2 Знак1"/>
    <w:basedOn w:val="a1"/>
    <w:uiPriority w:val="9"/>
    <w:semiHidden/>
    <w:rsid w:val="002C3018"/>
    <w:rPr>
      <w:rFonts w:ascii="Calibri Light" w:eastAsia="Times New Roman" w:hAnsi="Calibri Light" w:cs="Times New Roman"/>
      <w:b/>
      <w:bCs/>
      <w:color w:val="5B9BD5"/>
      <w:sz w:val="26"/>
      <w:szCs w:val="26"/>
    </w:rPr>
  </w:style>
  <w:style w:type="character" w:customStyle="1" w:styleId="316">
    <w:name w:val="Заголовок 3 Знак1"/>
    <w:basedOn w:val="a1"/>
    <w:uiPriority w:val="9"/>
    <w:semiHidden/>
    <w:rsid w:val="002C3018"/>
    <w:rPr>
      <w:rFonts w:ascii="Calibri Light" w:eastAsia="Times New Roman" w:hAnsi="Calibri Light" w:cs="Times New Roman"/>
      <w:b/>
      <w:bCs/>
      <w:color w:val="5B9BD5"/>
    </w:rPr>
  </w:style>
  <w:style w:type="paragraph" w:styleId="afffd">
    <w:name w:val="footnote text"/>
    <w:basedOn w:val="a0"/>
    <w:link w:val="afffe"/>
    <w:semiHidden/>
    <w:rsid w:val="002C3018"/>
    <w:pPr>
      <w:spacing w:after="0" w:line="240" w:lineRule="auto"/>
    </w:pPr>
    <w:rPr>
      <w:rFonts w:ascii="Times New Roman" w:eastAsia="Times New Roman" w:hAnsi="Times New Roman"/>
      <w:sz w:val="20"/>
      <w:szCs w:val="20"/>
      <w:lang w:val="en-US" w:eastAsia="ru-RU"/>
    </w:rPr>
  </w:style>
  <w:style w:type="character" w:customStyle="1" w:styleId="afffe">
    <w:name w:val="Текст сноски Знак"/>
    <w:basedOn w:val="a1"/>
    <w:link w:val="afffd"/>
    <w:semiHidden/>
    <w:rsid w:val="002C3018"/>
    <w:rPr>
      <w:rFonts w:ascii="Times New Roman" w:eastAsia="Times New Roman" w:hAnsi="Times New Roman"/>
      <w:sz w:val="20"/>
      <w:szCs w:val="20"/>
      <w:lang w:val="en-US"/>
    </w:rPr>
  </w:style>
  <w:style w:type="character" w:styleId="affff">
    <w:name w:val="footnote reference"/>
    <w:semiHidden/>
    <w:rsid w:val="002C3018"/>
    <w:rPr>
      <w:vertAlign w:val="superscript"/>
    </w:rPr>
  </w:style>
  <w:style w:type="paragraph" w:customStyle="1" w:styleId="style70">
    <w:name w:val="style7"/>
    <w:basedOn w:val="a0"/>
    <w:rsid w:val="002C301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a">
    <w:name w:val="Абзац списка Знак"/>
    <w:link w:val="a9"/>
    <w:uiPriority w:val="1"/>
    <w:locked/>
    <w:rsid w:val="002C3018"/>
    <w:rPr>
      <w:lang w:eastAsia="en-US"/>
    </w:rPr>
  </w:style>
  <w:style w:type="table" w:customStyle="1" w:styleId="610">
    <w:name w:val="Сетка таблицы61"/>
    <w:basedOn w:val="a2"/>
    <w:next w:val="ae"/>
    <w:uiPriority w:val="39"/>
    <w:rsid w:val="002C3018"/>
    <w:rPr>
      <w:rFonts w:ascii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e"/>
    <w:uiPriority w:val="59"/>
    <w:rsid w:val="002C3018"/>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0">
    <w:name w:val="Основной текст1"/>
    <w:basedOn w:val="a0"/>
    <w:rsid w:val="002C3018"/>
    <w:pPr>
      <w:widowControl w:val="0"/>
      <w:shd w:val="clear" w:color="auto" w:fill="FFFFFF"/>
      <w:spacing w:after="0" w:line="318" w:lineRule="exact"/>
    </w:pPr>
    <w:rPr>
      <w:rFonts w:ascii="Times New Roman" w:eastAsia="Times New Roman" w:hAnsi="Times New Roman"/>
      <w:sz w:val="30"/>
      <w:szCs w:val="30"/>
      <w:lang w:eastAsia="ru-RU"/>
    </w:rPr>
  </w:style>
  <w:style w:type="numbering" w:customStyle="1" w:styleId="2f8">
    <w:name w:val="Нет списка2"/>
    <w:next w:val="a3"/>
    <w:uiPriority w:val="99"/>
    <w:semiHidden/>
    <w:unhideWhenUsed/>
    <w:rsid w:val="002C3018"/>
  </w:style>
  <w:style w:type="paragraph" w:customStyle="1" w:styleId="ConsCell">
    <w:name w:val="ConsCell"/>
    <w:rsid w:val="002C3018"/>
    <w:pPr>
      <w:widowControl w:val="0"/>
      <w:autoSpaceDE w:val="0"/>
      <w:autoSpaceDN w:val="0"/>
      <w:adjustRightInd w:val="0"/>
    </w:pPr>
    <w:rPr>
      <w:rFonts w:ascii="Arial" w:eastAsia="Times New Roman" w:hAnsi="Arial" w:cs="Arial"/>
      <w:sz w:val="20"/>
      <w:szCs w:val="20"/>
    </w:rPr>
  </w:style>
  <w:style w:type="paragraph" w:customStyle="1" w:styleId="Normal1">
    <w:name w:val="Normal1"/>
    <w:rsid w:val="002C3018"/>
    <w:rPr>
      <w:rFonts w:ascii="Times New Roman" w:eastAsia="Times New Roman" w:hAnsi="Times New Roman"/>
      <w:sz w:val="20"/>
      <w:szCs w:val="20"/>
    </w:rPr>
  </w:style>
  <w:style w:type="paragraph" w:customStyle="1" w:styleId="BodyText1">
    <w:name w:val="Body Text1"/>
    <w:basedOn w:val="Normal1"/>
    <w:rsid w:val="002C3018"/>
    <w:pPr>
      <w:jc w:val="both"/>
    </w:pPr>
    <w:rPr>
      <w:b/>
      <w:sz w:val="28"/>
    </w:rPr>
  </w:style>
  <w:style w:type="paragraph" w:styleId="affff0">
    <w:name w:val="Plain Text"/>
    <w:basedOn w:val="a0"/>
    <w:link w:val="affff1"/>
    <w:rsid w:val="002C3018"/>
    <w:pPr>
      <w:spacing w:after="0" w:line="240" w:lineRule="auto"/>
    </w:pPr>
    <w:rPr>
      <w:rFonts w:ascii="Courier New" w:eastAsia="Times New Roman" w:hAnsi="Courier New"/>
      <w:sz w:val="20"/>
      <w:szCs w:val="20"/>
      <w:lang w:eastAsia="ru-RU"/>
    </w:rPr>
  </w:style>
  <w:style w:type="character" w:customStyle="1" w:styleId="affff1">
    <w:name w:val="Текст Знак"/>
    <w:basedOn w:val="a1"/>
    <w:link w:val="affff0"/>
    <w:rsid w:val="002C3018"/>
    <w:rPr>
      <w:rFonts w:ascii="Courier New" w:eastAsia="Times New Roman" w:hAnsi="Courier New"/>
      <w:sz w:val="20"/>
      <w:szCs w:val="20"/>
    </w:rPr>
  </w:style>
  <w:style w:type="character" w:customStyle="1" w:styleId="1ff1">
    <w:name w:val="Текст сноски Знак1"/>
    <w:basedOn w:val="a1"/>
    <w:uiPriority w:val="99"/>
    <w:semiHidden/>
    <w:rsid w:val="002C3018"/>
    <w:rPr>
      <w:sz w:val="20"/>
      <w:szCs w:val="20"/>
    </w:rPr>
  </w:style>
  <w:style w:type="character" w:customStyle="1" w:styleId="affff2">
    <w:name w:val="Текст примечания Знак"/>
    <w:basedOn w:val="a1"/>
    <w:link w:val="affff3"/>
    <w:semiHidden/>
    <w:rsid w:val="002C3018"/>
  </w:style>
  <w:style w:type="paragraph" w:styleId="affff3">
    <w:name w:val="annotation text"/>
    <w:basedOn w:val="a0"/>
    <w:link w:val="affff2"/>
    <w:semiHidden/>
    <w:rsid w:val="002C3018"/>
    <w:pPr>
      <w:spacing w:after="0" w:line="240" w:lineRule="auto"/>
    </w:pPr>
    <w:rPr>
      <w:lang w:eastAsia="ru-RU"/>
    </w:rPr>
  </w:style>
  <w:style w:type="character" w:customStyle="1" w:styleId="1ff2">
    <w:name w:val="Текст примечания Знак1"/>
    <w:basedOn w:val="a1"/>
    <w:uiPriority w:val="99"/>
    <w:semiHidden/>
    <w:rsid w:val="002C3018"/>
    <w:rPr>
      <w:sz w:val="20"/>
      <w:szCs w:val="20"/>
      <w:lang w:eastAsia="en-US"/>
    </w:rPr>
  </w:style>
  <w:style w:type="paragraph" w:customStyle="1" w:styleId="ConsPlusNonformat">
    <w:name w:val="ConsPlusNonformat"/>
    <w:rsid w:val="002C3018"/>
    <w:pPr>
      <w:widowControl w:val="0"/>
      <w:autoSpaceDE w:val="0"/>
      <w:autoSpaceDN w:val="0"/>
      <w:adjustRightInd w:val="0"/>
    </w:pPr>
    <w:rPr>
      <w:rFonts w:ascii="Courier New" w:eastAsia="Times New Roman" w:hAnsi="Courier New" w:cs="Courier New"/>
      <w:sz w:val="20"/>
      <w:szCs w:val="20"/>
    </w:rPr>
  </w:style>
  <w:style w:type="paragraph" w:customStyle="1" w:styleId="a">
    <w:name w:val="Пункт"/>
    <w:basedOn w:val="a0"/>
    <w:rsid w:val="002C3018"/>
    <w:pPr>
      <w:numPr>
        <w:numId w:val="1"/>
      </w:numPr>
      <w:spacing w:before="120" w:after="0" w:line="240" w:lineRule="auto"/>
      <w:jc w:val="both"/>
    </w:pPr>
    <w:rPr>
      <w:rFonts w:ascii="Times New Roman" w:eastAsia="Times New Roman" w:hAnsi="Times New Roman"/>
      <w:sz w:val="24"/>
      <w:szCs w:val="24"/>
      <w:lang w:eastAsia="ru-RU"/>
    </w:rPr>
  </w:style>
  <w:style w:type="paragraph" w:customStyle="1" w:styleId="219">
    <w:name w:val="Основной текст (2)1"/>
    <w:basedOn w:val="a0"/>
    <w:rsid w:val="002C3018"/>
    <w:pPr>
      <w:shd w:val="clear" w:color="auto" w:fill="FFFFFF"/>
      <w:spacing w:after="420" w:line="470" w:lineRule="exact"/>
      <w:jc w:val="center"/>
    </w:pPr>
    <w:rPr>
      <w:rFonts w:asciiTheme="minorHAnsi" w:eastAsiaTheme="minorHAnsi" w:hAnsiTheme="minorHAnsi" w:cstheme="minorBidi"/>
      <w:b/>
      <w:bCs/>
      <w:i/>
      <w:iCs/>
      <w:sz w:val="27"/>
      <w:szCs w:val="27"/>
    </w:rPr>
  </w:style>
  <w:style w:type="paragraph" w:customStyle="1" w:styleId="affff4">
    <w:name w:val="Краткий обратный адрес"/>
    <w:basedOn w:val="a0"/>
    <w:rsid w:val="002C3018"/>
    <w:pPr>
      <w:spacing w:after="0" w:line="240" w:lineRule="auto"/>
    </w:pPr>
    <w:rPr>
      <w:rFonts w:ascii="Times New Roman" w:eastAsia="Times New Roman" w:hAnsi="Times New Roman"/>
      <w:sz w:val="24"/>
      <w:szCs w:val="20"/>
      <w:lang w:eastAsia="ru-RU"/>
    </w:rPr>
  </w:style>
  <w:style w:type="paragraph" w:styleId="2f9">
    <w:name w:val="Body Text First Indent 2"/>
    <w:basedOn w:val="aff1"/>
    <w:link w:val="2fa"/>
    <w:rsid w:val="002C3018"/>
    <w:pPr>
      <w:suppressAutoHyphens w:val="0"/>
      <w:ind w:firstLine="210"/>
    </w:pPr>
    <w:rPr>
      <w:rFonts w:cs="Times New Roman"/>
      <w:sz w:val="24"/>
      <w:szCs w:val="24"/>
      <w:lang w:val="ru-RU" w:eastAsia="ru-RU"/>
    </w:rPr>
  </w:style>
  <w:style w:type="character" w:customStyle="1" w:styleId="2fa">
    <w:name w:val="Красная строка 2 Знак"/>
    <w:basedOn w:val="1a"/>
    <w:link w:val="2f9"/>
    <w:rsid w:val="002C3018"/>
    <w:rPr>
      <w:rFonts w:ascii="Times New Roman" w:eastAsia="Times New Roman" w:hAnsi="Times New Roman" w:cs="Calibri"/>
      <w:sz w:val="24"/>
      <w:szCs w:val="24"/>
      <w:lang w:val="en-US"/>
    </w:rPr>
  </w:style>
  <w:style w:type="character" w:customStyle="1" w:styleId="NoSpacingChar">
    <w:name w:val="No Spacing Char"/>
    <w:link w:val="1f8"/>
    <w:locked/>
    <w:rsid w:val="002C3018"/>
    <w:rPr>
      <w:rFonts w:cs="Calibri"/>
      <w:color w:val="00000A"/>
      <w:kern w:val="1"/>
      <w:lang w:eastAsia="zh-CN"/>
    </w:rPr>
  </w:style>
  <w:style w:type="paragraph" w:styleId="2fb">
    <w:name w:val="List 2"/>
    <w:basedOn w:val="a0"/>
    <w:rsid w:val="002C3018"/>
    <w:pPr>
      <w:spacing w:after="0" w:line="240" w:lineRule="auto"/>
      <w:ind w:left="566" w:hanging="283"/>
    </w:pPr>
    <w:rPr>
      <w:rFonts w:ascii="Times New Roman" w:hAnsi="Times New Roman"/>
      <w:sz w:val="24"/>
      <w:szCs w:val="24"/>
      <w:lang w:eastAsia="ru-RU"/>
    </w:rPr>
  </w:style>
  <w:style w:type="paragraph" w:customStyle="1" w:styleId="1ff3">
    <w:name w:val="Красная строка1"/>
    <w:basedOn w:val="ab"/>
    <w:next w:val="affff5"/>
    <w:link w:val="affff6"/>
    <w:rsid w:val="002C3018"/>
    <w:pPr>
      <w:widowControl/>
      <w:autoSpaceDE/>
      <w:autoSpaceDN/>
      <w:adjustRightInd/>
      <w:spacing w:before="0" w:after="120"/>
      <w:ind w:firstLine="210"/>
    </w:pPr>
    <w:rPr>
      <w:rFonts w:ascii="Calibri" w:hAnsi="Calibri"/>
      <w:szCs w:val="24"/>
      <w:lang w:eastAsia="en-US"/>
    </w:rPr>
  </w:style>
  <w:style w:type="character" w:customStyle="1" w:styleId="affff6">
    <w:name w:val="Красная строка Знак"/>
    <w:basedOn w:val="ac"/>
    <w:link w:val="1ff3"/>
    <w:rsid w:val="002C3018"/>
    <w:rPr>
      <w:rFonts w:ascii="Calibri" w:eastAsia="Times New Roman" w:hAnsi="Calibri" w:cs="Times New Roman"/>
      <w:sz w:val="24"/>
      <w:szCs w:val="24"/>
      <w:lang w:eastAsia="en-US"/>
    </w:rPr>
  </w:style>
  <w:style w:type="character" w:customStyle="1" w:styleId="42">
    <w:name w:val="Знак Знак4"/>
    <w:rsid w:val="002C3018"/>
    <w:rPr>
      <w:sz w:val="24"/>
      <w:szCs w:val="24"/>
      <w:lang w:val="ru-RU" w:eastAsia="ru-RU" w:bidi="ar-SA"/>
    </w:rPr>
  </w:style>
  <w:style w:type="character" w:customStyle="1" w:styleId="72">
    <w:name w:val="Знак Знак7"/>
    <w:rsid w:val="002C3018"/>
    <w:rPr>
      <w:sz w:val="24"/>
      <w:szCs w:val="24"/>
      <w:lang w:val="ru-RU" w:eastAsia="ru-RU" w:bidi="ar-SA"/>
    </w:rPr>
  </w:style>
  <w:style w:type="paragraph" w:customStyle="1" w:styleId="ConsPlusNormal">
    <w:name w:val="ConsPlusNormal"/>
    <w:uiPriority w:val="99"/>
    <w:rsid w:val="002C3018"/>
    <w:pPr>
      <w:widowControl w:val="0"/>
      <w:autoSpaceDE w:val="0"/>
      <w:autoSpaceDN w:val="0"/>
      <w:adjustRightInd w:val="0"/>
      <w:ind w:firstLine="720"/>
    </w:pPr>
    <w:rPr>
      <w:rFonts w:ascii="Arial" w:eastAsia="Times New Roman" w:hAnsi="Arial" w:cs="Arial"/>
      <w:sz w:val="20"/>
      <w:szCs w:val="20"/>
    </w:rPr>
  </w:style>
  <w:style w:type="paragraph" w:customStyle="1" w:styleId="2-">
    <w:name w:val="Заголовок 2 - стандартный"/>
    <w:basedOn w:val="a0"/>
    <w:autoRedefine/>
    <w:rsid w:val="002C3018"/>
    <w:pPr>
      <w:numPr>
        <w:ilvl w:val="12"/>
      </w:numPr>
      <w:autoSpaceDE w:val="0"/>
      <w:autoSpaceDN w:val="0"/>
      <w:spacing w:after="0" w:line="240" w:lineRule="auto"/>
      <w:ind w:right="-108"/>
      <w:jc w:val="center"/>
    </w:pPr>
    <w:rPr>
      <w:rFonts w:ascii="Times New Roman" w:eastAsia="Times New Roman" w:hAnsi="Times New Roman"/>
      <w:sz w:val="24"/>
      <w:szCs w:val="24"/>
      <w:lang w:eastAsia="ru-RU"/>
    </w:rPr>
  </w:style>
  <w:style w:type="character" w:customStyle="1" w:styleId="Heading1Char">
    <w:name w:val="Heading 1 Char"/>
    <w:locked/>
    <w:rsid w:val="002C3018"/>
    <w:rPr>
      <w:rFonts w:ascii="Arial" w:hAnsi="Arial" w:cs="Arial"/>
      <w:b/>
      <w:bCs/>
      <w:kern w:val="32"/>
      <w:sz w:val="32"/>
      <w:szCs w:val="32"/>
      <w:lang w:eastAsia="ru-RU"/>
    </w:rPr>
  </w:style>
  <w:style w:type="character" w:customStyle="1" w:styleId="Heading3Char">
    <w:name w:val="Heading 3 Char"/>
    <w:locked/>
    <w:rsid w:val="002C3018"/>
    <w:rPr>
      <w:rFonts w:ascii="Cambria" w:hAnsi="Cambria" w:cs="Times New Roman"/>
      <w:b/>
      <w:bCs/>
      <w:sz w:val="26"/>
      <w:szCs w:val="26"/>
      <w:lang w:eastAsia="ru-RU"/>
    </w:rPr>
  </w:style>
  <w:style w:type="character" w:customStyle="1" w:styleId="Heading4Char">
    <w:name w:val="Heading 4 Char"/>
    <w:locked/>
    <w:rsid w:val="002C3018"/>
    <w:rPr>
      <w:rFonts w:ascii="Times New Roman" w:hAnsi="Times New Roman" w:cs="Times New Roman"/>
      <w:b/>
      <w:bCs/>
      <w:sz w:val="28"/>
      <w:szCs w:val="28"/>
      <w:lang w:eastAsia="ru-RU"/>
    </w:rPr>
  </w:style>
  <w:style w:type="character" w:customStyle="1" w:styleId="Heading5Char">
    <w:name w:val="Heading 5 Char"/>
    <w:locked/>
    <w:rsid w:val="002C3018"/>
    <w:rPr>
      <w:rFonts w:ascii="Times New Roman" w:hAnsi="Times New Roman" w:cs="Times New Roman"/>
      <w:b/>
      <w:bCs/>
      <w:i/>
      <w:iCs/>
      <w:sz w:val="26"/>
      <w:szCs w:val="26"/>
      <w:lang w:eastAsia="ru-RU"/>
    </w:rPr>
  </w:style>
  <w:style w:type="character" w:customStyle="1" w:styleId="Heading6Char">
    <w:name w:val="Heading 6 Char"/>
    <w:locked/>
    <w:rsid w:val="002C3018"/>
    <w:rPr>
      <w:rFonts w:ascii="Times New Roman" w:hAnsi="Times New Roman" w:cs="Times New Roman"/>
      <w:b/>
      <w:bCs/>
      <w:lang w:eastAsia="ru-RU"/>
    </w:rPr>
  </w:style>
  <w:style w:type="character" w:customStyle="1" w:styleId="Heading7Char">
    <w:name w:val="Heading 7 Char"/>
    <w:locked/>
    <w:rsid w:val="002C3018"/>
    <w:rPr>
      <w:rFonts w:ascii="Times New Roman" w:hAnsi="Times New Roman" w:cs="Times New Roman"/>
      <w:sz w:val="24"/>
      <w:szCs w:val="24"/>
      <w:lang w:eastAsia="ru-RU"/>
    </w:rPr>
  </w:style>
  <w:style w:type="character" w:customStyle="1" w:styleId="TitleChar">
    <w:name w:val="Title Char"/>
    <w:locked/>
    <w:rsid w:val="002C3018"/>
    <w:rPr>
      <w:rFonts w:ascii="Arial" w:hAnsi="Arial" w:cs="Arial"/>
      <w:b/>
      <w:bCs/>
      <w:kern w:val="28"/>
      <w:sz w:val="32"/>
      <w:szCs w:val="32"/>
      <w:lang w:eastAsia="ru-RU"/>
    </w:rPr>
  </w:style>
  <w:style w:type="character" w:customStyle="1" w:styleId="BodyTextIndentChar">
    <w:name w:val="Body Text Indent Char"/>
    <w:locked/>
    <w:rsid w:val="002C3018"/>
    <w:rPr>
      <w:rFonts w:ascii="Times New Roman" w:hAnsi="Times New Roman" w:cs="Times New Roman"/>
      <w:sz w:val="24"/>
      <w:szCs w:val="24"/>
      <w:lang w:eastAsia="ru-RU"/>
    </w:rPr>
  </w:style>
  <w:style w:type="character" w:customStyle="1" w:styleId="BodyTextFirstIndentChar">
    <w:name w:val="Body Text First Indent Char"/>
    <w:basedOn w:val="BodyTextChar"/>
    <w:locked/>
    <w:rsid w:val="002C3018"/>
    <w:rPr>
      <w:rFonts w:ascii="Times New Roman" w:hAnsi="Times New Roman" w:cs="Times New Roman" w:hint="default"/>
      <w:sz w:val="24"/>
      <w:szCs w:val="24"/>
      <w:lang w:eastAsia="ru-RU"/>
    </w:rPr>
  </w:style>
  <w:style w:type="character" w:customStyle="1" w:styleId="affff7">
    <w:name w:val="Основной текст + Полужирный;Курсив"/>
    <w:basedOn w:val="afff7"/>
    <w:rsid w:val="002C3018"/>
    <w:rPr>
      <w:rFonts w:ascii="Calibri" w:eastAsia="Calibri" w:hAnsi="Calibri" w:cs="Calibri"/>
      <w:b/>
      <w:bCs/>
      <w:i/>
      <w:iCs/>
      <w:color w:val="000000"/>
      <w:spacing w:val="0"/>
      <w:w w:val="100"/>
      <w:position w:val="0"/>
      <w:sz w:val="31"/>
      <w:szCs w:val="31"/>
      <w:shd w:val="clear" w:color="auto" w:fill="FFFFFF"/>
      <w:lang w:val="ru-RU"/>
    </w:rPr>
  </w:style>
  <w:style w:type="paragraph" w:customStyle="1" w:styleId="hp">
    <w:name w:val="hp"/>
    <w:basedOn w:val="a0"/>
    <w:uiPriority w:val="99"/>
    <w:rsid w:val="002C301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Style">
    <w:name w:val="Paragraph Style"/>
    <w:uiPriority w:val="99"/>
    <w:rsid w:val="002C3018"/>
    <w:pPr>
      <w:widowControl w:val="0"/>
      <w:autoSpaceDE w:val="0"/>
      <w:autoSpaceDN w:val="0"/>
      <w:adjustRightInd w:val="0"/>
    </w:pPr>
    <w:rPr>
      <w:rFonts w:ascii="Arial" w:eastAsia="Times New Roman" w:hAnsi="Arial" w:cs="Arial"/>
      <w:sz w:val="24"/>
      <w:szCs w:val="24"/>
    </w:rPr>
  </w:style>
  <w:style w:type="paragraph" w:customStyle="1" w:styleId="affff8">
    <w:name w:val="Прижатый влево"/>
    <w:basedOn w:val="a0"/>
    <w:next w:val="a0"/>
    <w:uiPriority w:val="99"/>
    <w:rsid w:val="002C3018"/>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styleId="affff9">
    <w:name w:val="annotation reference"/>
    <w:basedOn w:val="a1"/>
    <w:uiPriority w:val="99"/>
    <w:semiHidden/>
    <w:unhideWhenUsed/>
    <w:rsid w:val="002C3018"/>
    <w:rPr>
      <w:sz w:val="16"/>
      <w:szCs w:val="16"/>
    </w:rPr>
  </w:style>
  <w:style w:type="paragraph" w:styleId="affffa">
    <w:name w:val="annotation subject"/>
    <w:basedOn w:val="affff3"/>
    <w:next w:val="affff3"/>
    <w:link w:val="affffb"/>
    <w:uiPriority w:val="99"/>
    <w:semiHidden/>
    <w:unhideWhenUsed/>
    <w:rsid w:val="002C3018"/>
    <w:rPr>
      <w:b/>
      <w:bCs/>
    </w:rPr>
  </w:style>
  <w:style w:type="character" w:customStyle="1" w:styleId="affffb">
    <w:name w:val="Тема примечания Знак"/>
    <w:basedOn w:val="1ff2"/>
    <w:link w:val="affffa"/>
    <w:uiPriority w:val="99"/>
    <w:semiHidden/>
    <w:rsid w:val="002C3018"/>
    <w:rPr>
      <w:b/>
      <w:bCs/>
      <w:sz w:val="20"/>
      <w:szCs w:val="20"/>
      <w:lang w:eastAsia="en-US"/>
    </w:rPr>
  </w:style>
  <w:style w:type="table" w:customStyle="1" w:styleId="TableGrid11">
    <w:name w:val="TableGrid11"/>
    <w:rsid w:val="002C3018"/>
    <w:rPr>
      <w:rFonts w:eastAsia="Times New Roman"/>
    </w:rPr>
    <w:tblPr>
      <w:tblCellMar>
        <w:top w:w="0" w:type="dxa"/>
        <w:left w:w="0" w:type="dxa"/>
        <w:bottom w:w="0" w:type="dxa"/>
        <w:right w:w="0" w:type="dxa"/>
      </w:tblCellMar>
    </w:tblPr>
  </w:style>
  <w:style w:type="table" w:customStyle="1" w:styleId="TableGrid2">
    <w:name w:val="TableGrid2"/>
    <w:rsid w:val="002C3018"/>
    <w:rPr>
      <w:rFonts w:eastAsia="Times New Roman"/>
    </w:rPr>
    <w:tblPr>
      <w:tblCellMar>
        <w:top w:w="0" w:type="dxa"/>
        <w:left w:w="0" w:type="dxa"/>
        <w:bottom w:w="0" w:type="dxa"/>
        <w:right w:w="0" w:type="dxa"/>
      </w:tblCellMar>
    </w:tblPr>
  </w:style>
  <w:style w:type="table" w:customStyle="1" w:styleId="TableGrid3">
    <w:name w:val="TableGrid3"/>
    <w:rsid w:val="002C3018"/>
    <w:rPr>
      <w:rFonts w:eastAsia="Times New Roman"/>
    </w:rPr>
    <w:tblPr>
      <w:tblCellMar>
        <w:top w:w="0" w:type="dxa"/>
        <w:left w:w="0" w:type="dxa"/>
        <w:bottom w:w="0" w:type="dxa"/>
        <w:right w:w="0" w:type="dxa"/>
      </w:tblCellMar>
    </w:tblPr>
  </w:style>
  <w:style w:type="table" w:customStyle="1" w:styleId="TableGrid4">
    <w:name w:val="TableGrid4"/>
    <w:rsid w:val="002C3018"/>
    <w:rPr>
      <w:rFonts w:eastAsia="Times New Roman"/>
    </w:rPr>
    <w:tblPr>
      <w:tblCellMar>
        <w:top w:w="0" w:type="dxa"/>
        <w:left w:w="0" w:type="dxa"/>
        <w:bottom w:w="0" w:type="dxa"/>
        <w:right w:w="0" w:type="dxa"/>
      </w:tblCellMar>
    </w:tblPr>
  </w:style>
  <w:style w:type="table" w:customStyle="1" w:styleId="TableGrid9">
    <w:name w:val="TableGrid9"/>
    <w:rsid w:val="002C3018"/>
    <w:rPr>
      <w:rFonts w:eastAsia="Times New Roman"/>
    </w:rPr>
    <w:tblPr>
      <w:tblCellMar>
        <w:top w:w="0" w:type="dxa"/>
        <w:left w:w="0" w:type="dxa"/>
        <w:bottom w:w="0" w:type="dxa"/>
        <w:right w:w="0" w:type="dxa"/>
      </w:tblCellMar>
    </w:tblPr>
  </w:style>
  <w:style w:type="table" w:customStyle="1" w:styleId="3110">
    <w:name w:val="Сетка таблицы311"/>
    <w:basedOn w:val="a2"/>
    <w:next w:val="ae"/>
    <w:uiPriority w:val="59"/>
    <w:rsid w:val="002C3018"/>
    <w:pPr>
      <w:widowControl w:val="0"/>
    </w:pPr>
    <w:rPr>
      <w:rFonts w:ascii="Courier New" w:eastAsia="Courier New" w:hAnsi="Courier New" w:cs="Courier New"/>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Grid12"/>
    <w:rsid w:val="002C3018"/>
    <w:rPr>
      <w:rFonts w:eastAsia="Times New Roman"/>
    </w:rPr>
    <w:tblPr>
      <w:tblCellMar>
        <w:top w:w="0" w:type="dxa"/>
        <w:left w:w="0" w:type="dxa"/>
        <w:bottom w:w="0" w:type="dxa"/>
        <w:right w:w="0" w:type="dxa"/>
      </w:tblCellMar>
    </w:tblPr>
  </w:style>
  <w:style w:type="table" w:customStyle="1" w:styleId="TableGrid13">
    <w:name w:val="TableGrid13"/>
    <w:rsid w:val="002C3018"/>
    <w:rPr>
      <w:rFonts w:eastAsia="Times New Roman"/>
    </w:rPr>
    <w:tblPr>
      <w:tblCellMar>
        <w:top w:w="0" w:type="dxa"/>
        <w:left w:w="0" w:type="dxa"/>
        <w:bottom w:w="0" w:type="dxa"/>
        <w:right w:w="0" w:type="dxa"/>
      </w:tblCellMar>
    </w:tblPr>
  </w:style>
  <w:style w:type="table" w:customStyle="1" w:styleId="TableGrid14">
    <w:name w:val="TableGrid14"/>
    <w:rsid w:val="002C3018"/>
    <w:rPr>
      <w:rFonts w:eastAsia="Times New Roman"/>
    </w:rPr>
    <w:tblPr>
      <w:tblCellMar>
        <w:top w:w="0" w:type="dxa"/>
        <w:left w:w="0" w:type="dxa"/>
        <w:bottom w:w="0" w:type="dxa"/>
        <w:right w:w="0" w:type="dxa"/>
      </w:tblCellMar>
    </w:tblPr>
  </w:style>
  <w:style w:type="table" w:customStyle="1" w:styleId="411">
    <w:name w:val="Сетка таблицы411"/>
    <w:basedOn w:val="a2"/>
    <w:next w:val="ae"/>
    <w:uiPriority w:val="59"/>
    <w:rsid w:val="002C3018"/>
    <w:pPr>
      <w:widowControl w:val="0"/>
    </w:pPr>
    <w:rPr>
      <w:rFonts w:ascii="Courier New" w:eastAsia="Courier New" w:hAnsi="Courier New" w:cs="Courier New"/>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Grid15"/>
    <w:rsid w:val="002C3018"/>
    <w:rPr>
      <w:rFonts w:eastAsia="Times New Roman"/>
    </w:rPr>
    <w:tblPr>
      <w:tblCellMar>
        <w:top w:w="0" w:type="dxa"/>
        <w:left w:w="0" w:type="dxa"/>
        <w:bottom w:w="0" w:type="dxa"/>
        <w:right w:w="0" w:type="dxa"/>
      </w:tblCellMar>
    </w:tblPr>
  </w:style>
  <w:style w:type="paragraph" w:styleId="affff5">
    <w:name w:val="Body Text First Indent"/>
    <w:basedOn w:val="ab"/>
    <w:link w:val="1ff4"/>
    <w:uiPriority w:val="99"/>
    <w:semiHidden/>
    <w:unhideWhenUsed/>
    <w:rsid w:val="002C3018"/>
    <w:pPr>
      <w:widowControl/>
      <w:autoSpaceDE/>
      <w:autoSpaceDN/>
      <w:adjustRightInd/>
      <w:spacing w:before="0" w:after="160" w:line="259" w:lineRule="auto"/>
      <w:ind w:firstLine="360"/>
    </w:pPr>
    <w:rPr>
      <w:rFonts w:asciiTheme="minorHAnsi" w:eastAsiaTheme="minorHAnsi" w:hAnsiTheme="minorHAnsi" w:cstheme="minorBidi"/>
      <w:sz w:val="22"/>
      <w:szCs w:val="22"/>
      <w:lang w:eastAsia="en-US"/>
    </w:rPr>
  </w:style>
  <w:style w:type="character" w:customStyle="1" w:styleId="1ff4">
    <w:name w:val="Красная строка Знак1"/>
    <w:basedOn w:val="12"/>
    <w:link w:val="affff5"/>
    <w:uiPriority w:val="99"/>
    <w:semiHidden/>
    <w:rsid w:val="002C3018"/>
    <w:rPr>
      <w:rFonts w:asciiTheme="minorHAnsi" w:eastAsiaTheme="minorHAnsi" w:hAnsiTheme="minorHAnsi" w:cstheme="minorBidi"/>
      <w:sz w:val="20"/>
      <w:szCs w:val="20"/>
      <w:lang w:eastAsia="en-US"/>
    </w:rPr>
  </w:style>
  <w:style w:type="table" w:customStyle="1" w:styleId="81">
    <w:name w:val="Сетка таблицы8"/>
    <w:basedOn w:val="a2"/>
    <w:next w:val="ae"/>
    <w:uiPriority w:val="39"/>
    <w:rsid w:val="009145A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3"/>
    <w:uiPriority w:val="99"/>
    <w:semiHidden/>
    <w:unhideWhenUsed/>
    <w:rsid w:val="00AD419C"/>
  </w:style>
  <w:style w:type="paragraph" w:customStyle="1" w:styleId="ListParagraph1">
    <w:name w:val="List Paragraph1"/>
    <w:basedOn w:val="a0"/>
    <w:rsid w:val="00AD419C"/>
    <w:pPr>
      <w:ind w:left="720"/>
    </w:pPr>
    <w:rPr>
      <w:rFonts w:eastAsia="Times New Roman" w:cs="Calibri"/>
    </w:rPr>
  </w:style>
  <w:style w:type="paragraph" w:customStyle="1" w:styleId="TableText">
    <w:name w:val="Table Text"/>
    <w:rsid w:val="00AD419C"/>
    <w:pPr>
      <w:widowControl w:val="0"/>
      <w:overflowPunct w:val="0"/>
      <w:autoSpaceDE w:val="0"/>
      <w:autoSpaceDN w:val="0"/>
      <w:adjustRightInd w:val="0"/>
    </w:pPr>
    <w:rPr>
      <w:rFonts w:ascii="Times New Roman" w:eastAsia="Times New Roman" w:hAnsi="Times New Roman"/>
      <w:color w:val="000000"/>
      <w:sz w:val="20"/>
      <w:szCs w:val="20"/>
    </w:rPr>
  </w:style>
  <w:style w:type="paragraph" w:customStyle="1" w:styleId="affffc">
    <w:name w:val="ПланПроспект"/>
    <w:basedOn w:val="a0"/>
    <w:uiPriority w:val="99"/>
    <w:rsid w:val="00AD419C"/>
    <w:pPr>
      <w:spacing w:after="0" w:line="240" w:lineRule="auto"/>
      <w:jc w:val="both"/>
    </w:pPr>
    <w:rPr>
      <w:rFonts w:ascii="Arial" w:eastAsia="Times New Roman" w:hAnsi="Arial" w:cs="Arial"/>
      <w:color w:val="000000"/>
      <w:sz w:val="16"/>
      <w:szCs w:val="16"/>
      <w:lang w:eastAsia="ru-RU"/>
    </w:rPr>
  </w:style>
  <w:style w:type="paragraph" w:customStyle="1" w:styleId="affffd">
    <w:name w:val="Внимание"/>
    <w:basedOn w:val="a0"/>
    <w:next w:val="a0"/>
    <w:uiPriority w:val="99"/>
    <w:rsid w:val="00AD419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e">
    <w:name w:val="Внимание: криминал!!"/>
    <w:basedOn w:val="affffd"/>
    <w:next w:val="a0"/>
    <w:uiPriority w:val="99"/>
    <w:rsid w:val="00AD419C"/>
    <w:pPr>
      <w:shd w:val="clear" w:color="auto" w:fill="auto"/>
      <w:spacing w:before="0" w:after="0"/>
      <w:ind w:left="0" w:right="0" w:firstLine="0"/>
    </w:pPr>
  </w:style>
  <w:style w:type="paragraph" w:customStyle="1" w:styleId="afffff">
    <w:name w:val="Внимание: недобросовестность!"/>
    <w:basedOn w:val="affffd"/>
    <w:next w:val="a0"/>
    <w:uiPriority w:val="99"/>
    <w:rsid w:val="00AD419C"/>
    <w:pPr>
      <w:shd w:val="clear" w:color="auto" w:fill="auto"/>
      <w:spacing w:before="0" w:after="0"/>
      <w:ind w:left="0" w:right="0" w:firstLine="0"/>
    </w:pPr>
  </w:style>
  <w:style w:type="paragraph" w:customStyle="1" w:styleId="afffff0">
    <w:name w:val="Основное меню (преемственное)"/>
    <w:basedOn w:val="a0"/>
    <w:next w:val="a0"/>
    <w:uiPriority w:val="99"/>
    <w:rsid w:val="00AD419C"/>
    <w:pPr>
      <w:widowControl w:val="0"/>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afffff1">
    <w:name w:val="Заголовок группы контролов"/>
    <w:basedOn w:val="a0"/>
    <w:next w:val="a0"/>
    <w:uiPriority w:val="99"/>
    <w:rsid w:val="00AD419C"/>
    <w:pPr>
      <w:widowControl w:val="0"/>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ff2">
    <w:name w:val="Заголовок для информации об изменениях"/>
    <w:basedOn w:val="1"/>
    <w:next w:val="a0"/>
    <w:uiPriority w:val="99"/>
    <w:rsid w:val="00AD419C"/>
    <w:pPr>
      <w:keepNext w:val="0"/>
      <w:widowControl w:val="0"/>
      <w:shd w:val="clear" w:color="auto" w:fill="FFFFFF"/>
      <w:autoSpaceDE w:val="0"/>
      <w:autoSpaceDN w:val="0"/>
      <w:adjustRightInd w:val="0"/>
      <w:spacing w:before="0" w:after="0"/>
      <w:jc w:val="both"/>
      <w:outlineLvl w:val="9"/>
    </w:pPr>
    <w:rPr>
      <w:rFonts w:cs="Arial"/>
      <w:b w:val="0"/>
      <w:bCs w:val="0"/>
      <w:kern w:val="0"/>
      <w:sz w:val="20"/>
      <w:szCs w:val="20"/>
    </w:rPr>
  </w:style>
  <w:style w:type="paragraph" w:customStyle="1" w:styleId="afffff3">
    <w:name w:val="Заголовок приложения"/>
    <w:basedOn w:val="a0"/>
    <w:next w:val="a0"/>
    <w:uiPriority w:val="99"/>
    <w:rsid w:val="00AD41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f4">
    <w:name w:val="Заголовок распахивающейся части диалога"/>
    <w:basedOn w:val="a0"/>
    <w:next w:val="a0"/>
    <w:uiPriority w:val="99"/>
    <w:rsid w:val="00AD419C"/>
    <w:pPr>
      <w:widowControl w:val="0"/>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ff5">
    <w:name w:val="Заголовок статьи"/>
    <w:basedOn w:val="a0"/>
    <w:next w:val="a0"/>
    <w:uiPriority w:val="99"/>
    <w:rsid w:val="00AD41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ff6">
    <w:name w:val="Заголовок ЭР (левое окно)"/>
    <w:basedOn w:val="a0"/>
    <w:next w:val="a0"/>
    <w:uiPriority w:val="99"/>
    <w:rsid w:val="00AD419C"/>
    <w:pPr>
      <w:widowControl w:val="0"/>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ff7">
    <w:name w:val="Заголовок ЭР (правое окно)"/>
    <w:basedOn w:val="afffff6"/>
    <w:next w:val="a0"/>
    <w:uiPriority w:val="99"/>
    <w:rsid w:val="00AD419C"/>
    <w:pPr>
      <w:spacing w:before="0" w:after="0"/>
      <w:jc w:val="left"/>
    </w:pPr>
    <w:rPr>
      <w:b w:val="0"/>
      <w:bCs w:val="0"/>
      <w:color w:val="auto"/>
      <w:sz w:val="24"/>
      <w:szCs w:val="24"/>
    </w:rPr>
  </w:style>
  <w:style w:type="paragraph" w:customStyle="1" w:styleId="afffff8">
    <w:name w:val="Интерактивный заголовок"/>
    <w:basedOn w:val="15"/>
    <w:next w:val="a0"/>
    <w:uiPriority w:val="99"/>
    <w:rsid w:val="00AD419C"/>
    <w:pPr>
      <w:keepNext w:val="0"/>
      <w:widowControl w:val="0"/>
      <w:suppressAutoHyphens w:val="0"/>
      <w:autoSpaceDE w:val="0"/>
      <w:autoSpaceDN w:val="0"/>
      <w:adjustRightInd w:val="0"/>
      <w:spacing w:before="0" w:after="0"/>
      <w:jc w:val="both"/>
    </w:pPr>
    <w:rPr>
      <w:rFonts w:ascii="Arial" w:eastAsia="Times New Roman" w:hAnsi="Arial" w:cs="Arial"/>
      <w:sz w:val="24"/>
      <w:szCs w:val="24"/>
      <w:u w:val="single"/>
      <w:lang w:val="ru-RU" w:eastAsia="ru-RU"/>
    </w:rPr>
  </w:style>
  <w:style w:type="paragraph" w:customStyle="1" w:styleId="afffff9">
    <w:name w:val="Текст информации об изменениях"/>
    <w:basedOn w:val="a0"/>
    <w:next w:val="a0"/>
    <w:uiPriority w:val="99"/>
    <w:rsid w:val="00AD419C"/>
    <w:pPr>
      <w:widowControl w:val="0"/>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fa">
    <w:name w:val="Информация об изменениях"/>
    <w:basedOn w:val="afffff9"/>
    <w:next w:val="a0"/>
    <w:uiPriority w:val="99"/>
    <w:rsid w:val="00AD419C"/>
    <w:pPr>
      <w:shd w:val="clear" w:color="auto" w:fill="EAEFED"/>
      <w:spacing w:before="180"/>
      <w:ind w:left="360" w:right="360"/>
    </w:pPr>
    <w:rPr>
      <w:color w:val="auto"/>
      <w:sz w:val="24"/>
      <w:szCs w:val="24"/>
    </w:rPr>
  </w:style>
  <w:style w:type="paragraph" w:customStyle="1" w:styleId="afffffb">
    <w:name w:val="Текст (справка)"/>
    <w:basedOn w:val="a0"/>
    <w:next w:val="a0"/>
    <w:uiPriority w:val="99"/>
    <w:rsid w:val="00AD419C"/>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fc">
    <w:name w:val="Комментарий"/>
    <w:basedOn w:val="afffffb"/>
    <w:next w:val="a0"/>
    <w:uiPriority w:val="99"/>
    <w:rsid w:val="00AD419C"/>
    <w:pPr>
      <w:shd w:val="clear" w:color="auto" w:fill="F0F0F0"/>
      <w:spacing w:before="75"/>
      <w:ind w:left="0" w:right="0"/>
      <w:jc w:val="both"/>
    </w:pPr>
    <w:rPr>
      <w:color w:val="353842"/>
    </w:rPr>
  </w:style>
  <w:style w:type="paragraph" w:customStyle="1" w:styleId="afffffd">
    <w:name w:val="Информация об изменениях документа"/>
    <w:basedOn w:val="afffffc"/>
    <w:next w:val="a0"/>
    <w:uiPriority w:val="99"/>
    <w:rsid w:val="00AD419C"/>
    <w:pPr>
      <w:spacing w:before="0"/>
    </w:pPr>
    <w:rPr>
      <w:i/>
      <w:iCs/>
    </w:rPr>
  </w:style>
  <w:style w:type="paragraph" w:customStyle="1" w:styleId="afffffe">
    <w:name w:val="Текст (лев. подпись)"/>
    <w:basedOn w:val="a0"/>
    <w:next w:val="a0"/>
    <w:uiPriority w:val="99"/>
    <w:rsid w:val="00AD419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f">
    <w:name w:val="Колонтитул (левый)"/>
    <w:basedOn w:val="afffffe"/>
    <w:next w:val="a0"/>
    <w:uiPriority w:val="99"/>
    <w:rsid w:val="00AD419C"/>
    <w:pPr>
      <w:jc w:val="both"/>
    </w:pPr>
    <w:rPr>
      <w:sz w:val="16"/>
      <w:szCs w:val="16"/>
    </w:rPr>
  </w:style>
  <w:style w:type="paragraph" w:customStyle="1" w:styleId="affffff0">
    <w:name w:val="Текст (прав. подпись)"/>
    <w:basedOn w:val="a0"/>
    <w:next w:val="a0"/>
    <w:uiPriority w:val="99"/>
    <w:rsid w:val="00AD41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ff1">
    <w:name w:val="Колонтитул (правый)"/>
    <w:basedOn w:val="affffff0"/>
    <w:next w:val="a0"/>
    <w:uiPriority w:val="99"/>
    <w:rsid w:val="00AD419C"/>
    <w:pPr>
      <w:jc w:val="both"/>
    </w:pPr>
    <w:rPr>
      <w:sz w:val="16"/>
      <w:szCs w:val="16"/>
    </w:rPr>
  </w:style>
  <w:style w:type="paragraph" w:customStyle="1" w:styleId="affffff2">
    <w:name w:val="Комментарий пользователя"/>
    <w:basedOn w:val="afffffc"/>
    <w:next w:val="a0"/>
    <w:uiPriority w:val="99"/>
    <w:rsid w:val="00AD419C"/>
    <w:pPr>
      <w:shd w:val="clear" w:color="auto" w:fill="FFDFE0"/>
      <w:spacing w:before="0"/>
      <w:jc w:val="left"/>
    </w:pPr>
  </w:style>
  <w:style w:type="paragraph" w:customStyle="1" w:styleId="affffff3">
    <w:name w:val="Куда обратиться?"/>
    <w:basedOn w:val="affffd"/>
    <w:next w:val="a0"/>
    <w:uiPriority w:val="99"/>
    <w:rsid w:val="00AD419C"/>
    <w:pPr>
      <w:shd w:val="clear" w:color="auto" w:fill="auto"/>
      <w:spacing w:before="0" w:after="0"/>
      <w:ind w:left="0" w:right="0" w:firstLine="0"/>
    </w:pPr>
  </w:style>
  <w:style w:type="paragraph" w:customStyle="1" w:styleId="affffff4">
    <w:name w:val="Моноширинный"/>
    <w:basedOn w:val="a0"/>
    <w:next w:val="a0"/>
    <w:uiPriority w:val="99"/>
    <w:rsid w:val="00AD419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f5">
    <w:name w:val="Необходимые документы"/>
    <w:basedOn w:val="affffd"/>
    <w:next w:val="a0"/>
    <w:uiPriority w:val="99"/>
    <w:rsid w:val="00AD419C"/>
    <w:pPr>
      <w:shd w:val="clear" w:color="auto" w:fill="auto"/>
      <w:spacing w:before="0" w:after="0"/>
      <w:ind w:left="0" w:right="0" w:firstLine="118"/>
    </w:pPr>
  </w:style>
  <w:style w:type="paragraph" w:customStyle="1" w:styleId="affffff6">
    <w:name w:val="Нормальный (таблица)"/>
    <w:basedOn w:val="a0"/>
    <w:next w:val="a0"/>
    <w:uiPriority w:val="99"/>
    <w:rsid w:val="00AD41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7">
    <w:name w:val="Объект"/>
    <w:basedOn w:val="a0"/>
    <w:next w:val="a0"/>
    <w:uiPriority w:val="99"/>
    <w:rsid w:val="00AD419C"/>
    <w:pPr>
      <w:widowControl w:val="0"/>
      <w:autoSpaceDE w:val="0"/>
      <w:autoSpaceDN w:val="0"/>
      <w:adjustRightInd w:val="0"/>
      <w:spacing w:after="0" w:line="240" w:lineRule="auto"/>
      <w:jc w:val="both"/>
    </w:pPr>
    <w:rPr>
      <w:rFonts w:ascii="Times New Roman" w:eastAsia="Times New Roman" w:hAnsi="Times New Roman"/>
      <w:sz w:val="26"/>
      <w:szCs w:val="26"/>
      <w:lang w:eastAsia="ru-RU"/>
    </w:rPr>
  </w:style>
  <w:style w:type="paragraph" w:customStyle="1" w:styleId="affffff8">
    <w:name w:val="Таблицы (моноширинный)"/>
    <w:basedOn w:val="a0"/>
    <w:next w:val="a0"/>
    <w:uiPriority w:val="99"/>
    <w:rsid w:val="00AD419C"/>
    <w:pPr>
      <w:widowControl w:val="0"/>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ff9">
    <w:name w:val="Оглавление"/>
    <w:basedOn w:val="affffff8"/>
    <w:next w:val="a0"/>
    <w:uiPriority w:val="99"/>
    <w:rsid w:val="00AD419C"/>
    <w:pPr>
      <w:ind w:left="140"/>
    </w:pPr>
    <w:rPr>
      <w:rFonts w:ascii="Arial" w:hAnsi="Arial" w:cs="Arial"/>
      <w:sz w:val="24"/>
      <w:szCs w:val="24"/>
    </w:rPr>
  </w:style>
  <w:style w:type="paragraph" w:customStyle="1" w:styleId="affffffa">
    <w:name w:val="Переменная часть"/>
    <w:basedOn w:val="afffff0"/>
    <w:next w:val="a0"/>
    <w:uiPriority w:val="99"/>
    <w:rsid w:val="00AD419C"/>
    <w:rPr>
      <w:rFonts w:ascii="Arial" w:hAnsi="Arial" w:cs="Arial"/>
      <w:sz w:val="20"/>
      <w:szCs w:val="20"/>
    </w:rPr>
  </w:style>
  <w:style w:type="paragraph" w:customStyle="1" w:styleId="affffffb">
    <w:name w:val="Подвал для информации об изменениях"/>
    <w:basedOn w:val="1"/>
    <w:next w:val="a0"/>
    <w:uiPriority w:val="99"/>
    <w:rsid w:val="00AD419C"/>
    <w:pPr>
      <w:keepNext w:val="0"/>
      <w:widowControl w:val="0"/>
      <w:autoSpaceDE w:val="0"/>
      <w:autoSpaceDN w:val="0"/>
      <w:adjustRightInd w:val="0"/>
      <w:spacing w:before="0" w:after="0"/>
      <w:jc w:val="both"/>
      <w:outlineLvl w:val="9"/>
    </w:pPr>
    <w:rPr>
      <w:rFonts w:cs="Arial"/>
      <w:b w:val="0"/>
      <w:bCs w:val="0"/>
      <w:kern w:val="0"/>
      <w:sz w:val="20"/>
      <w:szCs w:val="20"/>
    </w:rPr>
  </w:style>
  <w:style w:type="paragraph" w:customStyle="1" w:styleId="affffffc">
    <w:name w:val="Подзаголовок для информации об изменениях"/>
    <w:basedOn w:val="afffff9"/>
    <w:next w:val="a0"/>
    <w:uiPriority w:val="99"/>
    <w:rsid w:val="00AD419C"/>
    <w:rPr>
      <w:b/>
      <w:bCs/>
      <w:sz w:val="24"/>
      <w:szCs w:val="24"/>
    </w:rPr>
  </w:style>
  <w:style w:type="paragraph" w:customStyle="1" w:styleId="affffffd">
    <w:name w:val="Подчёркнуный текст"/>
    <w:basedOn w:val="a0"/>
    <w:next w:val="a0"/>
    <w:uiPriority w:val="99"/>
    <w:rsid w:val="00AD41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e">
    <w:name w:val="Постоянная часть"/>
    <w:basedOn w:val="afffff0"/>
    <w:next w:val="a0"/>
    <w:uiPriority w:val="99"/>
    <w:rsid w:val="00AD419C"/>
    <w:rPr>
      <w:rFonts w:ascii="Arial" w:hAnsi="Arial" w:cs="Arial"/>
      <w:sz w:val="22"/>
      <w:szCs w:val="22"/>
    </w:rPr>
  </w:style>
  <w:style w:type="paragraph" w:customStyle="1" w:styleId="afffffff">
    <w:name w:val="Пример."/>
    <w:basedOn w:val="affffd"/>
    <w:next w:val="a0"/>
    <w:uiPriority w:val="99"/>
    <w:rsid w:val="00AD419C"/>
    <w:pPr>
      <w:shd w:val="clear" w:color="auto" w:fill="auto"/>
      <w:spacing w:before="0" w:after="0"/>
      <w:ind w:left="0" w:right="0" w:firstLine="0"/>
    </w:pPr>
  </w:style>
  <w:style w:type="paragraph" w:customStyle="1" w:styleId="afffffff0">
    <w:name w:val="Примечание."/>
    <w:basedOn w:val="affffd"/>
    <w:next w:val="a0"/>
    <w:uiPriority w:val="99"/>
    <w:rsid w:val="00AD419C"/>
    <w:pPr>
      <w:shd w:val="clear" w:color="auto" w:fill="auto"/>
      <w:spacing w:before="0" w:after="0"/>
      <w:ind w:left="0" w:right="0" w:firstLine="0"/>
    </w:pPr>
  </w:style>
  <w:style w:type="paragraph" w:customStyle="1" w:styleId="afffffff1">
    <w:name w:val="Словарная статья"/>
    <w:basedOn w:val="a0"/>
    <w:next w:val="a0"/>
    <w:uiPriority w:val="99"/>
    <w:rsid w:val="00AD41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ff2">
    <w:name w:val="Ссылка на официальную публикацию"/>
    <w:basedOn w:val="a0"/>
    <w:next w:val="a0"/>
    <w:uiPriority w:val="99"/>
    <w:rsid w:val="00AD41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ff3">
    <w:name w:val="Текст в таблице"/>
    <w:basedOn w:val="affffff6"/>
    <w:next w:val="a0"/>
    <w:uiPriority w:val="99"/>
    <w:rsid w:val="00AD419C"/>
    <w:pPr>
      <w:ind w:firstLine="500"/>
    </w:pPr>
  </w:style>
  <w:style w:type="paragraph" w:customStyle="1" w:styleId="afffffff4">
    <w:name w:val="Текст ЭР (см. также)"/>
    <w:basedOn w:val="a0"/>
    <w:next w:val="a0"/>
    <w:uiPriority w:val="99"/>
    <w:rsid w:val="00AD419C"/>
    <w:pPr>
      <w:widowControl w:val="0"/>
      <w:autoSpaceDE w:val="0"/>
      <w:autoSpaceDN w:val="0"/>
      <w:adjustRightInd w:val="0"/>
      <w:spacing w:before="200" w:after="0" w:line="240" w:lineRule="auto"/>
    </w:pPr>
    <w:rPr>
      <w:rFonts w:ascii="Arial" w:eastAsia="Times New Roman" w:hAnsi="Arial" w:cs="Arial"/>
      <w:lang w:eastAsia="ru-RU"/>
    </w:rPr>
  </w:style>
  <w:style w:type="paragraph" w:customStyle="1" w:styleId="afffffff5">
    <w:name w:val="Технический комментарий"/>
    <w:basedOn w:val="a0"/>
    <w:next w:val="a0"/>
    <w:uiPriority w:val="99"/>
    <w:rsid w:val="00AD419C"/>
    <w:pPr>
      <w:widowControl w:val="0"/>
      <w:shd w:val="clear" w:color="auto" w:fill="FFFFA6"/>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ff6">
    <w:name w:val="Формула"/>
    <w:basedOn w:val="a0"/>
    <w:next w:val="a0"/>
    <w:uiPriority w:val="99"/>
    <w:rsid w:val="00AD419C"/>
    <w:pPr>
      <w:widowControl w:val="0"/>
      <w:shd w:val="clear" w:color="auto" w:fill="FAF3E9"/>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ff7">
    <w:name w:val="Центрированный (таблица)"/>
    <w:basedOn w:val="affffff6"/>
    <w:next w:val="a0"/>
    <w:uiPriority w:val="99"/>
    <w:rsid w:val="00AD419C"/>
    <w:pPr>
      <w:jc w:val="center"/>
    </w:pPr>
  </w:style>
  <w:style w:type="paragraph" w:customStyle="1" w:styleId="-0">
    <w:name w:val="ЭР-содержание (правое окно)"/>
    <w:basedOn w:val="a0"/>
    <w:next w:val="a0"/>
    <w:uiPriority w:val="99"/>
    <w:rsid w:val="00AD419C"/>
    <w:pPr>
      <w:widowControl w:val="0"/>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basedOn w:val="a0"/>
    <w:rsid w:val="00AD419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f8">
    <w:name w:val="Цветовое выделение"/>
    <w:uiPriority w:val="99"/>
    <w:rsid w:val="00AD419C"/>
    <w:rPr>
      <w:b/>
      <w:bCs w:val="0"/>
      <w:color w:val="26282F"/>
      <w:sz w:val="26"/>
    </w:rPr>
  </w:style>
  <w:style w:type="character" w:customStyle="1" w:styleId="afffffff9">
    <w:name w:val="Гипертекстовая ссылка"/>
    <w:basedOn w:val="afffffff8"/>
    <w:uiPriority w:val="99"/>
    <w:rsid w:val="00AD419C"/>
    <w:rPr>
      <w:rFonts w:ascii="Times New Roman" w:hAnsi="Times New Roman" w:cs="Times New Roman" w:hint="default"/>
      <w:b w:val="0"/>
      <w:bCs w:val="0"/>
      <w:color w:val="106BBE"/>
      <w:sz w:val="26"/>
    </w:rPr>
  </w:style>
  <w:style w:type="character" w:customStyle="1" w:styleId="afffffffa">
    <w:name w:val="Активная гипертекстовая ссылка"/>
    <w:basedOn w:val="afffffff9"/>
    <w:uiPriority w:val="99"/>
    <w:rsid w:val="00AD419C"/>
    <w:rPr>
      <w:rFonts w:ascii="Times New Roman" w:hAnsi="Times New Roman" w:cs="Times New Roman" w:hint="default"/>
      <w:b w:val="0"/>
      <w:bCs w:val="0"/>
      <w:color w:val="106BBE"/>
      <w:sz w:val="26"/>
      <w:u w:val="single"/>
    </w:rPr>
  </w:style>
  <w:style w:type="character" w:customStyle="1" w:styleId="afffffffb">
    <w:name w:val="Выделение для Базового Поиска"/>
    <w:basedOn w:val="afffffff8"/>
    <w:uiPriority w:val="99"/>
    <w:rsid w:val="00AD419C"/>
    <w:rPr>
      <w:rFonts w:ascii="Times New Roman" w:hAnsi="Times New Roman" w:cs="Times New Roman" w:hint="default"/>
      <w:b w:val="0"/>
      <w:bCs w:val="0"/>
      <w:color w:val="0058A9"/>
      <w:sz w:val="26"/>
    </w:rPr>
  </w:style>
  <w:style w:type="character" w:customStyle="1" w:styleId="afffffffc">
    <w:name w:val="Выделение для Базового Поиска (курсив)"/>
    <w:basedOn w:val="afffffffb"/>
    <w:uiPriority w:val="99"/>
    <w:rsid w:val="00AD419C"/>
    <w:rPr>
      <w:rFonts w:ascii="Times New Roman" w:hAnsi="Times New Roman" w:cs="Times New Roman" w:hint="default"/>
      <w:b w:val="0"/>
      <w:bCs w:val="0"/>
      <w:i/>
      <w:iCs/>
      <w:color w:val="0058A9"/>
      <w:sz w:val="26"/>
    </w:rPr>
  </w:style>
  <w:style w:type="character" w:customStyle="1" w:styleId="afffffffd">
    <w:name w:val="Заголовок своего сообщения"/>
    <w:basedOn w:val="afffffff8"/>
    <w:uiPriority w:val="99"/>
    <w:rsid w:val="00AD419C"/>
    <w:rPr>
      <w:rFonts w:ascii="Times New Roman" w:hAnsi="Times New Roman" w:cs="Times New Roman" w:hint="default"/>
      <w:b w:val="0"/>
      <w:bCs w:val="0"/>
      <w:color w:val="26282F"/>
      <w:sz w:val="26"/>
    </w:rPr>
  </w:style>
  <w:style w:type="character" w:customStyle="1" w:styleId="afffffffe">
    <w:name w:val="Заголовок чужого сообщения"/>
    <w:basedOn w:val="afffffff8"/>
    <w:uiPriority w:val="99"/>
    <w:rsid w:val="00AD419C"/>
    <w:rPr>
      <w:rFonts w:ascii="Times New Roman" w:hAnsi="Times New Roman" w:cs="Times New Roman" w:hint="default"/>
      <w:b w:val="0"/>
      <w:bCs w:val="0"/>
      <w:color w:val="FF0000"/>
      <w:sz w:val="26"/>
    </w:rPr>
  </w:style>
  <w:style w:type="character" w:customStyle="1" w:styleId="affffffff">
    <w:name w:val="Найденные слова"/>
    <w:basedOn w:val="afffffff8"/>
    <w:uiPriority w:val="99"/>
    <w:rsid w:val="00AD419C"/>
    <w:rPr>
      <w:rFonts w:ascii="Times New Roman" w:hAnsi="Times New Roman" w:cs="Times New Roman" w:hint="default"/>
      <w:b w:val="0"/>
      <w:bCs w:val="0"/>
      <w:color w:val="26282F"/>
      <w:sz w:val="26"/>
      <w:shd w:val="clear" w:color="auto" w:fill="FFF580"/>
    </w:rPr>
  </w:style>
  <w:style w:type="character" w:customStyle="1" w:styleId="affffffff0">
    <w:name w:val="Не вступил в силу"/>
    <w:basedOn w:val="afffffff8"/>
    <w:uiPriority w:val="99"/>
    <w:rsid w:val="00AD419C"/>
    <w:rPr>
      <w:rFonts w:ascii="Times New Roman" w:hAnsi="Times New Roman" w:cs="Times New Roman" w:hint="default"/>
      <w:b w:val="0"/>
      <w:bCs w:val="0"/>
      <w:color w:val="000000"/>
      <w:sz w:val="26"/>
      <w:shd w:val="clear" w:color="auto" w:fill="D8EDE8"/>
    </w:rPr>
  </w:style>
  <w:style w:type="character" w:customStyle="1" w:styleId="affffffff1">
    <w:name w:val="Опечатки"/>
    <w:uiPriority w:val="99"/>
    <w:rsid w:val="00AD419C"/>
    <w:rPr>
      <w:color w:val="FF0000"/>
      <w:sz w:val="26"/>
    </w:rPr>
  </w:style>
  <w:style w:type="character" w:customStyle="1" w:styleId="affffffff2">
    <w:name w:val="Продолжение ссылки"/>
    <w:basedOn w:val="afffffff9"/>
    <w:uiPriority w:val="99"/>
    <w:rsid w:val="00AD419C"/>
    <w:rPr>
      <w:rFonts w:ascii="Times New Roman" w:hAnsi="Times New Roman" w:cs="Times New Roman" w:hint="default"/>
      <w:b w:val="0"/>
      <w:bCs w:val="0"/>
      <w:color w:val="106BBE"/>
      <w:sz w:val="26"/>
    </w:rPr>
  </w:style>
  <w:style w:type="character" w:customStyle="1" w:styleId="affffffff3">
    <w:name w:val="Сравнение редакций"/>
    <w:basedOn w:val="afffffff8"/>
    <w:uiPriority w:val="99"/>
    <w:rsid w:val="00AD419C"/>
    <w:rPr>
      <w:rFonts w:ascii="Times New Roman" w:hAnsi="Times New Roman" w:cs="Times New Roman" w:hint="default"/>
      <w:b w:val="0"/>
      <w:bCs w:val="0"/>
      <w:color w:val="26282F"/>
      <w:sz w:val="26"/>
    </w:rPr>
  </w:style>
  <w:style w:type="character" w:customStyle="1" w:styleId="affffffff4">
    <w:name w:val="Сравнение редакций. Добавленный фрагмент"/>
    <w:uiPriority w:val="99"/>
    <w:rsid w:val="00AD419C"/>
    <w:rPr>
      <w:color w:val="000000"/>
      <w:shd w:val="clear" w:color="auto" w:fill="C1D7FF"/>
    </w:rPr>
  </w:style>
  <w:style w:type="character" w:customStyle="1" w:styleId="affffffff5">
    <w:name w:val="Сравнение редакций. Удаленный фрагмент"/>
    <w:uiPriority w:val="99"/>
    <w:rsid w:val="00AD419C"/>
    <w:rPr>
      <w:color w:val="000000"/>
      <w:shd w:val="clear" w:color="auto" w:fill="C4C413"/>
    </w:rPr>
  </w:style>
  <w:style w:type="character" w:customStyle="1" w:styleId="affffffff6">
    <w:name w:val="Утратил силу"/>
    <w:basedOn w:val="afffffff8"/>
    <w:uiPriority w:val="99"/>
    <w:rsid w:val="00AD419C"/>
    <w:rPr>
      <w:rFonts w:ascii="Times New Roman" w:hAnsi="Times New Roman" w:cs="Times New Roman" w:hint="default"/>
      <w:b w:val="0"/>
      <w:bCs w:val="0"/>
      <w:strike/>
      <w:color w:val="666600"/>
      <w:sz w:val="26"/>
    </w:rPr>
  </w:style>
  <w:style w:type="character" w:customStyle="1" w:styleId="apple-tab-span">
    <w:name w:val="apple-tab-span"/>
    <w:basedOn w:val="a1"/>
    <w:rsid w:val="00AD419C"/>
  </w:style>
  <w:style w:type="table" w:customStyle="1" w:styleId="91">
    <w:name w:val="Сетка таблицы9"/>
    <w:basedOn w:val="a2"/>
    <w:next w:val="ae"/>
    <w:uiPriority w:val="59"/>
    <w:rsid w:val="00AD419C"/>
    <w:rPr>
      <w:rFonts w:eastAsia="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3"/>
    <w:uiPriority w:val="99"/>
    <w:semiHidden/>
    <w:unhideWhenUsed/>
    <w:rsid w:val="00325C24"/>
  </w:style>
  <w:style w:type="numbering" w:customStyle="1" w:styleId="121">
    <w:name w:val="Нет списка12"/>
    <w:next w:val="a3"/>
    <w:uiPriority w:val="99"/>
    <w:semiHidden/>
    <w:unhideWhenUsed/>
    <w:rsid w:val="00325C24"/>
  </w:style>
  <w:style w:type="table" w:customStyle="1" w:styleId="100">
    <w:name w:val="Сетка таблицы10"/>
    <w:basedOn w:val="a2"/>
    <w:next w:val="ae"/>
    <w:uiPriority w:val="59"/>
    <w:rsid w:val="00325C2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2">
    <w:name w:val="Основной текст (6)_"/>
    <w:basedOn w:val="a1"/>
    <w:link w:val="63"/>
    <w:rsid w:val="00325C24"/>
    <w:rPr>
      <w:rFonts w:ascii="Times New Roman" w:eastAsia="Times New Roman" w:hAnsi="Times New Roman"/>
      <w:shd w:val="clear" w:color="auto" w:fill="FFFFFF"/>
    </w:rPr>
  </w:style>
  <w:style w:type="paragraph" w:customStyle="1" w:styleId="46">
    <w:name w:val="Основной текст4"/>
    <w:basedOn w:val="a0"/>
    <w:rsid w:val="00325C24"/>
    <w:pPr>
      <w:shd w:val="clear" w:color="auto" w:fill="FFFFFF"/>
      <w:spacing w:before="360" w:after="0" w:line="283" w:lineRule="exact"/>
      <w:ind w:hanging="420"/>
    </w:pPr>
    <w:rPr>
      <w:rFonts w:ascii="Times New Roman" w:eastAsia="Times New Roman" w:hAnsi="Times New Roman"/>
    </w:rPr>
  </w:style>
  <w:style w:type="paragraph" w:customStyle="1" w:styleId="63">
    <w:name w:val="Основной текст (6)"/>
    <w:basedOn w:val="a0"/>
    <w:link w:val="62"/>
    <w:rsid w:val="00325C24"/>
    <w:pPr>
      <w:shd w:val="clear" w:color="auto" w:fill="FFFFFF"/>
      <w:spacing w:after="0" w:line="0" w:lineRule="atLeast"/>
    </w:pPr>
    <w:rPr>
      <w:rFonts w:ascii="Times New Roman" w:eastAsia="Times New Roman" w:hAnsi="Times New Roman"/>
      <w:lang w:eastAsia="ru-RU"/>
    </w:rPr>
  </w:style>
  <w:style w:type="table" w:customStyle="1" w:styleId="130">
    <w:name w:val="Сетка таблицы13"/>
    <w:basedOn w:val="a2"/>
    <w:next w:val="ae"/>
    <w:uiPriority w:val="59"/>
    <w:rsid w:val="00923D1D"/>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3"/>
    <w:uiPriority w:val="99"/>
    <w:semiHidden/>
    <w:unhideWhenUsed/>
    <w:rsid w:val="00223CD3"/>
  </w:style>
  <w:style w:type="numbering" w:customStyle="1" w:styleId="131">
    <w:name w:val="Нет списка13"/>
    <w:next w:val="a3"/>
    <w:uiPriority w:val="99"/>
    <w:semiHidden/>
    <w:unhideWhenUsed/>
    <w:rsid w:val="00223CD3"/>
  </w:style>
  <w:style w:type="character" w:customStyle="1" w:styleId="3b">
    <w:name w:val="Основной текст (3)_"/>
    <w:basedOn w:val="a1"/>
    <w:rsid w:val="00223CD3"/>
    <w:rPr>
      <w:rFonts w:ascii="Times New Roman" w:eastAsia="Times New Roman" w:hAnsi="Times New Roman" w:cs="Times New Roman"/>
      <w:b/>
      <w:bCs/>
      <w:i w:val="0"/>
      <w:iCs w:val="0"/>
      <w:smallCaps w:val="0"/>
      <w:strike w:val="0"/>
      <w:sz w:val="28"/>
      <w:szCs w:val="28"/>
      <w:u w:val="none"/>
    </w:rPr>
  </w:style>
  <w:style w:type="character" w:customStyle="1" w:styleId="3c">
    <w:name w:val="Основной текст (3)"/>
    <w:basedOn w:val="3b"/>
    <w:rsid w:val="00223CD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47">
    <w:name w:val="Основной текст (4)_"/>
    <w:basedOn w:val="a1"/>
    <w:rsid w:val="00223CD3"/>
    <w:rPr>
      <w:rFonts w:ascii="Times New Roman" w:eastAsia="Times New Roman" w:hAnsi="Times New Roman" w:cs="Times New Roman"/>
      <w:b/>
      <w:bCs/>
      <w:i w:val="0"/>
      <w:iCs w:val="0"/>
      <w:smallCaps w:val="0"/>
      <w:strike w:val="0"/>
      <w:sz w:val="32"/>
      <w:szCs w:val="32"/>
      <w:u w:val="none"/>
    </w:rPr>
  </w:style>
  <w:style w:type="character" w:customStyle="1" w:styleId="48">
    <w:name w:val="Основной текст (4)"/>
    <w:basedOn w:val="47"/>
    <w:rsid w:val="00223CD3"/>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54">
    <w:name w:val="Основной текст (5)_"/>
    <w:basedOn w:val="a1"/>
    <w:link w:val="55"/>
    <w:rsid w:val="00223CD3"/>
    <w:rPr>
      <w:rFonts w:ascii="Courier New" w:eastAsia="Courier New" w:hAnsi="Courier New" w:cs="Courier New"/>
      <w:i/>
      <w:iCs/>
      <w:sz w:val="16"/>
      <w:szCs w:val="16"/>
      <w:shd w:val="clear" w:color="auto" w:fill="FFFFFF"/>
    </w:rPr>
  </w:style>
  <w:style w:type="character" w:customStyle="1" w:styleId="2Exact">
    <w:name w:val="Основной текст (2) Exact"/>
    <w:basedOn w:val="a1"/>
    <w:rsid w:val="00223CD3"/>
    <w:rPr>
      <w:rFonts w:ascii="Times New Roman" w:eastAsia="Times New Roman" w:hAnsi="Times New Roman" w:cs="Times New Roman"/>
      <w:b w:val="0"/>
      <w:bCs w:val="0"/>
      <w:i w:val="0"/>
      <w:iCs w:val="0"/>
      <w:smallCaps w:val="0"/>
      <w:strike w:val="0"/>
      <w:sz w:val="28"/>
      <w:szCs w:val="28"/>
      <w:u w:val="none"/>
    </w:rPr>
  </w:style>
  <w:style w:type="character" w:customStyle="1" w:styleId="affffffff7">
    <w:name w:val="Подпись к таблице_"/>
    <w:basedOn w:val="a1"/>
    <w:rsid w:val="00223CD3"/>
    <w:rPr>
      <w:rFonts w:ascii="Times New Roman" w:eastAsia="Times New Roman" w:hAnsi="Times New Roman" w:cs="Times New Roman"/>
      <w:b/>
      <w:bCs/>
      <w:i w:val="0"/>
      <w:iCs w:val="0"/>
      <w:smallCaps w:val="0"/>
      <w:strike w:val="0"/>
      <w:sz w:val="28"/>
      <w:szCs w:val="28"/>
      <w:u w:val="none"/>
    </w:rPr>
  </w:style>
  <w:style w:type="character" w:customStyle="1" w:styleId="affffffff8">
    <w:name w:val="Подпись к таблице"/>
    <w:basedOn w:val="affffffff7"/>
    <w:rsid w:val="00223CD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3pt0pt">
    <w:name w:val="Основной текст (2) + 13 pt;Курсив;Интервал 0 pt"/>
    <w:basedOn w:val="2f6"/>
    <w:rsid w:val="00223CD3"/>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ru-RU" w:eastAsia="ru-RU" w:bidi="ru-RU"/>
    </w:rPr>
  </w:style>
  <w:style w:type="character" w:customStyle="1" w:styleId="295pt">
    <w:name w:val="Основной текст (2) + 9;5 pt;Полужирный"/>
    <w:basedOn w:val="2f6"/>
    <w:rsid w:val="00223CD3"/>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c">
    <w:name w:val="Основной текст (2) + Полужирный"/>
    <w:basedOn w:val="2f6"/>
    <w:rsid w:val="00223CD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0pt1pt">
    <w:name w:val="Основной текст (2) + 10 pt;Интервал 1 pt"/>
    <w:basedOn w:val="2f6"/>
    <w:rsid w:val="00223CD3"/>
    <w:rPr>
      <w:rFonts w:ascii="Times New Roman" w:eastAsia="Times New Roman" w:hAnsi="Times New Roman" w:cs="Times New Roman"/>
      <w:b w:val="0"/>
      <w:bCs w:val="0"/>
      <w:i w:val="0"/>
      <w:iCs w:val="0"/>
      <w:smallCaps w:val="0"/>
      <w:strike w:val="0"/>
      <w:color w:val="000000"/>
      <w:spacing w:val="20"/>
      <w:w w:val="100"/>
      <w:position w:val="0"/>
      <w:sz w:val="20"/>
      <w:szCs w:val="20"/>
      <w:u w:val="none"/>
      <w:shd w:val="clear" w:color="auto" w:fill="FFFFFF"/>
      <w:lang w:val="ru-RU" w:eastAsia="ru-RU" w:bidi="ru-RU"/>
    </w:rPr>
  </w:style>
  <w:style w:type="character" w:customStyle="1" w:styleId="212pt1pt">
    <w:name w:val="Основной текст (2) + 12 pt;Курсив;Интервал 1 pt"/>
    <w:basedOn w:val="2f6"/>
    <w:rsid w:val="00223CD3"/>
    <w:rPr>
      <w:rFonts w:ascii="Times New Roman" w:eastAsia="Times New Roman" w:hAnsi="Times New Roman" w:cs="Times New Roman"/>
      <w:b w:val="0"/>
      <w:bCs w:val="0"/>
      <w:i/>
      <w:iCs/>
      <w:smallCaps w:val="0"/>
      <w:strike w:val="0"/>
      <w:color w:val="000000"/>
      <w:spacing w:val="30"/>
      <w:w w:val="100"/>
      <w:position w:val="0"/>
      <w:sz w:val="24"/>
      <w:szCs w:val="24"/>
      <w:u w:val="none"/>
      <w:shd w:val="clear" w:color="auto" w:fill="FFFFFF"/>
      <w:lang w:val="ru-RU" w:eastAsia="ru-RU" w:bidi="ru-RU"/>
    </w:rPr>
  </w:style>
  <w:style w:type="character" w:customStyle="1" w:styleId="213pt0pt0">
    <w:name w:val="Основной текст (2) + 13 pt;Курсив;Малые прописные;Интервал 0 pt"/>
    <w:basedOn w:val="2f6"/>
    <w:rsid w:val="00223CD3"/>
    <w:rPr>
      <w:rFonts w:ascii="Times New Roman" w:eastAsia="Times New Roman" w:hAnsi="Times New Roman" w:cs="Times New Roman"/>
      <w:b w:val="0"/>
      <w:bCs w:val="0"/>
      <w:i/>
      <w:iCs/>
      <w:smallCaps/>
      <w:strike w:val="0"/>
      <w:color w:val="000000"/>
      <w:spacing w:val="-10"/>
      <w:w w:val="100"/>
      <w:position w:val="0"/>
      <w:sz w:val="26"/>
      <w:szCs w:val="26"/>
      <w:u w:val="none"/>
      <w:shd w:val="clear" w:color="auto" w:fill="FFFFFF"/>
      <w:lang w:val="ru-RU" w:eastAsia="ru-RU" w:bidi="ru-RU"/>
    </w:rPr>
  </w:style>
  <w:style w:type="character" w:customStyle="1" w:styleId="2LucidaSansUnicode17pt">
    <w:name w:val="Основной текст (2) + Lucida Sans Unicode;17 pt"/>
    <w:basedOn w:val="2f6"/>
    <w:rsid w:val="00223CD3"/>
    <w:rPr>
      <w:rFonts w:ascii="Lucida Sans Unicode" w:eastAsia="Lucida Sans Unicode" w:hAnsi="Lucida Sans Unicode" w:cs="Lucida Sans Unicode"/>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affffffff9">
    <w:name w:val="Подпись к картинке_"/>
    <w:basedOn w:val="a1"/>
    <w:rsid w:val="00223CD3"/>
    <w:rPr>
      <w:rFonts w:ascii="Times New Roman" w:eastAsia="Times New Roman" w:hAnsi="Times New Roman" w:cs="Times New Roman"/>
      <w:b/>
      <w:bCs/>
      <w:i w:val="0"/>
      <w:iCs w:val="0"/>
      <w:smallCaps w:val="0"/>
      <w:strike w:val="0"/>
      <w:sz w:val="28"/>
      <w:szCs w:val="28"/>
      <w:u w:val="none"/>
    </w:rPr>
  </w:style>
  <w:style w:type="character" w:customStyle="1" w:styleId="affffffffa">
    <w:name w:val="Подпись к картинке"/>
    <w:basedOn w:val="affffffff9"/>
    <w:rsid w:val="00223CD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3pt">
    <w:name w:val="Основной текст (2) + 13 pt;Полужирный"/>
    <w:basedOn w:val="2f6"/>
    <w:rsid w:val="00223CD3"/>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3pt0">
    <w:name w:val="Основной текст (2) + 13 pt"/>
    <w:basedOn w:val="2f6"/>
    <w:rsid w:val="00223CD3"/>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75pt">
    <w:name w:val="Основной текст (2) + 7;5 pt;Курсив"/>
    <w:basedOn w:val="2f6"/>
    <w:rsid w:val="00223CD3"/>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210pt">
    <w:name w:val="Основной текст (2) + 10 pt"/>
    <w:basedOn w:val="2f6"/>
    <w:rsid w:val="00223CD3"/>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2LucidaSansUnicode10pt">
    <w:name w:val="Основной текст (2) + Lucida Sans Unicode;10 pt"/>
    <w:basedOn w:val="2f6"/>
    <w:rsid w:val="00223CD3"/>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5pt0pt">
    <w:name w:val="Основной текст (2) + 15 pt;Интервал 0 pt"/>
    <w:basedOn w:val="2f6"/>
    <w:rsid w:val="00223CD3"/>
    <w:rPr>
      <w:rFonts w:ascii="Times New Roman" w:eastAsia="Times New Roman" w:hAnsi="Times New Roman" w:cs="Times New Roman"/>
      <w:b w:val="0"/>
      <w:bCs w:val="0"/>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2fd">
    <w:name w:val="Подпись к таблице (2)_"/>
    <w:basedOn w:val="a1"/>
    <w:rsid w:val="00223CD3"/>
    <w:rPr>
      <w:rFonts w:ascii="Times New Roman" w:eastAsia="Times New Roman" w:hAnsi="Times New Roman" w:cs="Times New Roman"/>
      <w:b w:val="0"/>
      <w:bCs w:val="0"/>
      <w:i w:val="0"/>
      <w:iCs w:val="0"/>
      <w:smallCaps w:val="0"/>
      <w:strike w:val="0"/>
      <w:sz w:val="28"/>
      <w:szCs w:val="28"/>
      <w:u w:val="none"/>
    </w:rPr>
  </w:style>
  <w:style w:type="character" w:customStyle="1" w:styleId="2fe">
    <w:name w:val="Подпись к таблице (2)"/>
    <w:basedOn w:val="2fd"/>
    <w:rsid w:val="00223CD3"/>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13pt0pt1">
    <w:name w:val="Основной текст (2) + 13 pt;Интервал 0 pt"/>
    <w:basedOn w:val="2f6"/>
    <w:rsid w:val="00223CD3"/>
    <w:rPr>
      <w:rFonts w:ascii="Times New Roman" w:eastAsia="Times New Roman" w:hAnsi="Times New Roman" w:cs="Times New Roman"/>
      <w:b w:val="0"/>
      <w:bCs w:val="0"/>
      <w:i w:val="0"/>
      <w:iCs w:val="0"/>
      <w:smallCaps w:val="0"/>
      <w:strike w:val="0"/>
      <w:color w:val="000000"/>
      <w:spacing w:val="-10"/>
      <w:w w:val="100"/>
      <w:position w:val="0"/>
      <w:sz w:val="26"/>
      <w:szCs w:val="26"/>
      <w:u w:val="none"/>
      <w:shd w:val="clear" w:color="auto" w:fill="FFFFFF"/>
      <w:lang w:val="ru-RU" w:eastAsia="ru-RU" w:bidi="ru-RU"/>
    </w:rPr>
  </w:style>
  <w:style w:type="character" w:customStyle="1" w:styleId="3d">
    <w:name w:val="Основной текст (3) + Не полужирный"/>
    <w:basedOn w:val="3b"/>
    <w:rsid w:val="00223CD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paragraph" w:customStyle="1" w:styleId="55">
    <w:name w:val="Основной текст (5)"/>
    <w:basedOn w:val="a0"/>
    <w:link w:val="54"/>
    <w:rsid w:val="00223CD3"/>
    <w:pPr>
      <w:widowControl w:val="0"/>
      <w:shd w:val="clear" w:color="auto" w:fill="FFFFFF"/>
      <w:spacing w:before="60" w:after="0" w:line="0" w:lineRule="atLeast"/>
      <w:jc w:val="center"/>
    </w:pPr>
    <w:rPr>
      <w:rFonts w:ascii="Courier New" w:eastAsia="Courier New" w:hAnsi="Courier New" w:cs="Courier New"/>
      <w:i/>
      <w:iCs/>
      <w:sz w:val="16"/>
      <w:szCs w:val="16"/>
      <w:lang w:eastAsia="ru-RU"/>
    </w:rPr>
  </w:style>
  <w:style w:type="table" w:customStyle="1" w:styleId="140">
    <w:name w:val="Сетка таблицы14"/>
    <w:basedOn w:val="a2"/>
    <w:next w:val="ae"/>
    <w:uiPriority w:val="39"/>
    <w:rsid w:val="00223CD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Grid16"/>
    <w:rsid w:val="000E3657"/>
    <w:rPr>
      <w:rFonts w:eastAsia="Times New Roman"/>
    </w:rPr>
    <w:tblPr>
      <w:tblCellMar>
        <w:top w:w="0" w:type="dxa"/>
        <w:left w:w="0" w:type="dxa"/>
        <w:bottom w:w="0" w:type="dxa"/>
        <w:right w:w="0" w:type="dxa"/>
      </w:tblCellMar>
    </w:tblPr>
  </w:style>
  <w:style w:type="numbering" w:customStyle="1" w:styleId="64">
    <w:name w:val="Нет списка6"/>
    <w:next w:val="a3"/>
    <w:uiPriority w:val="99"/>
    <w:semiHidden/>
    <w:unhideWhenUsed/>
    <w:rsid w:val="00837F10"/>
  </w:style>
  <w:style w:type="paragraph" w:customStyle="1" w:styleId="article-renderblock">
    <w:name w:val="article-render__block"/>
    <w:basedOn w:val="a0"/>
    <w:uiPriority w:val="99"/>
    <w:semiHidden/>
    <w:rsid w:val="00837F1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arkedcontent">
    <w:name w:val="markedcontent"/>
    <w:basedOn w:val="a1"/>
    <w:rsid w:val="00837F10"/>
  </w:style>
  <w:style w:type="table" w:customStyle="1" w:styleId="150">
    <w:name w:val="Сетка таблицы15"/>
    <w:basedOn w:val="a2"/>
    <w:next w:val="ae"/>
    <w:uiPriority w:val="59"/>
    <w:rsid w:val="00837F10"/>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3"/>
    <w:uiPriority w:val="99"/>
    <w:semiHidden/>
    <w:unhideWhenUsed/>
    <w:rsid w:val="001306B1"/>
  </w:style>
  <w:style w:type="table" w:customStyle="1" w:styleId="160">
    <w:name w:val="Сетка таблицы16"/>
    <w:basedOn w:val="a2"/>
    <w:next w:val="ae"/>
    <w:uiPriority w:val="59"/>
    <w:rsid w:val="001306B1"/>
    <w:rPr>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
    <w:name w:val="Нет списка8"/>
    <w:next w:val="a3"/>
    <w:uiPriority w:val="99"/>
    <w:semiHidden/>
    <w:unhideWhenUsed/>
    <w:rsid w:val="00DA59A0"/>
  </w:style>
  <w:style w:type="numbering" w:customStyle="1" w:styleId="141">
    <w:name w:val="Нет списка14"/>
    <w:next w:val="a3"/>
    <w:uiPriority w:val="99"/>
    <w:semiHidden/>
    <w:unhideWhenUsed/>
    <w:rsid w:val="00DA59A0"/>
  </w:style>
  <w:style w:type="table" w:customStyle="1" w:styleId="170">
    <w:name w:val="Сетка таблицы17"/>
    <w:basedOn w:val="a2"/>
    <w:next w:val="ae"/>
    <w:uiPriority w:val="39"/>
    <w:rsid w:val="00DA59A0"/>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28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chools.dnevnik.ru/v2/reports/default?school=1000002611587&amp;report=progress-students&amp;year=2024&amp;group=2254919081310307619&amp;student=1000020631963&amp;wholeYear=True" TargetMode="External"/><Relationship Id="rId18" Type="http://schemas.openxmlformats.org/officeDocument/2006/relationships/hyperlink" Target="https://schools.dnevnik.ru/v2/reports/default?school=1000002611587&amp;report=progress-students&amp;year=2024&amp;group=2254919085605274922&amp;student=1000020625654&amp;wholeYear=True" TargetMode="External"/><Relationship Id="rId26" Type="http://schemas.openxmlformats.org/officeDocument/2006/relationships/hyperlink" Target="https://schools.dnevnik.ru/v2/reports/default?school=1000002611587&amp;report=progress-students&amp;year=2024&amp;group=2254919089900242237&amp;student=1000020628272&amp;wholeYear=True" TargetMode="External"/><Relationship Id="rId39" Type="http://schemas.openxmlformats.org/officeDocument/2006/relationships/hyperlink" Target="https://dnevnik.ru/marks?school=1000002611587&amp;group=2389608714547032247&amp;student=1000020630866&amp;tab=period" TargetMode="External"/><Relationship Id="rId21" Type="http://schemas.openxmlformats.org/officeDocument/2006/relationships/hyperlink" Target="https://schools.dnevnik.ru/v2/reports/default?school=1000002611587&amp;report=progress-students&amp;year=2024&amp;group=2254919085605274926&amp;student=1000020624567&amp;wholeYear=True" TargetMode="External"/><Relationship Id="rId34" Type="http://schemas.openxmlformats.org/officeDocument/2006/relationships/chart" Target="charts/chart3.xml"/><Relationship Id="rId42" Type="http://schemas.openxmlformats.org/officeDocument/2006/relationships/hyperlink" Target="https://1zavuch.ru/" TargetMode="External"/><Relationship Id="rId47" Type="http://schemas.openxmlformats.org/officeDocument/2006/relationships/hyperlink" Target="https://1zavuch.ru/" TargetMode="External"/><Relationship Id="rId50" Type="http://schemas.openxmlformats.org/officeDocument/2006/relationships/hyperlink" Target="https://1zavuch.ru/" TargetMode="External"/><Relationship Id="rId55" Type="http://schemas.openxmlformats.org/officeDocument/2006/relationships/hyperlink" Target="https://topuch.com/analiz-effektivnosti-individualenoj-profilakticheskoj-raboti-s/index.html" TargetMode="External"/><Relationship Id="rId7" Type="http://schemas.openxmlformats.org/officeDocument/2006/relationships/endnotes" Target="endnotes.xml"/><Relationship Id="rId12" Type="http://schemas.openxmlformats.org/officeDocument/2006/relationships/hyperlink" Target="https://schools.dnevnik.ru/v2/reports/default?school=1000002611587&amp;report=progress-students&amp;year=2024&amp;group=2259456048538611530&amp;student=1000020626579&amp;wholeYear=True" TargetMode="External"/><Relationship Id="rId17" Type="http://schemas.openxmlformats.org/officeDocument/2006/relationships/hyperlink" Target="https://schools.dnevnik.ru/v2/reports/default?school=1000002611587&amp;report=progress-students&amp;year=2024&amp;group=2254919085605274922&amp;student=1000020625644&amp;wholeYear=True" TargetMode="External"/><Relationship Id="rId25" Type="http://schemas.openxmlformats.org/officeDocument/2006/relationships/hyperlink" Target="https://schools.dnevnik.ru/v2/reports/default?school=1000002611587&amp;report=progress-students&amp;year=2024&amp;group=2254919089900242235&amp;student=1000020625413&amp;wholeYear=True" TargetMode="External"/><Relationship Id="rId33" Type="http://schemas.openxmlformats.org/officeDocument/2006/relationships/chart" Target="charts/chart2.xml"/><Relationship Id="rId38" Type="http://schemas.openxmlformats.org/officeDocument/2006/relationships/hyperlink" Target="https://dnevnik.ru/marks?school=1000002611587&amp;group=2389608714547032247&amp;student=1000020623119&amp;tab=period" TargetMode="External"/><Relationship Id="rId46" Type="http://schemas.openxmlformats.org/officeDocument/2006/relationships/hyperlink" Target="https://1zavuch.ru/"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chools.dnevnik.ru/v2/reports/default?school=1000002611587&amp;report=progress-students&amp;year=2024&amp;group=2254919085605274922&amp;student=1000020625532&amp;wholeYear=True" TargetMode="External"/><Relationship Id="rId20" Type="http://schemas.openxmlformats.org/officeDocument/2006/relationships/hyperlink" Target="https://schools.dnevnik.ru/v2/reports/default?school=1000002611587&amp;report=progress-students&amp;year=2024&amp;group=2254919085605274926&amp;student=1000020624329&amp;wholeYear=True" TargetMode="External"/><Relationship Id="rId29" Type="http://schemas.openxmlformats.org/officeDocument/2006/relationships/hyperlink" Target="https://aocoko.ru/gia/gia-11/1-npd/2021-22-uchebnyy-god/834-1479_%D1%80%D0%B0%D1%81%D0%BF%D0%B8%D1%81%D0%B0%D0%BD%D0%B8%D0%B5_%D0%95%D0%93%D0%AD_2022.pdf" TargetMode="External"/><Relationship Id="rId41" Type="http://schemas.openxmlformats.org/officeDocument/2006/relationships/hyperlink" Target="https://1zavuch.ru/" TargetMode="External"/><Relationship Id="rId54" Type="http://schemas.openxmlformats.org/officeDocument/2006/relationships/hyperlink" Target="https://topuch.com/analiz-effektivnosti-individualenoj-profilakticheskoj-raboti-s/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nevnik.ru/marks?school=1000002611587&amp;group=2389614710321377516&amp;student=1000020623398&amp;tab=period" TargetMode="External"/><Relationship Id="rId24" Type="http://schemas.openxmlformats.org/officeDocument/2006/relationships/hyperlink" Target="https://schools.dnevnik.ru/v2/reports/default?school=1000002611587&amp;report=progress-students&amp;year=2024&amp;group=2254919085605274932&amp;student=1000020625987&amp;wholeYear=True" TargetMode="External"/><Relationship Id="rId32" Type="http://schemas.openxmlformats.org/officeDocument/2006/relationships/chart" Target="charts/chart1.xml"/><Relationship Id="rId37" Type="http://schemas.openxmlformats.org/officeDocument/2006/relationships/hyperlink" Target="https://dnevnik.ru/marks?school=1000002611587&amp;group=2389608714547032247&amp;student=1000020628139&amp;tab=period" TargetMode="External"/><Relationship Id="rId40" Type="http://schemas.openxmlformats.org/officeDocument/2006/relationships/hyperlink" Target="https://dnevnik.ru/marks?school=1000002611587&amp;group=2389608714547032247&amp;student=1000020629509&amp;tab=period" TargetMode="External"/><Relationship Id="rId45" Type="http://schemas.openxmlformats.org/officeDocument/2006/relationships/hyperlink" Target="https://1zavuch.ru/" TargetMode="External"/><Relationship Id="rId53" Type="http://schemas.openxmlformats.org/officeDocument/2006/relationships/hyperlink" Target="https://1zavuch.ru/"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chools.dnevnik.ru/v2/reports/default?school=1000002611587&amp;report=progress-students&amp;year=2024&amp;group=2254919085605274920&amp;student=1000020625341&amp;wholeYear=True" TargetMode="External"/><Relationship Id="rId23" Type="http://schemas.openxmlformats.org/officeDocument/2006/relationships/hyperlink" Target="https://schools.dnevnik.ru/v2/reports/default?school=1000002611587&amp;report=progress-students&amp;year=2024&amp;group=2254919085605274927&amp;student=1000020631761&amp;wholeYear=True" TargetMode="External"/><Relationship Id="rId28" Type="http://schemas.openxmlformats.org/officeDocument/2006/relationships/hyperlink" Target="https://aocoko.ru/gia/gia-11/1-npd/2021-22-uchebnyy-god/835-1480_%D0%A0%D0%B0%D1%81%D0%BF%D0%B8%D1%81%D0%B0%D0%BD%D0%B8%D0%B5_%D0%93%D0%92%D0%AD_2022.pdf" TargetMode="External"/><Relationship Id="rId36" Type="http://schemas.openxmlformats.org/officeDocument/2006/relationships/hyperlink" Target="https://dnevnik.ru/marks?school=1000002611587&amp;group=2389608714547032247&amp;student=1000020628139&amp;tab=period" TargetMode="External"/><Relationship Id="rId49" Type="http://schemas.openxmlformats.org/officeDocument/2006/relationships/hyperlink" Target="https://1zavuch.ru/" TargetMode="External"/><Relationship Id="rId57" Type="http://schemas.openxmlformats.org/officeDocument/2006/relationships/footer" Target="footer1.xml"/><Relationship Id="rId10" Type="http://schemas.openxmlformats.org/officeDocument/2006/relationships/hyperlink" Target="https://dnevnik.ru/marks?school=1000002611587&amp;group=2389614710321377516&amp;student=1000020623318&amp;tab=period" TargetMode="External"/><Relationship Id="rId19" Type="http://schemas.openxmlformats.org/officeDocument/2006/relationships/hyperlink" Target="https://schools.dnevnik.ru/v2/reports/default?school=1000002611587&amp;report=progress-students&amp;year=2024&amp;group=2254919085605274922&amp;student=1000020625877&amp;wholeYear=True" TargetMode="External"/><Relationship Id="rId31" Type="http://schemas.openxmlformats.org/officeDocument/2006/relationships/hyperlink" Target="https://aocoko.ru/gia/gia-11/1-npd/osnovnye-normativnye-dokumenty/%D0%A4%D0%B5%D0%B4%D0%B5%D1%80%D0%B0%D0%BB%D1%8C%D0%BD%D1%8B%D0%B9%20%D0%B7%D0%B0%D0%BA%D0%BE%D0%BD%20%D0%BE%D1%82%2027.07.2006%20%E2%84%96%20152-%D0%A4%D0%97%20%D0%9E%20%D0%BF%D0%B5%D1%80%D1%81%D0%BE%D0%BD%D0%B0%D0%BB%D1%8C%D0%BD%D1%8B%D1%85%20%D0%B4%D0%B0%D0%BD%D0%BD%D1%8B%D1%85%20_%D0%B2%20%D1%80%D0%B5%D0%B4.%20%D0%BE%D1%82%2002.07.2021.docx" TargetMode="External"/><Relationship Id="rId44" Type="http://schemas.openxmlformats.org/officeDocument/2006/relationships/hyperlink" Target="https://1zavuch.ru/" TargetMode="External"/><Relationship Id="rId52" Type="http://schemas.openxmlformats.org/officeDocument/2006/relationships/hyperlink" Target="https://1zavuch.ru/" TargetMode="External"/><Relationship Id="rId4" Type="http://schemas.openxmlformats.org/officeDocument/2006/relationships/settings" Target="settings.xml"/><Relationship Id="rId9" Type="http://schemas.openxmlformats.org/officeDocument/2006/relationships/hyperlink" Target="https://dnevnik.ru/marks?school=1000002611587&amp;group=2389614710321377516&amp;student=1000020623215&amp;tab=period" TargetMode="External"/><Relationship Id="rId14" Type="http://schemas.openxmlformats.org/officeDocument/2006/relationships/hyperlink" Target="https://schools.dnevnik.ru/v2/reports/default?school=1000002611587&amp;report=progress-students&amp;year=2024&amp;group=2254919081310307621&amp;student=1000020627119&amp;wholeYear=True" TargetMode="External"/><Relationship Id="rId22" Type="http://schemas.openxmlformats.org/officeDocument/2006/relationships/hyperlink" Target="https://schools.dnevnik.ru/v2/reports/default?school=1000002611587&amp;report=progress-students&amp;year=2024&amp;group=2254919085605274927&amp;student=1000020631555&amp;wholeYear=True" TargetMode="External"/><Relationship Id="rId27" Type="http://schemas.openxmlformats.org/officeDocument/2006/relationships/hyperlink" Target="https://schools.dnevnik.ru/v2/reports/default?school=1000002611587&amp;report=progress-students&amp;year=2024&amp;group=2254919094195209543&amp;student=1000020636086&amp;wholeYear=True" TargetMode="External"/><Relationship Id="rId30" Type="http://schemas.openxmlformats.org/officeDocument/2006/relationships/hyperlink" Target="https://aocoko.ru/gia/gia-11/1-npd/2021-22-uchebnyy-god/%D0%A4%D0%94_805.pdf" TargetMode="External"/><Relationship Id="rId35" Type="http://schemas.openxmlformats.org/officeDocument/2006/relationships/hyperlink" Target="https://dnevnik.ru/marks?school=1000002611587&amp;group=2389608714547032247&amp;student=1000020630866&amp;tab=period" TargetMode="External"/><Relationship Id="rId43" Type="http://schemas.openxmlformats.org/officeDocument/2006/relationships/hyperlink" Target="https://1zavuch.ru/" TargetMode="External"/><Relationship Id="rId48" Type="http://schemas.openxmlformats.org/officeDocument/2006/relationships/hyperlink" Target="https://1zavuch.ru/" TargetMode="External"/><Relationship Id="rId56" Type="http://schemas.openxmlformats.org/officeDocument/2006/relationships/hyperlink" Target="https://topuch.com/analiz-effektivnosti-individualenoj-profilakticheskoj-raboti-s/index.html" TargetMode="External"/><Relationship Id="rId8" Type="http://schemas.openxmlformats.org/officeDocument/2006/relationships/hyperlink" Target="https://schools.dnevnik.ru/v2/reports/default?school=1000002611587&amp;report=progress-students&amp;year=2024&amp;group=2254919077015340316&amp;student=1000020639871&amp;wholeYear=True" TargetMode="External"/><Relationship Id="rId51" Type="http://schemas.openxmlformats.org/officeDocument/2006/relationships/hyperlink" Target="https://1zavuch.ru/"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5141566606499765E-2"/>
          <c:y val="9.1434071222329161E-2"/>
          <c:w val="0.89886729275119681"/>
          <c:h val="0.75421854751312967"/>
        </c:manualLayout>
      </c:layout>
      <c:barChart>
        <c:barDir val="col"/>
        <c:grouping val="clustered"/>
        <c:varyColors val="0"/>
        <c:ser>
          <c:idx val="0"/>
          <c:order val="0"/>
          <c:tx>
            <c:strRef>
              <c:f>Лист1!$B$1</c:f>
              <c:strCache>
                <c:ptCount val="1"/>
                <c:pt idx="0">
                  <c:v>успеваемость</c:v>
                </c:pt>
              </c:strCache>
            </c:strRef>
          </c:tx>
          <c:spPr>
            <a:solidFill>
              <a:schemeClr val="accent1"/>
            </a:solidFill>
            <a:ln>
              <a:noFill/>
            </a:ln>
            <a:effectLst/>
          </c:spPr>
          <c:invertIfNegative val="0"/>
          <c:cat>
            <c:strRef>
              <c:f>Лист1!$A$2:$A$7</c:f>
              <c:strCache>
                <c:ptCount val="6"/>
                <c:pt idx="0">
                  <c:v>9а</c:v>
                </c:pt>
                <c:pt idx="1">
                  <c:v>9б</c:v>
                </c:pt>
                <c:pt idx="2">
                  <c:v>9в</c:v>
                </c:pt>
                <c:pt idx="3">
                  <c:v>9г</c:v>
                </c:pt>
                <c:pt idx="4">
                  <c:v>9д</c:v>
                </c:pt>
                <c:pt idx="5">
                  <c:v>9е</c:v>
                </c:pt>
              </c:strCache>
            </c:strRef>
          </c:cat>
          <c:val>
            <c:numRef>
              <c:f>Лист1!$B$2:$B$7</c:f>
              <c:numCache>
                <c:formatCode>General</c:formatCode>
                <c:ptCount val="6"/>
                <c:pt idx="0">
                  <c:v>100</c:v>
                </c:pt>
                <c:pt idx="1">
                  <c:v>100</c:v>
                </c:pt>
                <c:pt idx="2">
                  <c:v>100</c:v>
                </c:pt>
                <c:pt idx="3">
                  <c:v>100</c:v>
                </c:pt>
                <c:pt idx="4">
                  <c:v>100</c:v>
                </c:pt>
                <c:pt idx="5">
                  <c:v>100</c:v>
                </c:pt>
              </c:numCache>
            </c:numRef>
          </c:val>
          <c:extLst>
            <c:ext xmlns:c16="http://schemas.microsoft.com/office/drawing/2014/chart" uri="{C3380CC4-5D6E-409C-BE32-E72D297353CC}">
              <c16:uniqueId val="{00000000-1CA8-44C0-BD9A-B700A1BE95FC}"/>
            </c:ext>
          </c:extLst>
        </c:ser>
        <c:ser>
          <c:idx val="1"/>
          <c:order val="1"/>
          <c:tx>
            <c:strRef>
              <c:f>Лист1!$C$1</c:f>
              <c:strCache>
                <c:ptCount val="1"/>
                <c:pt idx="0">
                  <c:v>качество</c:v>
                </c:pt>
              </c:strCache>
            </c:strRef>
          </c:tx>
          <c:spPr>
            <a:solidFill>
              <a:schemeClr val="accent2"/>
            </a:solidFill>
            <a:ln>
              <a:noFill/>
            </a:ln>
            <a:effectLst/>
          </c:spPr>
          <c:invertIfNegative val="0"/>
          <c:cat>
            <c:strRef>
              <c:f>Лист1!$A$2:$A$7</c:f>
              <c:strCache>
                <c:ptCount val="6"/>
                <c:pt idx="0">
                  <c:v>9а</c:v>
                </c:pt>
                <c:pt idx="1">
                  <c:v>9б</c:v>
                </c:pt>
                <c:pt idx="2">
                  <c:v>9в</c:v>
                </c:pt>
                <c:pt idx="3">
                  <c:v>9г</c:v>
                </c:pt>
                <c:pt idx="4">
                  <c:v>9д</c:v>
                </c:pt>
                <c:pt idx="5">
                  <c:v>9е</c:v>
                </c:pt>
              </c:strCache>
            </c:strRef>
          </c:cat>
          <c:val>
            <c:numRef>
              <c:f>Лист1!$C$2:$C$7</c:f>
              <c:numCache>
                <c:formatCode>General</c:formatCode>
                <c:ptCount val="6"/>
                <c:pt idx="0">
                  <c:v>82.7</c:v>
                </c:pt>
                <c:pt idx="1">
                  <c:v>74</c:v>
                </c:pt>
                <c:pt idx="2">
                  <c:v>58</c:v>
                </c:pt>
                <c:pt idx="3">
                  <c:v>55</c:v>
                </c:pt>
                <c:pt idx="4">
                  <c:v>92</c:v>
                </c:pt>
                <c:pt idx="5">
                  <c:v>73</c:v>
                </c:pt>
              </c:numCache>
            </c:numRef>
          </c:val>
          <c:extLst>
            <c:ext xmlns:c16="http://schemas.microsoft.com/office/drawing/2014/chart" uri="{C3380CC4-5D6E-409C-BE32-E72D297353CC}">
              <c16:uniqueId val="{00000001-1CA8-44C0-BD9A-B700A1BE95FC}"/>
            </c:ext>
          </c:extLst>
        </c:ser>
        <c:dLbls>
          <c:showLegendKey val="0"/>
          <c:showVal val="0"/>
          <c:showCatName val="0"/>
          <c:showSerName val="0"/>
          <c:showPercent val="0"/>
          <c:showBubbleSize val="0"/>
        </c:dLbls>
        <c:gapWidth val="219"/>
        <c:overlap val="-27"/>
        <c:axId val="309688600"/>
        <c:axId val="309690896"/>
      </c:barChart>
      <c:catAx>
        <c:axId val="309688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9690896"/>
        <c:crosses val="autoZero"/>
        <c:auto val="1"/>
        <c:lblAlgn val="ctr"/>
        <c:lblOffset val="100"/>
        <c:noMultiLvlLbl val="0"/>
      </c:catAx>
      <c:valAx>
        <c:axId val="309690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9688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981184423907303E-2"/>
          <c:y val="8.4364454443194598E-2"/>
          <c:w val="0.87739102401281721"/>
          <c:h val="0.67900232943323025"/>
        </c:manualLayout>
      </c:layout>
      <c:barChart>
        <c:barDir val="col"/>
        <c:grouping val="clustered"/>
        <c:varyColors val="0"/>
        <c:ser>
          <c:idx val="0"/>
          <c:order val="0"/>
          <c:tx>
            <c:strRef>
              <c:f>Лист1!$B$1</c:f>
              <c:strCache>
                <c:ptCount val="1"/>
                <c:pt idx="0">
                  <c:v>успеваемость</c:v>
                </c:pt>
              </c:strCache>
            </c:strRef>
          </c:tx>
          <c:spPr>
            <a:solidFill>
              <a:schemeClr val="accent1"/>
            </a:solidFill>
            <a:ln>
              <a:noFill/>
            </a:ln>
            <a:effectLst/>
          </c:spPr>
          <c:invertIfNegative val="0"/>
          <c:cat>
            <c:strRef>
              <c:f>Лист1!$A$2:$A$4</c:f>
              <c:strCache>
                <c:ptCount val="3"/>
                <c:pt idx="0">
                  <c:v>2023-2024</c:v>
                </c:pt>
                <c:pt idx="1">
                  <c:v>2024-2025</c:v>
                </c:pt>
                <c:pt idx="2">
                  <c:v>2025=2026</c:v>
                </c:pt>
              </c:strCache>
            </c:strRef>
          </c:cat>
          <c:val>
            <c:numRef>
              <c:f>Лист1!$B$2:$B$4</c:f>
              <c:numCache>
                <c:formatCode>General</c:formatCode>
                <c:ptCount val="3"/>
                <c:pt idx="0">
                  <c:v>100</c:v>
                </c:pt>
                <c:pt idx="1">
                  <c:v>100</c:v>
                </c:pt>
                <c:pt idx="2">
                  <c:v>100</c:v>
                </c:pt>
              </c:numCache>
            </c:numRef>
          </c:val>
          <c:extLst>
            <c:ext xmlns:c16="http://schemas.microsoft.com/office/drawing/2014/chart" uri="{C3380CC4-5D6E-409C-BE32-E72D297353CC}">
              <c16:uniqueId val="{00000000-5A6F-4ACF-847B-999F3DA23040}"/>
            </c:ext>
          </c:extLst>
        </c:ser>
        <c:ser>
          <c:idx val="1"/>
          <c:order val="1"/>
          <c:tx>
            <c:strRef>
              <c:f>Лист1!$C$1</c:f>
              <c:strCache>
                <c:ptCount val="1"/>
                <c:pt idx="0">
                  <c:v>качество</c:v>
                </c:pt>
              </c:strCache>
            </c:strRef>
          </c:tx>
          <c:spPr>
            <a:solidFill>
              <a:schemeClr val="accent2"/>
            </a:solidFill>
            <a:ln>
              <a:noFill/>
            </a:ln>
            <a:effectLst/>
          </c:spPr>
          <c:invertIfNegative val="0"/>
          <c:cat>
            <c:strRef>
              <c:f>Лист1!$A$2:$A$4</c:f>
              <c:strCache>
                <c:ptCount val="3"/>
                <c:pt idx="0">
                  <c:v>2023-2024</c:v>
                </c:pt>
                <c:pt idx="1">
                  <c:v>2024-2025</c:v>
                </c:pt>
                <c:pt idx="2">
                  <c:v>2025=2026</c:v>
                </c:pt>
              </c:strCache>
            </c:strRef>
          </c:cat>
          <c:val>
            <c:numRef>
              <c:f>Лист1!$C$2:$C$4</c:f>
              <c:numCache>
                <c:formatCode>General</c:formatCode>
                <c:ptCount val="3"/>
                <c:pt idx="0">
                  <c:v>41</c:v>
                </c:pt>
                <c:pt idx="1">
                  <c:v>74</c:v>
                </c:pt>
                <c:pt idx="2">
                  <c:v>72.400000000000006</c:v>
                </c:pt>
              </c:numCache>
            </c:numRef>
          </c:val>
          <c:extLst>
            <c:ext xmlns:c16="http://schemas.microsoft.com/office/drawing/2014/chart" uri="{C3380CC4-5D6E-409C-BE32-E72D297353CC}">
              <c16:uniqueId val="{00000001-5A6F-4ACF-847B-999F3DA23040}"/>
            </c:ext>
          </c:extLst>
        </c:ser>
        <c:dLbls>
          <c:showLegendKey val="0"/>
          <c:showVal val="0"/>
          <c:showCatName val="0"/>
          <c:showSerName val="0"/>
          <c:showPercent val="0"/>
          <c:showBubbleSize val="0"/>
        </c:dLbls>
        <c:gapWidth val="219"/>
        <c:overlap val="-27"/>
        <c:axId val="310087688"/>
        <c:axId val="310085392"/>
      </c:barChart>
      <c:catAx>
        <c:axId val="310087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0085392"/>
        <c:crosses val="autoZero"/>
        <c:auto val="1"/>
        <c:lblAlgn val="ctr"/>
        <c:lblOffset val="100"/>
        <c:noMultiLvlLbl val="0"/>
      </c:catAx>
      <c:valAx>
        <c:axId val="3100853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10087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[Книга1]Лист2!$A$94</c:f>
              <c:strCache>
                <c:ptCount val="1"/>
                <c:pt idx="0">
                  <c:v>География</c:v>
                </c:pt>
              </c:strCache>
            </c:strRef>
          </c:tx>
          <c:spPr>
            <a:solidFill>
              <a:schemeClr val="accent1"/>
            </a:solidFill>
            <a:ln>
              <a:noFill/>
            </a:ln>
            <a:effectLst/>
          </c:spPr>
          <c:invertIfNegative val="0"/>
          <c:val>
            <c:numRef>
              <c:f>[Книга1]Лист2!$B$94:$E$94</c:f>
              <c:numCache>
                <c:formatCode>General</c:formatCode>
                <c:ptCount val="4"/>
                <c:pt idx="0">
                  <c:v>11</c:v>
                </c:pt>
                <c:pt idx="1">
                  <c:v>33</c:v>
                </c:pt>
                <c:pt idx="2">
                  <c:v>21</c:v>
                </c:pt>
                <c:pt idx="3">
                  <c:v>3.6</c:v>
                </c:pt>
              </c:numCache>
            </c:numRef>
          </c:val>
          <c:extLst>
            <c:ext xmlns:c16="http://schemas.microsoft.com/office/drawing/2014/chart" uri="{C3380CC4-5D6E-409C-BE32-E72D297353CC}">
              <c16:uniqueId val="{00000000-6B3F-4D7B-8FBA-F17D839080F0}"/>
            </c:ext>
          </c:extLst>
        </c:ser>
        <c:ser>
          <c:idx val="1"/>
          <c:order val="1"/>
          <c:tx>
            <c:strRef>
              <c:f>[Книга1]Лист2!$A$95</c:f>
              <c:strCache>
                <c:ptCount val="1"/>
                <c:pt idx="0">
                  <c:v>Химия</c:v>
                </c:pt>
              </c:strCache>
            </c:strRef>
          </c:tx>
          <c:spPr>
            <a:solidFill>
              <a:schemeClr val="accent2"/>
            </a:solidFill>
            <a:ln>
              <a:noFill/>
            </a:ln>
            <a:effectLst/>
          </c:spPr>
          <c:invertIfNegative val="0"/>
          <c:val>
            <c:numRef>
              <c:f>[Книга1]Лист2!$B$95:$E$95</c:f>
              <c:numCache>
                <c:formatCode>General</c:formatCode>
                <c:ptCount val="4"/>
                <c:pt idx="0">
                  <c:v>12</c:v>
                </c:pt>
                <c:pt idx="1">
                  <c:v>27</c:v>
                </c:pt>
                <c:pt idx="2">
                  <c:v>17</c:v>
                </c:pt>
                <c:pt idx="3">
                  <c:v>3</c:v>
                </c:pt>
              </c:numCache>
            </c:numRef>
          </c:val>
          <c:extLst>
            <c:ext xmlns:c16="http://schemas.microsoft.com/office/drawing/2014/chart" uri="{C3380CC4-5D6E-409C-BE32-E72D297353CC}">
              <c16:uniqueId val="{00000001-6B3F-4D7B-8FBA-F17D839080F0}"/>
            </c:ext>
          </c:extLst>
        </c:ser>
        <c:ser>
          <c:idx val="2"/>
          <c:order val="2"/>
          <c:tx>
            <c:strRef>
              <c:f>[Книга1]Лист2!$A$96</c:f>
              <c:strCache>
                <c:ptCount val="1"/>
                <c:pt idx="0">
                  <c:v>Биология</c:v>
                </c:pt>
              </c:strCache>
            </c:strRef>
          </c:tx>
          <c:spPr>
            <a:solidFill>
              <a:schemeClr val="accent3"/>
            </a:solidFill>
            <a:ln>
              <a:noFill/>
            </a:ln>
            <a:effectLst/>
          </c:spPr>
          <c:invertIfNegative val="0"/>
          <c:val>
            <c:numRef>
              <c:f>[Книга1]Лист2!$B$96:$E$96</c:f>
              <c:numCache>
                <c:formatCode>General</c:formatCode>
                <c:ptCount val="4"/>
                <c:pt idx="0">
                  <c:v>10</c:v>
                </c:pt>
                <c:pt idx="1">
                  <c:v>29</c:v>
                </c:pt>
                <c:pt idx="2">
                  <c:v>18</c:v>
                </c:pt>
                <c:pt idx="3">
                  <c:v>3</c:v>
                </c:pt>
              </c:numCache>
            </c:numRef>
          </c:val>
          <c:extLst>
            <c:ext xmlns:c16="http://schemas.microsoft.com/office/drawing/2014/chart" uri="{C3380CC4-5D6E-409C-BE32-E72D297353CC}">
              <c16:uniqueId val="{00000002-6B3F-4D7B-8FBA-F17D839080F0}"/>
            </c:ext>
          </c:extLst>
        </c:ser>
        <c:ser>
          <c:idx val="3"/>
          <c:order val="3"/>
          <c:tx>
            <c:strRef>
              <c:f>[Книга1]Лист2!$A$97</c:f>
              <c:strCache>
                <c:ptCount val="1"/>
                <c:pt idx="0">
                  <c:v>Чеченский язык</c:v>
                </c:pt>
              </c:strCache>
            </c:strRef>
          </c:tx>
          <c:spPr>
            <a:solidFill>
              <a:schemeClr val="accent4"/>
            </a:solidFill>
            <a:ln>
              <a:noFill/>
            </a:ln>
            <a:effectLst/>
          </c:spPr>
          <c:invertIfNegative val="0"/>
          <c:val>
            <c:numRef>
              <c:f>[Книга1]Лист2!$B$97:$E$97</c:f>
              <c:numCache>
                <c:formatCode>General</c:formatCode>
                <c:ptCount val="4"/>
                <c:pt idx="0">
                  <c:v>17</c:v>
                </c:pt>
                <c:pt idx="1">
                  <c:v>30</c:v>
                </c:pt>
                <c:pt idx="2">
                  <c:v>33.5</c:v>
                </c:pt>
                <c:pt idx="3">
                  <c:v>4</c:v>
                </c:pt>
              </c:numCache>
            </c:numRef>
          </c:val>
          <c:extLst>
            <c:ext xmlns:c16="http://schemas.microsoft.com/office/drawing/2014/chart" uri="{C3380CC4-5D6E-409C-BE32-E72D297353CC}">
              <c16:uniqueId val="{00000003-6B3F-4D7B-8FBA-F17D839080F0}"/>
            </c:ext>
          </c:extLst>
        </c:ser>
        <c:dLbls>
          <c:showLegendKey val="0"/>
          <c:showVal val="0"/>
          <c:showCatName val="0"/>
          <c:showSerName val="0"/>
          <c:showPercent val="0"/>
          <c:showBubbleSize val="0"/>
        </c:dLbls>
        <c:gapWidth val="219"/>
        <c:overlap val="-27"/>
        <c:axId val="512789144"/>
        <c:axId val="512789472"/>
      </c:barChart>
      <c:catAx>
        <c:axId val="5127891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2789472"/>
        <c:crosses val="autoZero"/>
        <c:auto val="1"/>
        <c:lblAlgn val="ctr"/>
        <c:lblOffset val="100"/>
        <c:noMultiLvlLbl val="0"/>
      </c:catAx>
      <c:valAx>
        <c:axId val="512789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2789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CC634-4AA4-4314-9736-01CE2C3C9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4925</TotalTime>
  <Pages>67</Pages>
  <Words>18954</Words>
  <Characters>108044</Characters>
  <Application>Microsoft Office Word</Application>
  <DocSecurity>0</DocSecurity>
  <Lines>900</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dc:creator>
  <cp:keywords/>
  <dc:description/>
  <cp:lastModifiedBy>Пользователь Windows</cp:lastModifiedBy>
  <cp:revision>41</cp:revision>
  <cp:lastPrinted>2026-10-16T11:55:00Z</cp:lastPrinted>
  <dcterms:created xsi:type="dcterms:W3CDTF">2019-07-01T09:32:00Z</dcterms:created>
  <dcterms:modified xsi:type="dcterms:W3CDTF">2026-10-16T12:52:00Z</dcterms:modified>
</cp:coreProperties>
</file>