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AC2" w:rsidRDefault="00F83AC2"/>
    <w:p w:rsidR="005917B6" w:rsidRPr="005917B6" w:rsidRDefault="005917B6" w:rsidP="005917B6">
      <w:pPr>
        <w:widowControl/>
        <w:tabs>
          <w:tab w:val="left" w:pos="284"/>
          <w:tab w:val="left" w:leader="underscore" w:pos="3890"/>
          <w:tab w:val="left" w:pos="5622"/>
        </w:tabs>
        <w:autoSpaceDE/>
        <w:autoSpaceDN/>
        <w:spacing w:line="276" w:lineRule="auto"/>
        <w:ind w:left="426" w:right="-2" w:hanging="426"/>
        <w:jc w:val="both"/>
        <w:rPr>
          <w:rFonts w:eastAsia="Courier New"/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</w:pPr>
      <w:r w:rsidRPr="005917B6">
        <w:rPr>
          <w:rFonts w:eastAsia="Courier New"/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5917B6" w:rsidRPr="005917B6" w:rsidRDefault="005917B6" w:rsidP="005917B6">
      <w:pPr>
        <w:widowControl/>
        <w:tabs>
          <w:tab w:val="left" w:pos="284"/>
          <w:tab w:val="left" w:leader="underscore" w:pos="3890"/>
          <w:tab w:val="left" w:pos="5622"/>
        </w:tabs>
        <w:autoSpaceDE/>
        <w:autoSpaceDN/>
        <w:spacing w:line="276" w:lineRule="auto"/>
        <w:ind w:left="426" w:right="-2" w:hanging="426"/>
        <w:jc w:val="both"/>
        <w:rPr>
          <w:rFonts w:eastAsia="Courier New"/>
          <w:color w:val="000000"/>
          <w:spacing w:val="20"/>
          <w:kern w:val="32"/>
          <w:position w:val="6"/>
          <w:sz w:val="28"/>
          <w:szCs w:val="28"/>
          <w:u w:val="single"/>
        </w:rPr>
      </w:pPr>
      <w:r w:rsidRPr="005917B6">
        <w:rPr>
          <w:rFonts w:eastAsia="Courier New"/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 xml:space="preserve">                  «</w:t>
      </w:r>
      <w:proofErr w:type="spellStart"/>
      <w:r w:rsidRPr="005917B6">
        <w:rPr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>Кошкельдинская</w:t>
      </w:r>
      <w:proofErr w:type="spellEnd"/>
      <w:r w:rsidRPr="005917B6">
        <w:rPr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 xml:space="preserve"> СШ </w:t>
      </w:r>
      <w:proofErr w:type="spellStart"/>
      <w:r w:rsidRPr="005917B6">
        <w:rPr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>им.Сумбулатова</w:t>
      </w:r>
      <w:proofErr w:type="spellEnd"/>
      <w:r w:rsidRPr="005917B6">
        <w:rPr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 xml:space="preserve"> А.А-А.</w:t>
      </w:r>
      <w:r w:rsidRPr="005917B6">
        <w:rPr>
          <w:rFonts w:eastAsia="Courier New"/>
          <w:b/>
          <w:i/>
          <w:smallCaps/>
          <w:color w:val="000000"/>
          <w:spacing w:val="20"/>
          <w:kern w:val="32"/>
          <w:position w:val="6"/>
          <w:sz w:val="28"/>
          <w:szCs w:val="28"/>
          <w:u w:val="single"/>
        </w:rPr>
        <w:t>»</w:t>
      </w:r>
    </w:p>
    <w:p w:rsidR="005917B6" w:rsidRPr="005917B6" w:rsidRDefault="005917B6" w:rsidP="005917B6">
      <w:pPr>
        <w:widowControl/>
        <w:autoSpaceDE/>
        <w:autoSpaceDN/>
        <w:spacing w:line="360" w:lineRule="auto"/>
        <w:ind w:right="-2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5917B6" w:rsidRPr="005917B6" w:rsidRDefault="005917B6" w:rsidP="005917B6">
      <w:pPr>
        <w:widowControl/>
        <w:autoSpaceDE/>
        <w:autoSpaceDN/>
        <w:spacing w:line="360" w:lineRule="auto"/>
        <w:ind w:right="-2"/>
        <w:jc w:val="both"/>
        <w:rPr>
          <w:b/>
          <w:sz w:val="24"/>
          <w:szCs w:val="24"/>
        </w:rPr>
      </w:pPr>
      <w:r w:rsidRPr="005917B6">
        <w:rPr>
          <w:b/>
          <w:sz w:val="24"/>
          <w:szCs w:val="24"/>
        </w:rPr>
        <w:t>ПРИНЯТО</w:t>
      </w:r>
      <w:r w:rsidRPr="005917B6">
        <w:rPr>
          <w:b/>
          <w:sz w:val="24"/>
          <w:szCs w:val="24"/>
        </w:rPr>
        <w:tab/>
      </w:r>
      <w:r w:rsidRPr="005917B6">
        <w:rPr>
          <w:b/>
          <w:sz w:val="24"/>
          <w:szCs w:val="24"/>
        </w:rPr>
        <w:tab/>
      </w:r>
      <w:r w:rsidRPr="005917B6">
        <w:rPr>
          <w:b/>
          <w:sz w:val="24"/>
          <w:szCs w:val="24"/>
        </w:rPr>
        <w:tab/>
      </w:r>
      <w:r w:rsidRPr="005917B6">
        <w:rPr>
          <w:b/>
          <w:sz w:val="24"/>
          <w:szCs w:val="24"/>
        </w:rPr>
        <w:tab/>
        <w:t xml:space="preserve">                             УТВЕРЖДАЮ</w:t>
      </w:r>
    </w:p>
    <w:p w:rsidR="005917B6" w:rsidRPr="005917B6" w:rsidRDefault="005917B6" w:rsidP="005917B6">
      <w:pPr>
        <w:widowControl/>
        <w:autoSpaceDE/>
        <w:autoSpaceDN/>
        <w:spacing w:line="360" w:lineRule="auto"/>
        <w:ind w:right="-2"/>
        <w:jc w:val="both"/>
        <w:rPr>
          <w:sz w:val="24"/>
          <w:szCs w:val="24"/>
        </w:rPr>
      </w:pPr>
      <w:r w:rsidRPr="005917B6">
        <w:rPr>
          <w:sz w:val="24"/>
          <w:szCs w:val="24"/>
        </w:rPr>
        <w:t xml:space="preserve">педагогическим советом </w:t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  <w:t>директор МБОУ «</w:t>
      </w:r>
      <w:proofErr w:type="spellStart"/>
      <w:r w:rsidRPr="005917B6">
        <w:rPr>
          <w:sz w:val="24"/>
          <w:szCs w:val="24"/>
        </w:rPr>
        <w:t>Кошкельдинская</w:t>
      </w:r>
      <w:proofErr w:type="spellEnd"/>
      <w:r w:rsidRPr="005917B6">
        <w:rPr>
          <w:sz w:val="24"/>
          <w:szCs w:val="24"/>
        </w:rPr>
        <w:t xml:space="preserve"> СШ     </w:t>
      </w:r>
    </w:p>
    <w:p w:rsidR="005917B6" w:rsidRPr="005917B6" w:rsidRDefault="005917B6" w:rsidP="005917B6">
      <w:pPr>
        <w:widowControl/>
        <w:autoSpaceDE/>
        <w:autoSpaceDN/>
        <w:spacing w:line="360" w:lineRule="auto"/>
        <w:ind w:right="-2"/>
        <w:jc w:val="both"/>
        <w:rPr>
          <w:sz w:val="24"/>
          <w:szCs w:val="24"/>
        </w:rPr>
      </w:pPr>
      <w:r w:rsidRPr="005917B6">
        <w:rPr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5917B6">
        <w:rPr>
          <w:sz w:val="24"/>
          <w:szCs w:val="24"/>
        </w:rPr>
        <w:t>им.Сумбулатова</w:t>
      </w:r>
      <w:proofErr w:type="spellEnd"/>
      <w:r w:rsidRPr="005917B6">
        <w:rPr>
          <w:sz w:val="24"/>
          <w:szCs w:val="24"/>
        </w:rPr>
        <w:t xml:space="preserve"> А.А-А»</w:t>
      </w:r>
    </w:p>
    <w:p w:rsidR="005917B6" w:rsidRPr="005917B6" w:rsidRDefault="005917B6" w:rsidP="005917B6">
      <w:pPr>
        <w:widowControl/>
        <w:autoSpaceDE/>
        <w:autoSpaceDN/>
        <w:spacing w:line="276" w:lineRule="auto"/>
        <w:ind w:right="-2"/>
        <w:jc w:val="both"/>
        <w:rPr>
          <w:sz w:val="24"/>
          <w:szCs w:val="24"/>
        </w:rPr>
      </w:pPr>
      <w:r w:rsidRPr="005917B6">
        <w:rPr>
          <w:sz w:val="24"/>
          <w:szCs w:val="24"/>
        </w:rPr>
        <w:t>протокол №_1_ от «_30</w:t>
      </w:r>
      <w:proofErr w:type="gramStart"/>
      <w:r w:rsidRPr="005917B6">
        <w:rPr>
          <w:sz w:val="24"/>
          <w:szCs w:val="24"/>
        </w:rPr>
        <w:t>_»_</w:t>
      </w:r>
      <w:proofErr w:type="gramEnd"/>
      <w:r w:rsidRPr="005917B6">
        <w:rPr>
          <w:sz w:val="24"/>
          <w:szCs w:val="24"/>
        </w:rPr>
        <w:t xml:space="preserve">08.2023 г.  </w:t>
      </w:r>
      <w:r w:rsidRPr="005917B6">
        <w:rPr>
          <w:sz w:val="24"/>
          <w:szCs w:val="24"/>
        </w:rPr>
        <w:tab/>
        <w:t xml:space="preserve">                  _____________Л. И. Катаева</w:t>
      </w:r>
    </w:p>
    <w:p w:rsidR="005917B6" w:rsidRPr="005917B6" w:rsidRDefault="005917B6" w:rsidP="005917B6">
      <w:pPr>
        <w:widowControl/>
        <w:autoSpaceDE/>
        <w:autoSpaceDN/>
        <w:spacing w:line="360" w:lineRule="auto"/>
        <w:ind w:right="-2" w:firstLine="709"/>
        <w:jc w:val="both"/>
        <w:rPr>
          <w:sz w:val="18"/>
          <w:szCs w:val="18"/>
        </w:rPr>
      </w:pPr>
      <w:r w:rsidRPr="005917B6">
        <w:rPr>
          <w:sz w:val="18"/>
          <w:szCs w:val="18"/>
        </w:rPr>
        <w:tab/>
      </w:r>
      <w:r w:rsidRPr="005917B6">
        <w:rPr>
          <w:sz w:val="18"/>
          <w:szCs w:val="18"/>
        </w:rPr>
        <w:tab/>
      </w:r>
      <w:r w:rsidRPr="005917B6">
        <w:rPr>
          <w:sz w:val="18"/>
          <w:szCs w:val="18"/>
        </w:rPr>
        <w:tab/>
      </w:r>
      <w:r w:rsidRPr="005917B6">
        <w:rPr>
          <w:sz w:val="18"/>
          <w:szCs w:val="18"/>
        </w:rPr>
        <w:tab/>
        <w:t xml:space="preserve">                                          </w:t>
      </w:r>
      <w:proofErr w:type="gramStart"/>
      <w:r w:rsidRPr="005917B6">
        <w:rPr>
          <w:sz w:val="18"/>
          <w:szCs w:val="18"/>
        </w:rPr>
        <w:t xml:space="preserve">подпись)   </w:t>
      </w:r>
      <w:proofErr w:type="gramEnd"/>
      <w:r w:rsidRPr="005917B6">
        <w:rPr>
          <w:sz w:val="18"/>
          <w:szCs w:val="18"/>
        </w:rPr>
        <w:t xml:space="preserve">                       (Ф.И.О.)</w:t>
      </w:r>
    </w:p>
    <w:p w:rsidR="005917B6" w:rsidRPr="005917B6" w:rsidRDefault="005917B6" w:rsidP="005917B6">
      <w:pPr>
        <w:widowControl/>
        <w:autoSpaceDE/>
        <w:autoSpaceDN/>
        <w:spacing w:line="360" w:lineRule="auto"/>
        <w:ind w:right="-2" w:firstLine="709"/>
        <w:jc w:val="both"/>
        <w:rPr>
          <w:sz w:val="24"/>
          <w:szCs w:val="24"/>
        </w:rPr>
      </w:pPr>
      <w:r w:rsidRPr="005917B6">
        <w:rPr>
          <w:sz w:val="24"/>
          <w:szCs w:val="24"/>
        </w:rPr>
        <w:t xml:space="preserve"> </w:t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</w:r>
      <w:r w:rsidRPr="005917B6">
        <w:rPr>
          <w:sz w:val="24"/>
          <w:szCs w:val="24"/>
        </w:rPr>
        <w:tab/>
        <w:t xml:space="preserve">                Пр. №140 </w:t>
      </w:r>
      <w:proofErr w:type="gramStart"/>
      <w:r w:rsidRPr="005917B6">
        <w:rPr>
          <w:sz w:val="24"/>
          <w:szCs w:val="24"/>
        </w:rPr>
        <w:t>от«</w:t>
      </w:r>
      <w:proofErr w:type="gramEnd"/>
      <w:r w:rsidRPr="005917B6">
        <w:rPr>
          <w:sz w:val="24"/>
          <w:szCs w:val="24"/>
        </w:rPr>
        <w:t xml:space="preserve">_01_» 09.  2023 г.   </w:t>
      </w:r>
    </w:p>
    <w:p w:rsidR="007B7C85" w:rsidRDefault="007B7C85"/>
    <w:p w:rsidR="007B7C85" w:rsidRDefault="007B7C85"/>
    <w:p w:rsidR="007B7C85" w:rsidRDefault="007B7C85"/>
    <w:p w:rsidR="007B7C85" w:rsidRDefault="007B7C85"/>
    <w:p w:rsidR="007B7C85" w:rsidRDefault="007B7C85"/>
    <w:p w:rsidR="007B7C85" w:rsidRDefault="007B7C85"/>
    <w:p w:rsidR="007B7C85" w:rsidRPr="005917B6" w:rsidRDefault="005917B6">
      <w:pPr>
        <w:rPr>
          <w:b/>
          <w:sz w:val="24"/>
          <w:szCs w:val="24"/>
        </w:rPr>
      </w:pPr>
      <w:r w:rsidRPr="005917B6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                       </w:t>
      </w:r>
      <w:r w:rsidRPr="005917B6">
        <w:rPr>
          <w:b/>
          <w:sz w:val="24"/>
          <w:szCs w:val="24"/>
        </w:rPr>
        <w:t>Должностная инструкция заведующей библиотекой</w:t>
      </w:r>
    </w:p>
    <w:p w:rsidR="005917B6" w:rsidRPr="005917B6" w:rsidRDefault="005917B6" w:rsidP="005917B6">
      <w:pPr>
        <w:pStyle w:val="1"/>
        <w:tabs>
          <w:tab w:val="left" w:pos="4247"/>
        </w:tabs>
        <w:spacing w:before="70" w:line="240" w:lineRule="auto"/>
        <w:ind w:left="0" w:firstLine="0"/>
      </w:pPr>
    </w:p>
    <w:p w:rsidR="007B7C85" w:rsidRDefault="007B7C85" w:rsidP="005917B6">
      <w:pPr>
        <w:pStyle w:val="1"/>
        <w:numPr>
          <w:ilvl w:val="0"/>
          <w:numId w:val="7"/>
        </w:numPr>
        <w:tabs>
          <w:tab w:val="left" w:pos="4247"/>
        </w:tabs>
        <w:spacing w:before="70" w:line="240" w:lineRule="auto"/>
      </w:pPr>
      <w:r>
        <w:t>Общие</w:t>
      </w:r>
      <w:r w:rsidRPr="007B7C85">
        <w:rPr>
          <w:spacing w:val="-3"/>
        </w:rPr>
        <w:t xml:space="preserve"> </w:t>
      </w:r>
      <w:r>
        <w:t>положения</w:t>
      </w:r>
    </w:p>
    <w:p w:rsidR="007B7C85" w:rsidRDefault="007B7C85" w:rsidP="007B7C85">
      <w:pPr>
        <w:pStyle w:val="a3"/>
        <w:spacing w:before="7"/>
        <w:rPr>
          <w:b/>
          <w:sz w:val="23"/>
        </w:rPr>
      </w:pP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 xml:space="preserve">Должностная инструкция заведующего библиотекой является локальным актом, </w:t>
      </w:r>
      <w:r w:rsidRPr="00952DB6">
        <w:rPr>
          <w:sz w:val="24"/>
        </w:rPr>
        <w:t>регулир</w:t>
      </w:r>
      <w:r>
        <w:rPr>
          <w:sz w:val="24"/>
        </w:rPr>
        <w:t>ующим</w:t>
      </w:r>
      <w:r w:rsidRPr="00952DB6">
        <w:rPr>
          <w:sz w:val="24"/>
        </w:rPr>
        <w:t xml:space="preserve"> трудовы</w:t>
      </w:r>
      <w:r>
        <w:rPr>
          <w:sz w:val="24"/>
        </w:rPr>
        <w:t>е</w:t>
      </w:r>
      <w:r w:rsidRPr="00952DB6">
        <w:rPr>
          <w:sz w:val="24"/>
        </w:rPr>
        <w:t xml:space="preserve"> отношени</w:t>
      </w:r>
      <w:r>
        <w:rPr>
          <w:sz w:val="24"/>
        </w:rPr>
        <w:t>я</w:t>
      </w:r>
      <w:r w:rsidRPr="00952DB6">
        <w:rPr>
          <w:sz w:val="24"/>
        </w:rPr>
        <w:t xml:space="preserve">, </w:t>
      </w:r>
      <w:r>
        <w:rPr>
          <w:sz w:val="24"/>
        </w:rPr>
        <w:t xml:space="preserve">в целях </w:t>
      </w:r>
      <w:r w:rsidRPr="00952DB6">
        <w:rPr>
          <w:sz w:val="24"/>
        </w:rPr>
        <w:t>обеспечени</w:t>
      </w:r>
      <w:r>
        <w:rPr>
          <w:sz w:val="24"/>
        </w:rPr>
        <w:t>я</w:t>
      </w:r>
      <w:r w:rsidRPr="00952DB6">
        <w:rPr>
          <w:sz w:val="24"/>
        </w:rPr>
        <w:t xml:space="preserve"> эффективной системы управления персоналом</w:t>
      </w:r>
      <w:r>
        <w:rPr>
          <w:sz w:val="24"/>
        </w:rPr>
        <w:t>, в муниципальном бюджетном учреждении дополнительного образования «Детско-юношеский центр «Галактика» (Далее – Учреждение).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>Настоящая Должностная инструкция определяет обязанности, права и ответственность заведующего библиотекой в Учреждении.</w:t>
      </w:r>
      <w:bookmarkStart w:id="0" w:name="_GoBack"/>
      <w:bookmarkEnd w:id="0"/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>З</w:t>
      </w:r>
      <w:r w:rsidRPr="0097505A">
        <w:rPr>
          <w:sz w:val="24"/>
        </w:rPr>
        <w:t>аведующ</w:t>
      </w:r>
      <w:r>
        <w:rPr>
          <w:sz w:val="24"/>
        </w:rPr>
        <w:t>ий</w:t>
      </w:r>
      <w:r w:rsidRPr="0097505A">
        <w:rPr>
          <w:sz w:val="24"/>
        </w:rPr>
        <w:t xml:space="preserve"> библиотекой</w:t>
      </w:r>
      <w:r>
        <w:rPr>
          <w:sz w:val="24"/>
        </w:rPr>
        <w:t xml:space="preserve"> является работником культуры.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 xml:space="preserve">Настоящая должностная инструкция разработана в соответствии с: </w:t>
      </w:r>
    </w:p>
    <w:p w:rsidR="007B7C85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770979">
        <w:rPr>
          <w:sz w:val="24"/>
        </w:rPr>
        <w:t xml:space="preserve">Трудовым кодексом Российской Федерации, Федеральным законом от 29.12.2012 N 273-ФЗ "Об образовании в Российской Федерации"; </w:t>
      </w:r>
    </w:p>
    <w:p w:rsidR="007B7C85" w:rsidRPr="00770979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996DFF">
        <w:rPr>
          <w:sz w:val="24"/>
        </w:rPr>
        <w:t>Федеральным законом "Об образовании в Российской Федерации" от 29.12.2012 N 273-ФЗ</w:t>
      </w:r>
      <w:r>
        <w:rPr>
          <w:sz w:val="24"/>
        </w:rPr>
        <w:t>;</w:t>
      </w:r>
    </w:p>
    <w:p w:rsidR="007B7C85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770979">
        <w:rPr>
          <w:sz w:val="24"/>
        </w:rPr>
        <w:t xml:space="preserve">Единым квалификационным справочником должностей руководителей, специалистов и служащих, утвержденный приказом Министерства здравоохранения и социального развития Российской Федерации </w:t>
      </w:r>
      <w:r w:rsidRPr="0097505A">
        <w:rPr>
          <w:sz w:val="24"/>
        </w:rPr>
        <w:t>от 30 марта 2011 г. N 251н</w:t>
      </w:r>
      <w:r>
        <w:rPr>
          <w:sz w:val="24"/>
        </w:rPr>
        <w:t>;</w:t>
      </w:r>
    </w:p>
    <w:p w:rsidR="007B7C85" w:rsidRPr="00770979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770979">
        <w:rPr>
          <w:sz w:val="24"/>
        </w:rPr>
        <w:t xml:space="preserve">Порядком организации и осуществления образовательной деятельности по дополнительным общеобразовательным программам, утвержденный </w:t>
      </w:r>
      <w:r w:rsidRPr="00CE2B27">
        <w:rPr>
          <w:sz w:val="24"/>
        </w:rPr>
        <w:t>приказом Министерства просвещения Российской Федерации от 27 июля 2022 года N 629</w:t>
      </w:r>
      <w:r>
        <w:rPr>
          <w:sz w:val="24"/>
        </w:rPr>
        <w:t>;</w:t>
      </w:r>
      <w:r w:rsidRPr="00770979">
        <w:rPr>
          <w:sz w:val="24"/>
        </w:rPr>
        <w:t xml:space="preserve"> </w:t>
      </w:r>
    </w:p>
    <w:p w:rsidR="007B7C85" w:rsidRPr="00770979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770979">
        <w:rPr>
          <w:sz w:val="24"/>
        </w:rPr>
        <w:t>Уставом МБУ</w:t>
      </w:r>
      <w:r>
        <w:rPr>
          <w:sz w:val="24"/>
        </w:rPr>
        <w:t xml:space="preserve"> </w:t>
      </w:r>
      <w:r w:rsidRPr="00770979">
        <w:rPr>
          <w:sz w:val="24"/>
        </w:rPr>
        <w:t>ДО ДЮЦ «</w:t>
      </w:r>
      <w:r>
        <w:rPr>
          <w:sz w:val="24"/>
        </w:rPr>
        <w:t>Галактика</w:t>
      </w:r>
      <w:r w:rsidRPr="00770979">
        <w:rPr>
          <w:sz w:val="24"/>
        </w:rPr>
        <w:t>» и иными локальными актами.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>Лицо,</w:t>
      </w:r>
      <w:r w:rsidRPr="00DD5D59">
        <w:rPr>
          <w:sz w:val="24"/>
        </w:rPr>
        <w:t xml:space="preserve"> </w:t>
      </w:r>
      <w:r>
        <w:rPr>
          <w:sz w:val="24"/>
        </w:rPr>
        <w:t>назначаемое</w:t>
      </w:r>
      <w:r w:rsidRPr="00DD5D59">
        <w:rPr>
          <w:sz w:val="24"/>
        </w:rPr>
        <w:t xml:space="preserve"> </w:t>
      </w:r>
      <w:r>
        <w:rPr>
          <w:sz w:val="24"/>
        </w:rPr>
        <w:t>на</w:t>
      </w:r>
      <w:r w:rsidRPr="00DD5D59">
        <w:rPr>
          <w:sz w:val="24"/>
        </w:rPr>
        <w:t xml:space="preserve"> </w:t>
      </w:r>
      <w:r>
        <w:rPr>
          <w:sz w:val="24"/>
        </w:rPr>
        <w:t>должность</w:t>
      </w:r>
      <w:r w:rsidRPr="00DD5D59">
        <w:rPr>
          <w:sz w:val="24"/>
        </w:rPr>
        <w:t xml:space="preserve"> </w:t>
      </w:r>
      <w:r>
        <w:rPr>
          <w:sz w:val="24"/>
        </w:rPr>
        <w:t>заведующего библиотекой, должно соответствовать следующим квалификационным</w:t>
      </w:r>
      <w:r w:rsidRPr="00DD5D59">
        <w:rPr>
          <w:sz w:val="24"/>
        </w:rPr>
        <w:t xml:space="preserve"> </w:t>
      </w:r>
      <w:r>
        <w:rPr>
          <w:sz w:val="24"/>
        </w:rPr>
        <w:t>требованиям:</w:t>
      </w:r>
    </w:p>
    <w:p w:rsidR="007B7C85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97505A">
        <w:rPr>
          <w:sz w:val="24"/>
        </w:rPr>
        <w:t xml:space="preserve">Высшее профессиональное образование (библиотечное, культуры и искусства, педагогическое) и стаж работы на руководящих должностях в органах культуры, библиотеках не менее 3 лет </w:t>
      </w:r>
    </w:p>
    <w:p w:rsidR="007B7C85" w:rsidRPr="001B581B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97505A">
        <w:rPr>
          <w:sz w:val="24"/>
        </w:rPr>
        <w:t>или среднее профессиональное образование (библиотечное, культуры и искусства, педагогическое) и стаж работы не менее 5 лет.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 w:rsidRPr="00817F2F">
        <w:rPr>
          <w:sz w:val="24"/>
        </w:rPr>
        <w:t>Особые условия допуска к работе</w:t>
      </w:r>
      <w:r>
        <w:rPr>
          <w:sz w:val="24"/>
        </w:rPr>
        <w:t>:</w:t>
      </w:r>
    </w:p>
    <w:p w:rsidR="007B7C85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817F2F">
        <w:rPr>
          <w:sz w:val="24"/>
        </w:rPr>
        <w:t>Отсутствие ограничений на занятие педагогической деятельностью, установленных законодательством Российской Федерации</w:t>
      </w:r>
      <w:r>
        <w:rPr>
          <w:sz w:val="24"/>
        </w:rPr>
        <w:t xml:space="preserve"> (</w:t>
      </w:r>
      <w:r w:rsidRPr="00817F2F">
        <w:rPr>
          <w:sz w:val="24"/>
        </w:rPr>
        <w:t>Статьи 331, 351.1 Трудового кодекса Российской Федерации от 30 декабря 2001 г. N 197-ФЗ</w:t>
      </w:r>
      <w:r>
        <w:rPr>
          <w:sz w:val="24"/>
        </w:rPr>
        <w:t>).</w:t>
      </w:r>
    </w:p>
    <w:p w:rsidR="007B7C85" w:rsidRPr="00E20DCA" w:rsidRDefault="007B7C85" w:rsidP="007B7C85">
      <w:pPr>
        <w:pStyle w:val="a5"/>
        <w:numPr>
          <w:ilvl w:val="2"/>
          <w:numId w:val="2"/>
        </w:numPr>
        <w:rPr>
          <w:sz w:val="24"/>
        </w:rPr>
      </w:pPr>
      <w:r w:rsidRPr="00E20DCA">
        <w:rPr>
          <w:sz w:val="24"/>
        </w:rPr>
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</w:t>
      </w:r>
      <w:r w:rsidRPr="00E20DCA">
        <w:rPr>
          <w:sz w:val="24"/>
        </w:rPr>
        <w:lastRenderedPageBreak/>
        <w:t>медицинских осмотров (обследований) в порядке, установленном законодательством Российской Федерации (Приказ Минтруда России и Минздрава России от 31 декабря 2020 года N 988н/1420н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(обследования)»; статья 48 Федерального закона от 29 декабря 2012 г. N 273-Ф3 "Об образовании в Российской Федерации"; статьи 69, 213 Трудового кодекса Российской Федерации от 30 декабря 2001 г. N 197-ФЗ).</w:t>
      </w:r>
    </w:p>
    <w:p w:rsidR="007B7C85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4002C1">
        <w:rPr>
          <w:sz w:val="24"/>
        </w:rPr>
        <w:t>При привлечении к работе с несовершеннолетними в качестве руководител</w:t>
      </w:r>
      <w:r>
        <w:rPr>
          <w:sz w:val="24"/>
        </w:rPr>
        <w:t>я</w:t>
      </w:r>
      <w:r w:rsidRPr="004002C1">
        <w:rPr>
          <w:sz w:val="24"/>
        </w:rPr>
        <w:t xml:space="preserve"> экскурсий с обучающимися - прохождение инструктажа по обеспечению безопасности жизнедеятельности</w:t>
      </w:r>
      <w:r>
        <w:rPr>
          <w:sz w:val="24"/>
        </w:rPr>
        <w:t>.</w:t>
      </w:r>
    </w:p>
    <w:p w:rsidR="007B7C85" w:rsidRPr="00817F2F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4002C1">
        <w:rPr>
          <w:sz w:val="24"/>
        </w:rPr>
        <w:t>При привлечении к работе с несовершеннолетними в качестве руководител</w:t>
      </w:r>
      <w:r>
        <w:rPr>
          <w:sz w:val="24"/>
        </w:rPr>
        <w:t>я</w:t>
      </w:r>
      <w:r w:rsidRPr="004002C1">
        <w:rPr>
          <w:sz w:val="24"/>
        </w:rPr>
        <w:t xml:space="preserve"> туристских походов, экспедиций, путешествий с обучающимися - прохождение обучения по дополнительным общеобразовательным программам</w:t>
      </w:r>
      <w:r>
        <w:rPr>
          <w:sz w:val="24"/>
        </w:rPr>
        <w:t>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38"/>
        </w:tabs>
        <w:ind w:right="107" w:firstLine="708"/>
        <w:rPr>
          <w:sz w:val="24"/>
        </w:rPr>
      </w:pPr>
      <w:r>
        <w:rPr>
          <w:sz w:val="24"/>
        </w:rPr>
        <w:t>Заведующий библиотекой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знать:</w:t>
      </w:r>
      <w:r>
        <w:rPr>
          <w:spacing w:val="1"/>
          <w:sz w:val="24"/>
        </w:rPr>
        <w:t xml:space="preserve"> </w:t>
      </w:r>
      <w:r w:rsidRPr="0097505A">
        <w:rPr>
          <w:sz w:val="24"/>
        </w:rPr>
        <w:t>законы и иные нормативные правовые акты Российской Федерации, определяющие развитие культуры; нормативные и методические документы по вопросам библиотечной работы; теорию и практику библиотечного дела; основы экономики и управления библиотечным делом; достижения отечественных и зарубежных библиотек; основы организации труда; технологию библиотечных процессов; правила, методы автоматизации и механизации библиотечных процессов; основы трудового законодательства; правила внутреннего трудового распорядка; правила по охране труда и пожарной безопасности.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400"/>
        </w:tabs>
        <w:spacing w:before="2"/>
        <w:ind w:right="109" w:firstLine="708"/>
        <w:rPr>
          <w:sz w:val="24"/>
        </w:rPr>
      </w:pPr>
      <w:bookmarkStart w:id="1" w:name="_Hlk135641870"/>
      <w:r>
        <w:rPr>
          <w:sz w:val="24"/>
        </w:rPr>
        <w:t>Заведующий библиотекой</w:t>
      </w:r>
      <w:bookmarkEnd w:id="1"/>
      <w:r>
        <w:rPr>
          <w:spacing w:val="1"/>
          <w:sz w:val="24"/>
        </w:rPr>
        <w:t xml:space="preserve"> </w:t>
      </w:r>
      <w:r>
        <w:rPr>
          <w:sz w:val="24"/>
        </w:rPr>
        <w:t>назначается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заместителем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учебно-методической работе.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256"/>
        </w:tabs>
        <w:ind w:right="106" w:firstLine="708"/>
        <w:rPr>
          <w:sz w:val="24"/>
        </w:rPr>
      </w:pPr>
      <w:r>
        <w:rPr>
          <w:sz w:val="24"/>
        </w:rPr>
        <w:t>Заведующий библиотекой непосредственно подчиняется должностному лицу (непосредственному начальнику), из числа руководящих работников 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Учреждению,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его </w:t>
      </w:r>
      <w:r>
        <w:rPr>
          <w:sz w:val="24"/>
        </w:rPr>
        <w:t>отсутствия – 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лицу,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 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275"/>
        </w:tabs>
        <w:ind w:right="106" w:firstLine="708"/>
        <w:rPr>
          <w:sz w:val="24"/>
        </w:rPr>
      </w:pPr>
      <w:r w:rsidRPr="00DD30BE">
        <w:rPr>
          <w:sz w:val="24"/>
        </w:rPr>
        <w:t xml:space="preserve">Во время отсутствия </w:t>
      </w:r>
      <w:r>
        <w:rPr>
          <w:sz w:val="24"/>
        </w:rPr>
        <w:t>заведующего библиотекой</w:t>
      </w:r>
      <w:r w:rsidRPr="00DD30BE">
        <w:rPr>
          <w:sz w:val="24"/>
        </w:rPr>
        <w:t xml:space="preserve"> (отпуска, болезни, пр.) его обязанности исполняет</w:t>
      </w:r>
      <w:r w:rsidRPr="00873EC9">
        <w:rPr>
          <w:sz w:val="24"/>
        </w:rPr>
        <w:t xml:space="preserve"> </w:t>
      </w:r>
      <w:r w:rsidRPr="00DD30BE">
        <w:rPr>
          <w:sz w:val="24"/>
        </w:rPr>
        <w:t>работник, назначенный в установленном порядке, который приобретает соответствующие права</w:t>
      </w:r>
      <w:r w:rsidRPr="00873EC9">
        <w:rPr>
          <w:sz w:val="24"/>
        </w:rPr>
        <w:t xml:space="preserve"> </w:t>
      </w:r>
      <w:r w:rsidRPr="00DD30BE">
        <w:rPr>
          <w:sz w:val="24"/>
        </w:rPr>
        <w:t>и</w:t>
      </w:r>
      <w:r w:rsidRPr="00873EC9">
        <w:rPr>
          <w:sz w:val="24"/>
        </w:rPr>
        <w:t xml:space="preserve"> </w:t>
      </w:r>
      <w:r w:rsidRPr="00DD30BE">
        <w:rPr>
          <w:sz w:val="24"/>
        </w:rPr>
        <w:t>несет</w:t>
      </w:r>
      <w:r w:rsidRPr="00873EC9">
        <w:rPr>
          <w:sz w:val="24"/>
        </w:rPr>
        <w:t xml:space="preserve"> </w:t>
      </w:r>
      <w:r w:rsidRPr="00DD30BE">
        <w:rPr>
          <w:sz w:val="24"/>
        </w:rPr>
        <w:t>ответственность</w:t>
      </w:r>
      <w:r w:rsidRPr="00873EC9">
        <w:rPr>
          <w:sz w:val="24"/>
        </w:rPr>
        <w:t xml:space="preserve"> </w:t>
      </w:r>
      <w:r w:rsidRPr="00DD30BE">
        <w:rPr>
          <w:sz w:val="24"/>
        </w:rPr>
        <w:t>за</w:t>
      </w:r>
      <w:r w:rsidRPr="00873EC9">
        <w:rPr>
          <w:sz w:val="24"/>
        </w:rPr>
        <w:t xml:space="preserve"> </w:t>
      </w:r>
      <w:r w:rsidRPr="00DD30BE">
        <w:rPr>
          <w:sz w:val="24"/>
        </w:rPr>
        <w:t>неисполнение</w:t>
      </w:r>
      <w:r w:rsidRPr="00873EC9">
        <w:rPr>
          <w:sz w:val="24"/>
        </w:rPr>
        <w:t xml:space="preserve"> </w:t>
      </w:r>
      <w:r w:rsidRPr="00DD30BE">
        <w:rPr>
          <w:sz w:val="24"/>
        </w:rPr>
        <w:t>или</w:t>
      </w:r>
      <w:r w:rsidRPr="00873EC9">
        <w:rPr>
          <w:sz w:val="24"/>
        </w:rPr>
        <w:t xml:space="preserve"> </w:t>
      </w:r>
      <w:r w:rsidRPr="00DD30BE">
        <w:rPr>
          <w:sz w:val="24"/>
        </w:rPr>
        <w:t>ненадлежащее</w:t>
      </w:r>
      <w:r w:rsidRPr="00873EC9">
        <w:rPr>
          <w:sz w:val="24"/>
        </w:rPr>
        <w:t xml:space="preserve"> </w:t>
      </w:r>
      <w:r w:rsidRPr="00DD30BE">
        <w:rPr>
          <w:sz w:val="24"/>
        </w:rPr>
        <w:t>исполнение</w:t>
      </w:r>
      <w:r w:rsidRPr="00873EC9">
        <w:rPr>
          <w:sz w:val="24"/>
        </w:rPr>
        <w:t xml:space="preserve"> </w:t>
      </w:r>
      <w:r w:rsidRPr="00DD30BE">
        <w:rPr>
          <w:sz w:val="24"/>
        </w:rPr>
        <w:t>обязанностей,</w:t>
      </w:r>
      <w:r w:rsidRPr="00873EC9">
        <w:rPr>
          <w:sz w:val="24"/>
        </w:rPr>
        <w:t xml:space="preserve"> </w:t>
      </w:r>
      <w:r w:rsidRPr="00DD30BE">
        <w:rPr>
          <w:sz w:val="24"/>
        </w:rPr>
        <w:t>возложенных</w:t>
      </w:r>
      <w:r w:rsidRPr="00873EC9">
        <w:rPr>
          <w:sz w:val="24"/>
        </w:rPr>
        <w:t xml:space="preserve"> </w:t>
      </w:r>
      <w:r w:rsidRPr="00DD30BE">
        <w:rPr>
          <w:sz w:val="24"/>
        </w:rPr>
        <w:t>на</w:t>
      </w:r>
      <w:r w:rsidRPr="00873EC9">
        <w:rPr>
          <w:sz w:val="24"/>
        </w:rPr>
        <w:t xml:space="preserve"> </w:t>
      </w:r>
      <w:r w:rsidRPr="00DD30BE">
        <w:rPr>
          <w:sz w:val="24"/>
        </w:rPr>
        <w:t>него</w:t>
      </w:r>
      <w:r w:rsidRPr="00873EC9">
        <w:rPr>
          <w:sz w:val="24"/>
        </w:rPr>
        <w:t xml:space="preserve"> </w:t>
      </w:r>
      <w:r w:rsidRPr="00DD30BE">
        <w:rPr>
          <w:sz w:val="24"/>
        </w:rPr>
        <w:t>в</w:t>
      </w:r>
      <w:r w:rsidRPr="00873EC9">
        <w:rPr>
          <w:sz w:val="24"/>
        </w:rPr>
        <w:t xml:space="preserve"> </w:t>
      </w:r>
      <w:r w:rsidRPr="00DD30BE">
        <w:rPr>
          <w:sz w:val="24"/>
        </w:rPr>
        <w:t>связи с</w:t>
      </w:r>
      <w:r w:rsidRPr="00873EC9">
        <w:rPr>
          <w:sz w:val="24"/>
        </w:rPr>
        <w:t xml:space="preserve"> </w:t>
      </w:r>
      <w:r w:rsidRPr="00DD30BE">
        <w:rPr>
          <w:sz w:val="24"/>
        </w:rPr>
        <w:t>замещением.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275"/>
        </w:tabs>
        <w:spacing w:before="65"/>
        <w:ind w:left="1241" w:right="103" w:hanging="421"/>
        <w:rPr>
          <w:sz w:val="24"/>
        </w:rPr>
      </w:pPr>
      <w:r w:rsidRPr="00DD30BE">
        <w:rPr>
          <w:sz w:val="24"/>
        </w:rPr>
        <w:t>К</w:t>
      </w:r>
      <w:r w:rsidRPr="00DD30BE">
        <w:rPr>
          <w:spacing w:val="-1"/>
          <w:sz w:val="24"/>
        </w:rPr>
        <w:t xml:space="preserve"> </w:t>
      </w:r>
      <w:r w:rsidRPr="00DD30BE">
        <w:rPr>
          <w:sz w:val="24"/>
        </w:rPr>
        <w:t>работе</w:t>
      </w:r>
      <w:r w:rsidRPr="00DD30BE">
        <w:rPr>
          <w:spacing w:val="-2"/>
          <w:sz w:val="24"/>
        </w:rPr>
        <w:t xml:space="preserve"> </w:t>
      </w:r>
      <w:r w:rsidRPr="00DD30BE">
        <w:rPr>
          <w:sz w:val="24"/>
        </w:rPr>
        <w:t>в</w:t>
      </w:r>
      <w:r w:rsidRPr="00DD30BE">
        <w:rPr>
          <w:spacing w:val="-2"/>
          <w:sz w:val="24"/>
        </w:rPr>
        <w:t xml:space="preserve"> </w:t>
      </w:r>
      <w:r w:rsidRPr="00DD30BE">
        <w:rPr>
          <w:sz w:val="24"/>
        </w:rPr>
        <w:t xml:space="preserve">должности </w:t>
      </w:r>
      <w:r>
        <w:rPr>
          <w:sz w:val="24"/>
        </w:rPr>
        <w:t>заведующего библиотекой</w:t>
      </w:r>
      <w:r w:rsidRPr="00DD30BE">
        <w:rPr>
          <w:spacing w:val="-1"/>
          <w:sz w:val="24"/>
        </w:rPr>
        <w:t xml:space="preserve"> </w:t>
      </w:r>
      <w:r w:rsidRPr="00DD30BE">
        <w:rPr>
          <w:sz w:val="24"/>
        </w:rPr>
        <w:t>в</w:t>
      </w:r>
      <w:r w:rsidRPr="00DD30BE">
        <w:rPr>
          <w:spacing w:val="-2"/>
          <w:sz w:val="24"/>
        </w:rPr>
        <w:t xml:space="preserve"> </w:t>
      </w:r>
      <w:r w:rsidRPr="00DD30BE">
        <w:rPr>
          <w:sz w:val="24"/>
        </w:rPr>
        <w:t>Учреждении</w:t>
      </w:r>
      <w:r w:rsidRPr="00DD30BE">
        <w:rPr>
          <w:spacing w:val="-2"/>
          <w:sz w:val="24"/>
        </w:rPr>
        <w:t xml:space="preserve"> </w:t>
      </w:r>
      <w:r w:rsidRPr="00DD30BE">
        <w:rPr>
          <w:sz w:val="24"/>
        </w:rPr>
        <w:t>не</w:t>
      </w:r>
      <w:r w:rsidRPr="00DD30BE">
        <w:rPr>
          <w:spacing w:val="-2"/>
          <w:sz w:val="24"/>
        </w:rPr>
        <w:t xml:space="preserve"> </w:t>
      </w:r>
      <w:r w:rsidRPr="00DD30BE">
        <w:rPr>
          <w:sz w:val="24"/>
        </w:rPr>
        <w:t>допускаются</w:t>
      </w:r>
      <w:r w:rsidRPr="00DD30BE">
        <w:rPr>
          <w:spacing w:val="-1"/>
          <w:sz w:val="24"/>
        </w:rPr>
        <w:t xml:space="preserve"> </w:t>
      </w:r>
      <w:r w:rsidRPr="00DD30BE">
        <w:rPr>
          <w:sz w:val="24"/>
        </w:rPr>
        <w:t>лица:</w:t>
      </w:r>
    </w:p>
    <w:p w:rsidR="007B7C85" w:rsidRPr="00DD30BE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DD30BE">
        <w:rPr>
          <w:sz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7B7C85" w:rsidRPr="00DD30BE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DD30BE">
        <w:rPr>
          <w:sz w:val="24"/>
        </w:rPr>
        <w:t>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 также против общественной безопасности;</w:t>
      </w:r>
    </w:p>
    <w:p w:rsidR="007B7C85" w:rsidRPr="00DD30BE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DD30BE">
        <w:rPr>
          <w:sz w:val="24"/>
        </w:rPr>
        <w:t>имеющие неснятую или непогашенную судимость за умышленные тяжкие и особо тяжкие преступления;</w:t>
      </w:r>
    </w:p>
    <w:p w:rsidR="007B7C85" w:rsidRPr="00DD30BE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DD30BE">
        <w:rPr>
          <w:sz w:val="24"/>
        </w:rPr>
        <w:t>признанные недееспособными в установленном федеральным законом порядке;</w:t>
      </w:r>
    </w:p>
    <w:p w:rsidR="007B7C85" w:rsidRPr="00DD30BE" w:rsidRDefault="007B7C85" w:rsidP="007B7C85">
      <w:pPr>
        <w:pStyle w:val="a5"/>
        <w:numPr>
          <w:ilvl w:val="2"/>
          <w:numId w:val="2"/>
        </w:numPr>
        <w:tabs>
          <w:tab w:val="left" w:pos="1532"/>
        </w:tabs>
        <w:ind w:right="108"/>
        <w:rPr>
          <w:sz w:val="24"/>
        </w:rPr>
      </w:pPr>
      <w:r w:rsidRPr="00DD30BE">
        <w:rPr>
          <w:sz w:val="24"/>
        </w:rPr>
        <w:t>имеющие заболевания, предусмотренные перечнем,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7B7C85" w:rsidRDefault="007B7C85" w:rsidP="007B7C85">
      <w:pPr>
        <w:pStyle w:val="a5"/>
        <w:numPr>
          <w:ilvl w:val="1"/>
          <w:numId w:val="2"/>
        </w:numPr>
        <w:tabs>
          <w:tab w:val="left" w:pos="1362"/>
        </w:tabs>
        <w:spacing w:before="1"/>
        <w:ind w:right="111" w:firstLine="708"/>
        <w:rPr>
          <w:sz w:val="24"/>
        </w:rPr>
      </w:pPr>
      <w:r>
        <w:rPr>
          <w:sz w:val="24"/>
        </w:rPr>
        <w:t>Освобождение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заведующего библиотекой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законодательством.</w:t>
      </w:r>
    </w:p>
    <w:p w:rsidR="007B7C85" w:rsidRDefault="007B7C85" w:rsidP="007B7C85">
      <w:pPr>
        <w:pStyle w:val="a3"/>
        <w:rPr>
          <w:sz w:val="26"/>
        </w:rPr>
      </w:pPr>
    </w:p>
    <w:p w:rsidR="007B7C85" w:rsidRDefault="007B7C85" w:rsidP="007B7C85">
      <w:pPr>
        <w:pStyle w:val="a3"/>
        <w:spacing w:before="4"/>
        <w:rPr>
          <w:sz w:val="22"/>
        </w:rPr>
      </w:pPr>
    </w:p>
    <w:p w:rsidR="007B7C85" w:rsidRDefault="007B7C85" w:rsidP="007B7C85">
      <w:pPr>
        <w:pStyle w:val="1"/>
        <w:numPr>
          <w:ilvl w:val="0"/>
          <w:numId w:val="3"/>
        </w:numPr>
        <w:tabs>
          <w:tab w:val="left" w:pos="4091"/>
        </w:tabs>
        <w:spacing w:before="1"/>
        <w:ind w:left="4090" w:hanging="241"/>
        <w:jc w:val="both"/>
      </w:pPr>
      <w:r>
        <w:t>Должностные</w:t>
      </w:r>
      <w:r>
        <w:rPr>
          <w:spacing w:val="-4"/>
        </w:rPr>
        <w:t xml:space="preserve"> </w:t>
      </w:r>
      <w:r>
        <w:t>обязанности</w:t>
      </w:r>
    </w:p>
    <w:p w:rsidR="007B7C85" w:rsidRPr="00DD30BE" w:rsidRDefault="007B7C85" w:rsidP="007B7C85">
      <w:pPr>
        <w:tabs>
          <w:tab w:val="left" w:pos="1330"/>
        </w:tabs>
        <w:ind w:firstLine="709"/>
        <w:jc w:val="both"/>
        <w:rPr>
          <w:sz w:val="24"/>
        </w:rPr>
      </w:pPr>
      <w:r w:rsidRPr="0097505A">
        <w:rPr>
          <w:sz w:val="24"/>
        </w:rPr>
        <w:t>Осуществляет руководство библиотек</w:t>
      </w:r>
      <w:r>
        <w:rPr>
          <w:sz w:val="24"/>
        </w:rPr>
        <w:t>ой</w:t>
      </w:r>
      <w:r w:rsidRPr="0097505A">
        <w:rPr>
          <w:sz w:val="24"/>
        </w:rPr>
        <w:t xml:space="preserve"> по библиотечно-информационному обслуживанию </w:t>
      </w:r>
      <w:r w:rsidRPr="0097505A">
        <w:rPr>
          <w:sz w:val="24"/>
        </w:rPr>
        <w:lastRenderedPageBreak/>
        <w:t>читателей. Организует разработку перспективных и текущих планов работы библиотеки и контролирует их выполнение. Ведет учет деятельности библиотеки. Обеспечивает работу по обслуживанию читателей, включающую в себя индивидуальные и массовые формы обслуживания, справочно-библиографическое обеспечение. Принимает участие в комплектовании библиотечных фондов библиотеки. Изучает передовой опыт организации работы отечественных и зарубежных библиотек, применяет этот опыт в практической работе. Осуществляет связь с другими библиотеками. Контролирует соблюдение работниками производственной и трудовой дисциплины, правил по охране труда и пожарной безопасности.</w:t>
      </w:r>
    </w:p>
    <w:p w:rsidR="007B7C85" w:rsidRDefault="007B7C85" w:rsidP="007B7C85">
      <w:pPr>
        <w:pStyle w:val="a3"/>
        <w:spacing w:before="10"/>
        <w:rPr>
          <w:sz w:val="23"/>
        </w:rPr>
      </w:pPr>
    </w:p>
    <w:p w:rsidR="007B7C85" w:rsidRDefault="007B7C85" w:rsidP="007B7C85">
      <w:pPr>
        <w:pStyle w:val="a5"/>
        <w:numPr>
          <w:ilvl w:val="1"/>
          <w:numId w:val="1"/>
        </w:numPr>
        <w:tabs>
          <w:tab w:val="left" w:pos="1242"/>
        </w:tabs>
        <w:ind w:left="1241" w:hanging="421"/>
        <w:rPr>
          <w:sz w:val="24"/>
        </w:rPr>
      </w:pPr>
      <w:bookmarkStart w:id="2" w:name="_Hlk135642018"/>
      <w:r>
        <w:rPr>
          <w:sz w:val="24"/>
        </w:rPr>
        <w:t xml:space="preserve">Заведующий библиотекой </w:t>
      </w:r>
      <w:bookmarkEnd w:id="2"/>
      <w:r>
        <w:rPr>
          <w:sz w:val="24"/>
        </w:rPr>
        <w:t>обязан: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  <w:tab w:val="left" w:pos="2985"/>
          <w:tab w:val="left" w:pos="4376"/>
          <w:tab w:val="left" w:pos="5410"/>
          <w:tab w:val="left" w:pos="6836"/>
          <w:tab w:val="left" w:pos="8205"/>
          <w:tab w:val="left" w:pos="9704"/>
        </w:tabs>
        <w:spacing w:before="65"/>
        <w:ind w:left="1608" w:right="113"/>
        <w:rPr>
          <w:sz w:val="24"/>
        </w:rPr>
      </w:pPr>
      <w:r w:rsidRPr="00F665BC">
        <w:rPr>
          <w:sz w:val="24"/>
        </w:rPr>
        <w:t>Качественно выполнять возложенные на него трудовые функции (п. 2.</w:t>
      </w:r>
      <w:r>
        <w:rPr>
          <w:sz w:val="24"/>
        </w:rPr>
        <w:t>1</w:t>
      </w:r>
      <w:r w:rsidRPr="00F665BC">
        <w:rPr>
          <w:sz w:val="24"/>
        </w:rPr>
        <w:t xml:space="preserve"> настоящей инструкции);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  <w:tab w:val="left" w:pos="2985"/>
          <w:tab w:val="left" w:pos="4376"/>
          <w:tab w:val="left" w:pos="5410"/>
          <w:tab w:val="left" w:pos="6836"/>
          <w:tab w:val="left" w:pos="8205"/>
          <w:tab w:val="left" w:pos="9704"/>
        </w:tabs>
        <w:spacing w:before="65"/>
        <w:ind w:left="1608" w:right="113"/>
        <w:rPr>
          <w:sz w:val="24"/>
        </w:rPr>
      </w:pPr>
      <w:r w:rsidRPr="009E13C8">
        <w:rPr>
          <w:sz w:val="24"/>
        </w:rPr>
        <w:t>Выполнять</w:t>
      </w:r>
      <w:r w:rsidRPr="009E13C8">
        <w:rPr>
          <w:sz w:val="24"/>
        </w:rPr>
        <w:tab/>
        <w:t>требования</w:t>
      </w:r>
      <w:r w:rsidRPr="009E13C8">
        <w:rPr>
          <w:sz w:val="24"/>
        </w:rPr>
        <w:tab/>
        <w:t>законов</w:t>
      </w:r>
      <w:r w:rsidRPr="009E13C8">
        <w:rPr>
          <w:sz w:val="24"/>
        </w:rPr>
        <w:tab/>
        <w:t>Российской</w:t>
      </w:r>
      <w:r w:rsidRPr="009E13C8">
        <w:rPr>
          <w:sz w:val="24"/>
        </w:rPr>
        <w:tab/>
        <w:t>Федерации,</w:t>
      </w:r>
      <w:r w:rsidRPr="009E13C8">
        <w:rPr>
          <w:sz w:val="24"/>
        </w:rPr>
        <w:tab/>
        <w:t>касающихся</w:t>
      </w:r>
      <w:r w:rsidRPr="009E13C8">
        <w:rPr>
          <w:sz w:val="24"/>
        </w:rPr>
        <w:tab/>
      </w:r>
      <w:r w:rsidRPr="009E13C8">
        <w:rPr>
          <w:spacing w:val="-1"/>
          <w:sz w:val="24"/>
        </w:rPr>
        <w:t>его</w:t>
      </w:r>
      <w:r w:rsidRPr="009E13C8">
        <w:rPr>
          <w:spacing w:val="-57"/>
          <w:sz w:val="24"/>
        </w:rPr>
        <w:t xml:space="preserve"> </w:t>
      </w:r>
      <w:r w:rsidRPr="009E13C8">
        <w:rPr>
          <w:sz w:val="24"/>
        </w:rPr>
        <w:t>профессиональной</w:t>
      </w:r>
      <w:r w:rsidRPr="009E13C8">
        <w:rPr>
          <w:spacing w:val="-1"/>
          <w:sz w:val="24"/>
        </w:rPr>
        <w:t xml:space="preserve"> </w:t>
      </w:r>
      <w:r w:rsidRPr="009E13C8">
        <w:rPr>
          <w:sz w:val="24"/>
        </w:rPr>
        <w:t>деятельности;</w:t>
      </w:r>
    </w:p>
    <w:p w:rsidR="007B7C85" w:rsidRPr="009E13C8" w:rsidRDefault="007B7C85" w:rsidP="007B7C85">
      <w:pPr>
        <w:pStyle w:val="a5"/>
        <w:numPr>
          <w:ilvl w:val="2"/>
          <w:numId w:val="1"/>
        </w:numPr>
        <w:tabs>
          <w:tab w:val="left" w:pos="1609"/>
          <w:tab w:val="left" w:pos="2985"/>
          <w:tab w:val="left" w:pos="4376"/>
          <w:tab w:val="left" w:pos="5410"/>
          <w:tab w:val="left" w:pos="6836"/>
          <w:tab w:val="left" w:pos="8205"/>
          <w:tab w:val="left" w:pos="9704"/>
        </w:tabs>
        <w:spacing w:before="65"/>
        <w:ind w:left="1608" w:right="113"/>
        <w:rPr>
          <w:sz w:val="24"/>
        </w:rPr>
      </w:pPr>
      <w:r w:rsidRPr="009E13C8">
        <w:rPr>
          <w:sz w:val="24"/>
        </w:rPr>
        <w:t>Исполнять</w:t>
      </w:r>
      <w:r w:rsidRPr="009E13C8">
        <w:rPr>
          <w:spacing w:val="-2"/>
          <w:sz w:val="24"/>
        </w:rPr>
        <w:t xml:space="preserve"> </w:t>
      </w:r>
      <w:r w:rsidRPr="009E13C8">
        <w:rPr>
          <w:sz w:val="24"/>
        </w:rPr>
        <w:t>решения</w:t>
      </w:r>
      <w:r w:rsidRPr="009E13C8">
        <w:rPr>
          <w:spacing w:val="55"/>
          <w:sz w:val="24"/>
        </w:rPr>
        <w:t xml:space="preserve"> </w:t>
      </w:r>
      <w:r w:rsidRPr="009E13C8">
        <w:rPr>
          <w:sz w:val="24"/>
        </w:rPr>
        <w:t>органов</w:t>
      </w:r>
      <w:r w:rsidRPr="009E13C8">
        <w:rPr>
          <w:spacing w:val="-1"/>
          <w:sz w:val="24"/>
        </w:rPr>
        <w:t xml:space="preserve"> </w:t>
      </w:r>
      <w:r w:rsidRPr="009E13C8">
        <w:rPr>
          <w:sz w:val="24"/>
        </w:rPr>
        <w:t>управления</w:t>
      </w:r>
      <w:r w:rsidRPr="009E13C8">
        <w:rPr>
          <w:spacing w:val="-2"/>
          <w:sz w:val="24"/>
        </w:rPr>
        <w:t xml:space="preserve"> </w:t>
      </w:r>
      <w:r w:rsidRPr="009E13C8">
        <w:rPr>
          <w:sz w:val="24"/>
        </w:rPr>
        <w:t>образования</w:t>
      </w:r>
      <w:r>
        <w:rPr>
          <w:sz w:val="24"/>
        </w:rPr>
        <w:t>, приказы директора и распоряжения непосредственного начальника</w:t>
      </w:r>
      <w:r w:rsidRPr="009E13C8">
        <w:rPr>
          <w:sz w:val="24"/>
        </w:rPr>
        <w:t>;</w:t>
      </w:r>
    </w:p>
    <w:p w:rsidR="007B7C85" w:rsidRPr="008D435D" w:rsidRDefault="007B7C85" w:rsidP="007B7C85">
      <w:pPr>
        <w:pStyle w:val="a5"/>
        <w:numPr>
          <w:ilvl w:val="2"/>
          <w:numId w:val="1"/>
        </w:numPr>
        <w:tabs>
          <w:tab w:val="left" w:pos="1609"/>
          <w:tab w:val="left" w:pos="2985"/>
          <w:tab w:val="left" w:pos="4376"/>
          <w:tab w:val="left" w:pos="5410"/>
          <w:tab w:val="left" w:pos="6836"/>
          <w:tab w:val="left" w:pos="8205"/>
          <w:tab w:val="left" w:pos="9704"/>
        </w:tabs>
        <w:spacing w:before="65"/>
        <w:ind w:left="1608" w:right="113"/>
        <w:rPr>
          <w:sz w:val="24"/>
        </w:rPr>
      </w:pPr>
      <w:r w:rsidRPr="008D435D">
        <w:rPr>
          <w:sz w:val="24"/>
        </w:rPr>
        <w:t>Соблюдать Устав Учреждения, Правила внутреннего трудового распорядка, локальные нормативные акты образовательной организации по основным вопросам организации и осуществления образовательной деятельности, иные организационно-распорядительные документы Учреждения непосредственно касающиеся его деятельности;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Защищать</w:t>
      </w:r>
      <w:r w:rsidRPr="00A72945">
        <w:rPr>
          <w:sz w:val="24"/>
        </w:rPr>
        <w:t xml:space="preserve"> </w:t>
      </w:r>
      <w:r>
        <w:rPr>
          <w:sz w:val="24"/>
        </w:rPr>
        <w:t>законные</w:t>
      </w:r>
      <w:r w:rsidRPr="00A72945">
        <w:rPr>
          <w:sz w:val="24"/>
        </w:rPr>
        <w:t xml:space="preserve"> </w:t>
      </w:r>
      <w:r>
        <w:rPr>
          <w:sz w:val="24"/>
        </w:rPr>
        <w:t>права</w:t>
      </w:r>
      <w:r w:rsidRPr="00A72945">
        <w:rPr>
          <w:sz w:val="24"/>
        </w:rPr>
        <w:t xml:space="preserve"> </w:t>
      </w:r>
      <w:r>
        <w:rPr>
          <w:sz w:val="24"/>
        </w:rPr>
        <w:t>и</w:t>
      </w:r>
      <w:r w:rsidRPr="00A72945">
        <w:rPr>
          <w:sz w:val="24"/>
        </w:rPr>
        <w:t xml:space="preserve"> </w:t>
      </w:r>
      <w:r>
        <w:rPr>
          <w:sz w:val="24"/>
        </w:rPr>
        <w:t>свободы</w:t>
      </w:r>
      <w:r w:rsidRPr="00A72945">
        <w:rPr>
          <w:sz w:val="24"/>
        </w:rPr>
        <w:t xml:space="preserve"> участников образовательного процесса</w:t>
      </w:r>
      <w:r>
        <w:rPr>
          <w:sz w:val="24"/>
        </w:rPr>
        <w:t>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Проходить</w:t>
      </w:r>
      <w:r w:rsidRPr="008D435D">
        <w:rPr>
          <w:sz w:val="24"/>
        </w:rPr>
        <w:t xml:space="preserve"> </w:t>
      </w:r>
      <w:r>
        <w:rPr>
          <w:sz w:val="24"/>
        </w:rPr>
        <w:t>обучение</w:t>
      </w:r>
      <w:r w:rsidRPr="008D435D">
        <w:rPr>
          <w:sz w:val="24"/>
        </w:rPr>
        <w:t xml:space="preserve"> </w:t>
      </w:r>
      <w:r>
        <w:rPr>
          <w:sz w:val="24"/>
        </w:rPr>
        <w:t>нормам</w:t>
      </w:r>
      <w:r w:rsidRPr="008D435D">
        <w:rPr>
          <w:sz w:val="24"/>
        </w:rPr>
        <w:t xml:space="preserve"> </w:t>
      </w:r>
      <w:r>
        <w:rPr>
          <w:sz w:val="24"/>
        </w:rPr>
        <w:t>и</w:t>
      </w:r>
      <w:r w:rsidRPr="008D435D">
        <w:rPr>
          <w:sz w:val="24"/>
        </w:rPr>
        <w:t xml:space="preserve"> </w:t>
      </w:r>
      <w:r>
        <w:rPr>
          <w:sz w:val="24"/>
        </w:rPr>
        <w:t>правилам</w:t>
      </w:r>
      <w:r w:rsidRPr="008D435D">
        <w:rPr>
          <w:sz w:val="24"/>
        </w:rPr>
        <w:t xml:space="preserve"> </w:t>
      </w:r>
      <w:r>
        <w:rPr>
          <w:sz w:val="24"/>
        </w:rPr>
        <w:t>охраны</w:t>
      </w:r>
      <w:r w:rsidRPr="008D435D">
        <w:rPr>
          <w:sz w:val="24"/>
        </w:rPr>
        <w:t xml:space="preserve"> </w:t>
      </w:r>
      <w:r>
        <w:rPr>
          <w:sz w:val="24"/>
        </w:rPr>
        <w:t>труда,</w:t>
      </w:r>
      <w:r w:rsidRPr="008D435D">
        <w:rPr>
          <w:sz w:val="24"/>
        </w:rPr>
        <w:t xml:space="preserve"> </w:t>
      </w:r>
      <w:r>
        <w:rPr>
          <w:sz w:val="24"/>
        </w:rPr>
        <w:t>противопожарной</w:t>
      </w:r>
      <w:r w:rsidRPr="008D435D">
        <w:rPr>
          <w:sz w:val="24"/>
        </w:rPr>
        <w:t xml:space="preserve"> </w:t>
      </w:r>
      <w:r>
        <w:rPr>
          <w:sz w:val="24"/>
        </w:rPr>
        <w:t>и</w:t>
      </w:r>
      <w:r w:rsidRPr="008D435D">
        <w:rPr>
          <w:sz w:val="24"/>
        </w:rPr>
        <w:t xml:space="preserve"> </w:t>
      </w:r>
      <w:r>
        <w:rPr>
          <w:sz w:val="24"/>
        </w:rPr>
        <w:t>антитеррористической</w:t>
      </w:r>
      <w:r w:rsidRPr="008D435D">
        <w:rPr>
          <w:sz w:val="24"/>
        </w:rPr>
        <w:t xml:space="preserve"> </w:t>
      </w:r>
      <w:r>
        <w:rPr>
          <w:sz w:val="24"/>
        </w:rPr>
        <w:t>защищенности</w:t>
      </w:r>
      <w:r w:rsidRPr="008D435D">
        <w:rPr>
          <w:sz w:val="24"/>
        </w:rPr>
        <w:t xml:space="preserve"> </w:t>
      </w:r>
      <w:r>
        <w:rPr>
          <w:sz w:val="24"/>
        </w:rPr>
        <w:t>образовательного</w:t>
      </w:r>
      <w:r w:rsidRPr="008D435D">
        <w:rPr>
          <w:sz w:val="24"/>
        </w:rPr>
        <w:t xml:space="preserve"> </w:t>
      </w:r>
      <w:r>
        <w:rPr>
          <w:sz w:val="24"/>
        </w:rPr>
        <w:t>учреждения</w:t>
      </w:r>
      <w:r w:rsidRPr="008D435D">
        <w:rPr>
          <w:sz w:val="24"/>
        </w:rPr>
        <w:t xml:space="preserve"> </w:t>
      </w:r>
      <w:r>
        <w:rPr>
          <w:sz w:val="24"/>
        </w:rPr>
        <w:t>в</w:t>
      </w:r>
      <w:r w:rsidRPr="008D435D">
        <w:rPr>
          <w:sz w:val="24"/>
        </w:rPr>
        <w:t xml:space="preserve"> </w:t>
      </w:r>
      <w:r>
        <w:rPr>
          <w:sz w:val="24"/>
        </w:rPr>
        <w:t>установленные</w:t>
      </w:r>
      <w:r w:rsidRPr="008D435D">
        <w:rPr>
          <w:sz w:val="24"/>
        </w:rPr>
        <w:t xml:space="preserve"> </w:t>
      </w:r>
      <w:r>
        <w:rPr>
          <w:sz w:val="24"/>
        </w:rPr>
        <w:t>срок;</w:t>
      </w:r>
      <w:r w:rsidRPr="008D435D">
        <w:rPr>
          <w:sz w:val="24"/>
        </w:rPr>
        <w:t xml:space="preserve"> </w:t>
      </w:r>
    </w:p>
    <w:p w:rsidR="007B7C85" w:rsidRPr="008D435D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 w:rsidRPr="008D435D">
        <w:rPr>
          <w:sz w:val="24"/>
        </w:rPr>
        <w:t>Соблюдать нормы и правила охраны труда, техники безопасности, противопожарной защиты и антитеррористической защищенности образовательного учреждения;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Действовать в соответствии с утвержденным</w:t>
      </w:r>
      <w:r w:rsidRPr="00A72945">
        <w:rPr>
          <w:sz w:val="24"/>
        </w:rPr>
        <w:t xml:space="preserve"> </w:t>
      </w:r>
      <w:r>
        <w:rPr>
          <w:sz w:val="24"/>
        </w:rPr>
        <w:t>планом работы или распоряжениями непосредственного начальника и качественно</w:t>
      </w:r>
      <w:r w:rsidRPr="00A72945">
        <w:rPr>
          <w:sz w:val="24"/>
        </w:rPr>
        <w:t xml:space="preserve"> </w:t>
      </w:r>
      <w:r>
        <w:rPr>
          <w:sz w:val="24"/>
        </w:rPr>
        <w:t>исполнять</w:t>
      </w:r>
      <w:r w:rsidRPr="00A72945">
        <w:rPr>
          <w:sz w:val="24"/>
        </w:rPr>
        <w:t xml:space="preserve"> </w:t>
      </w:r>
      <w:r>
        <w:rPr>
          <w:sz w:val="24"/>
        </w:rPr>
        <w:t>возложенные</w:t>
      </w:r>
      <w:r w:rsidRPr="00A72945">
        <w:rPr>
          <w:sz w:val="24"/>
        </w:rPr>
        <w:t xml:space="preserve"> </w:t>
      </w:r>
      <w:r>
        <w:rPr>
          <w:sz w:val="24"/>
        </w:rPr>
        <w:t>на</w:t>
      </w:r>
      <w:r w:rsidRPr="00A72945">
        <w:rPr>
          <w:sz w:val="24"/>
        </w:rPr>
        <w:t xml:space="preserve"> </w:t>
      </w:r>
      <w:r>
        <w:rPr>
          <w:sz w:val="24"/>
        </w:rPr>
        <w:t>него</w:t>
      </w:r>
      <w:r w:rsidRPr="00A72945">
        <w:rPr>
          <w:sz w:val="24"/>
        </w:rPr>
        <w:t xml:space="preserve"> </w:t>
      </w:r>
      <w:r>
        <w:rPr>
          <w:sz w:val="24"/>
        </w:rPr>
        <w:t>работы;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Организовывать и проводить мероприятия</w:t>
      </w:r>
      <w:r w:rsidRPr="00A72945">
        <w:rPr>
          <w:sz w:val="24"/>
        </w:rPr>
        <w:t xml:space="preserve"> </w:t>
      </w:r>
      <w:r>
        <w:rPr>
          <w:sz w:val="24"/>
        </w:rPr>
        <w:t>с участием</w:t>
      </w:r>
      <w:r w:rsidRPr="00A72945">
        <w:rPr>
          <w:sz w:val="24"/>
        </w:rPr>
        <w:t xml:space="preserve"> </w:t>
      </w:r>
      <w:r>
        <w:rPr>
          <w:sz w:val="24"/>
        </w:rPr>
        <w:t xml:space="preserve">обучающихся, их родителей, педагогических работников </w:t>
      </w:r>
      <w:r w:rsidRPr="00A72945">
        <w:rPr>
          <w:sz w:val="24"/>
        </w:rPr>
        <w:t xml:space="preserve">с </w:t>
      </w:r>
      <w:r>
        <w:rPr>
          <w:sz w:val="24"/>
        </w:rPr>
        <w:t>соблюдением</w:t>
      </w:r>
      <w:r w:rsidRPr="00A72945">
        <w:rPr>
          <w:sz w:val="24"/>
        </w:rPr>
        <w:t xml:space="preserve"> </w:t>
      </w:r>
      <w:r>
        <w:rPr>
          <w:sz w:val="24"/>
        </w:rPr>
        <w:t>требований</w:t>
      </w:r>
      <w:r w:rsidRPr="00A72945">
        <w:rPr>
          <w:sz w:val="24"/>
        </w:rPr>
        <w:t xml:space="preserve"> </w:t>
      </w:r>
      <w:r>
        <w:rPr>
          <w:sz w:val="24"/>
        </w:rPr>
        <w:t>охраны</w:t>
      </w:r>
      <w:r w:rsidRPr="00A72945">
        <w:rPr>
          <w:sz w:val="24"/>
        </w:rPr>
        <w:t xml:space="preserve"> </w:t>
      </w:r>
      <w:r>
        <w:rPr>
          <w:sz w:val="24"/>
        </w:rPr>
        <w:t>труда</w:t>
      </w:r>
      <w:r w:rsidRPr="00A72945">
        <w:rPr>
          <w:sz w:val="24"/>
        </w:rPr>
        <w:t xml:space="preserve"> </w:t>
      </w:r>
      <w:r>
        <w:rPr>
          <w:sz w:val="24"/>
        </w:rPr>
        <w:t>и</w:t>
      </w:r>
      <w:r w:rsidRPr="00A72945">
        <w:rPr>
          <w:sz w:val="24"/>
        </w:rPr>
        <w:t xml:space="preserve"> </w:t>
      </w:r>
      <w:r>
        <w:rPr>
          <w:sz w:val="24"/>
        </w:rPr>
        <w:t>правовых</w:t>
      </w:r>
      <w:r w:rsidRPr="00A72945">
        <w:rPr>
          <w:sz w:val="24"/>
        </w:rPr>
        <w:t xml:space="preserve"> </w:t>
      </w:r>
      <w:r>
        <w:rPr>
          <w:sz w:val="24"/>
        </w:rPr>
        <w:t>норм,</w:t>
      </w:r>
      <w:r w:rsidRPr="00A72945">
        <w:rPr>
          <w:sz w:val="24"/>
        </w:rPr>
        <w:t xml:space="preserve"> </w:t>
      </w:r>
      <w:r>
        <w:rPr>
          <w:sz w:val="24"/>
        </w:rPr>
        <w:t>обеспечивающих</w:t>
      </w:r>
      <w:r w:rsidRPr="00A72945">
        <w:rPr>
          <w:sz w:val="24"/>
        </w:rPr>
        <w:t xml:space="preserve"> </w:t>
      </w:r>
      <w:r>
        <w:rPr>
          <w:sz w:val="24"/>
        </w:rPr>
        <w:t>сохранение</w:t>
      </w:r>
      <w:r w:rsidRPr="00A72945">
        <w:rPr>
          <w:sz w:val="24"/>
        </w:rPr>
        <w:t xml:space="preserve"> </w:t>
      </w:r>
      <w:r>
        <w:rPr>
          <w:sz w:val="24"/>
        </w:rPr>
        <w:t>жизни,</w:t>
      </w:r>
      <w:r w:rsidRPr="00A72945">
        <w:rPr>
          <w:sz w:val="24"/>
        </w:rPr>
        <w:t xml:space="preserve"> </w:t>
      </w:r>
      <w:r>
        <w:rPr>
          <w:sz w:val="24"/>
        </w:rPr>
        <w:t>здоровья</w:t>
      </w:r>
      <w:r w:rsidRPr="00A72945">
        <w:rPr>
          <w:sz w:val="24"/>
        </w:rPr>
        <w:t xml:space="preserve"> </w:t>
      </w:r>
      <w:r>
        <w:rPr>
          <w:sz w:val="24"/>
        </w:rPr>
        <w:t>и</w:t>
      </w:r>
      <w:r w:rsidRPr="00A72945">
        <w:rPr>
          <w:sz w:val="24"/>
        </w:rPr>
        <w:t xml:space="preserve"> </w:t>
      </w:r>
      <w:r>
        <w:rPr>
          <w:sz w:val="24"/>
        </w:rPr>
        <w:t>свобод</w:t>
      </w:r>
      <w:r w:rsidRPr="00A72945">
        <w:rPr>
          <w:sz w:val="24"/>
        </w:rPr>
        <w:t xml:space="preserve"> участников образовательного процесса</w:t>
      </w:r>
      <w:r>
        <w:rPr>
          <w:sz w:val="24"/>
        </w:rPr>
        <w:t>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Незамедлительно</w:t>
      </w:r>
      <w:r w:rsidRPr="00A72945">
        <w:rPr>
          <w:sz w:val="24"/>
        </w:rPr>
        <w:t xml:space="preserve"> </w:t>
      </w:r>
      <w:r>
        <w:rPr>
          <w:sz w:val="24"/>
        </w:rPr>
        <w:t>информировать</w:t>
      </w:r>
      <w:r w:rsidRPr="00A72945">
        <w:rPr>
          <w:sz w:val="24"/>
        </w:rPr>
        <w:t xml:space="preserve"> </w:t>
      </w:r>
      <w:r>
        <w:rPr>
          <w:sz w:val="24"/>
        </w:rPr>
        <w:t>администрацию</w:t>
      </w:r>
      <w:r w:rsidRPr="00A72945">
        <w:rPr>
          <w:sz w:val="24"/>
        </w:rPr>
        <w:t xml:space="preserve"> </w:t>
      </w:r>
      <w:r>
        <w:rPr>
          <w:sz w:val="24"/>
        </w:rPr>
        <w:t>Учреждения</w:t>
      </w:r>
      <w:r w:rsidRPr="00A72945">
        <w:rPr>
          <w:sz w:val="24"/>
        </w:rPr>
        <w:t xml:space="preserve"> </w:t>
      </w:r>
      <w:r>
        <w:rPr>
          <w:sz w:val="24"/>
        </w:rPr>
        <w:t>обо</w:t>
      </w:r>
      <w:r w:rsidRPr="00A72945">
        <w:rPr>
          <w:sz w:val="24"/>
        </w:rPr>
        <w:t xml:space="preserve"> </w:t>
      </w:r>
      <w:r>
        <w:rPr>
          <w:sz w:val="24"/>
        </w:rPr>
        <w:t>всех</w:t>
      </w:r>
      <w:r w:rsidRPr="00A72945">
        <w:rPr>
          <w:sz w:val="24"/>
        </w:rPr>
        <w:t xml:space="preserve"> </w:t>
      </w:r>
      <w:r>
        <w:rPr>
          <w:sz w:val="24"/>
        </w:rPr>
        <w:t>нарушениях</w:t>
      </w:r>
      <w:r w:rsidRPr="00A72945">
        <w:rPr>
          <w:sz w:val="24"/>
        </w:rPr>
        <w:t xml:space="preserve"> </w:t>
      </w:r>
      <w:r>
        <w:rPr>
          <w:sz w:val="24"/>
        </w:rPr>
        <w:t>требований</w:t>
      </w:r>
      <w:r w:rsidRPr="00A72945">
        <w:rPr>
          <w:sz w:val="24"/>
        </w:rPr>
        <w:t xml:space="preserve"> </w:t>
      </w:r>
      <w:r>
        <w:rPr>
          <w:sz w:val="24"/>
        </w:rPr>
        <w:t>охраны труда</w:t>
      </w:r>
      <w:r w:rsidRPr="00A72945">
        <w:rPr>
          <w:sz w:val="24"/>
        </w:rPr>
        <w:t xml:space="preserve"> </w:t>
      </w:r>
      <w:r>
        <w:rPr>
          <w:sz w:val="24"/>
        </w:rPr>
        <w:t>и травматизме</w:t>
      </w:r>
      <w:r w:rsidRPr="00A72945">
        <w:rPr>
          <w:sz w:val="24"/>
        </w:rPr>
        <w:t xml:space="preserve"> участников образовательного процесса</w:t>
      </w:r>
      <w:r>
        <w:rPr>
          <w:sz w:val="24"/>
        </w:rPr>
        <w:t>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Прекратить проведение мероприятий с участниками образовательного процесса и иные работы в случае</w:t>
      </w:r>
      <w:r w:rsidRPr="00A72945">
        <w:rPr>
          <w:sz w:val="24"/>
        </w:rPr>
        <w:t xml:space="preserve"> </w:t>
      </w:r>
      <w:r>
        <w:rPr>
          <w:sz w:val="24"/>
        </w:rPr>
        <w:t>несоответствия</w:t>
      </w:r>
      <w:r w:rsidRPr="00A72945">
        <w:rPr>
          <w:sz w:val="24"/>
        </w:rPr>
        <w:t xml:space="preserve"> </w:t>
      </w:r>
      <w:r>
        <w:rPr>
          <w:sz w:val="24"/>
        </w:rPr>
        <w:t>условий</w:t>
      </w:r>
      <w:r w:rsidRPr="00A72945">
        <w:rPr>
          <w:sz w:val="24"/>
        </w:rPr>
        <w:t xml:space="preserve"> </w:t>
      </w:r>
      <w:r>
        <w:rPr>
          <w:sz w:val="24"/>
        </w:rPr>
        <w:t>труда</w:t>
      </w:r>
      <w:r w:rsidRPr="00A72945">
        <w:rPr>
          <w:sz w:val="24"/>
        </w:rPr>
        <w:t xml:space="preserve"> </w:t>
      </w:r>
      <w:r>
        <w:rPr>
          <w:sz w:val="24"/>
        </w:rPr>
        <w:t>и</w:t>
      </w:r>
      <w:r w:rsidRPr="00A72945">
        <w:rPr>
          <w:sz w:val="24"/>
        </w:rPr>
        <w:t xml:space="preserve"> </w:t>
      </w:r>
      <w:r>
        <w:rPr>
          <w:sz w:val="24"/>
        </w:rPr>
        <w:t>оборудования</w:t>
      </w:r>
      <w:r w:rsidRPr="00A72945">
        <w:rPr>
          <w:sz w:val="24"/>
        </w:rPr>
        <w:t xml:space="preserve"> </w:t>
      </w:r>
      <w:r>
        <w:rPr>
          <w:sz w:val="24"/>
        </w:rPr>
        <w:t>требованиям</w:t>
      </w:r>
      <w:r w:rsidRPr="00A72945">
        <w:rPr>
          <w:sz w:val="24"/>
        </w:rPr>
        <w:t xml:space="preserve"> </w:t>
      </w:r>
      <w:r>
        <w:rPr>
          <w:sz w:val="24"/>
        </w:rPr>
        <w:t>охраны</w:t>
      </w:r>
      <w:r w:rsidRPr="00A72945">
        <w:rPr>
          <w:sz w:val="24"/>
        </w:rPr>
        <w:t xml:space="preserve"> </w:t>
      </w:r>
      <w:r>
        <w:rPr>
          <w:sz w:val="24"/>
        </w:rPr>
        <w:t>труда,</w:t>
      </w:r>
      <w:r w:rsidRPr="00A72945">
        <w:rPr>
          <w:sz w:val="24"/>
        </w:rPr>
        <w:t xml:space="preserve"> </w:t>
      </w:r>
      <w:r>
        <w:rPr>
          <w:sz w:val="24"/>
        </w:rPr>
        <w:t>а</w:t>
      </w:r>
      <w:r w:rsidRPr="00A72945">
        <w:rPr>
          <w:sz w:val="24"/>
        </w:rPr>
        <w:t xml:space="preserve"> </w:t>
      </w:r>
      <w:r>
        <w:rPr>
          <w:sz w:val="24"/>
        </w:rPr>
        <w:t>также</w:t>
      </w:r>
      <w:r w:rsidRPr="00A72945">
        <w:rPr>
          <w:sz w:val="24"/>
        </w:rPr>
        <w:t xml:space="preserve"> </w:t>
      </w:r>
      <w:r>
        <w:rPr>
          <w:sz w:val="24"/>
        </w:rPr>
        <w:t>в</w:t>
      </w:r>
      <w:r w:rsidRPr="00A72945">
        <w:rPr>
          <w:sz w:val="24"/>
        </w:rPr>
        <w:t xml:space="preserve"> </w:t>
      </w:r>
      <w:r>
        <w:rPr>
          <w:sz w:val="24"/>
        </w:rPr>
        <w:t>случае</w:t>
      </w:r>
      <w:r w:rsidRPr="00A72945">
        <w:rPr>
          <w:sz w:val="24"/>
        </w:rPr>
        <w:t xml:space="preserve"> </w:t>
      </w:r>
      <w:r>
        <w:rPr>
          <w:sz w:val="24"/>
        </w:rPr>
        <w:t>травматизма</w:t>
      </w:r>
      <w:r w:rsidRPr="00A72945">
        <w:rPr>
          <w:sz w:val="24"/>
        </w:rPr>
        <w:t xml:space="preserve"> </w:t>
      </w:r>
      <w:r>
        <w:rPr>
          <w:sz w:val="24"/>
        </w:rPr>
        <w:t>во время</w:t>
      </w:r>
      <w:r w:rsidRPr="00A72945">
        <w:rPr>
          <w:sz w:val="24"/>
        </w:rPr>
        <w:t xml:space="preserve"> </w:t>
      </w:r>
      <w:r>
        <w:rPr>
          <w:sz w:val="24"/>
        </w:rPr>
        <w:t>работы;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Проходить обучение и аттестацию по санитарным нормам в центрах санитарно-</w:t>
      </w:r>
      <w:r w:rsidRPr="00A72945">
        <w:rPr>
          <w:sz w:val="24"/>
        </w:rPr>
        <w:t xml:space="preserve"> </w:t>
      </w:r>
      <w:r>
        <w:rPr>
          <w:sz w:val="24"/>
        </w:rPr>
        <w:t>эпидемиологического</w:t>
      </w:r>
      <w:r w:rsidRPr="00A72945">
        <w:rPr>
          <w:sz w:val="24"/>
        </w:rPr>
        <w:t xml:space="preserve"> </w:t>
      </w:r>
      <w:r>
        <w:rPr>
          <w:sz w:val="24"/>
        </w:rPr>
        <w:t>контроля в</w:t>
      </w:r>
      <w:r w:rsidRPr="00A72945">
        <w:rPr>
          <w:sz w:val="24"/>
        </w:rPr>
        <w:t xml:space="preserve"> </w:t>
      </w:r>
      <w:r>
        <w:rPr>
          <w:sz w:val="24"/>
        </w:rPr>
        <w:t>установленные</w:t>
      </w:r>
      <w:r w:rsidRPr="00A72945">
        <w:rPr>
          <w:sz w:val="24"/>
        </w:rPr>
        <w:t xml:space="preserve"> </w:t>
      </w:r>
      <w:r>
        <w:rPr>
          <w:sz w:val="24"/>
        </w:rPr>
        <w:t>сроки.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ind w:left="1608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ежегодные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осмотры;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Проходить обучение с целью повышения уровня квалификации и компетенции в</w:t>
      </w:r>
      <w:r w:rsidRPr="00A72945">
        <w:rPr>
          <w:sz w:val="24"/>
        </w:rPr>
        <w:t xml:space="preserve"> </w:t>
      </w:r>
      <w:r>
        <w:rPr>
          <w:sz w:val="24"/>
        </w:rPr>
        <w:t>области своей</w:t>
      </w:r>
      <w:r w:rsidRPr="00A72945">
        <w:rPr>
          <w:sz w:val="24"/>
        </w:rPr>
        <w:t xml:space="preserve"> </w:t>
      </w:r>
      <w:r>
        <w:rPr>
          <w:sz w:val="24"/>
        </w:rPr>
        <w:t>профессиональной</w:t>
      </w:r>
      <w:r w:rsidRPr="00A72945">
        <w:rPr>
          <w:sz w:val="24"/>
        </w:rPr>
        <w:t xml:space="preserve"> </w:t>
      </w:r>
      <w:r>
        <w:rPr>
          <w:sz w:val="24"/>
        </w:rPr>
        <w:t>деятельности не</w:t>
      </w:r>
      <w:r w:rsidRPr="00A72945">
        <w:rPr>
          <w:sz w:val="24"/>
        </w:rPr>
        <w:t xml:space="preserve"> </w:t>
      </w:r>
      <w:r>
        <w:rPr>
          <w:sz w:val="24"/>
        </w:rPr>
        <w:t>реже</w:t>
      </w:r>
      <w:r w:rsidRPr="00A72945">
        <w:rPr>
          <w:sz w:val="24"/>
        </w:rPr>
        <w:t xml:space="preserve"> </w:t>
      </w:r>
      <w:r>
        <w:rPr>
          <w:sz w:val="24"/>
        </w:rPr>
        <w:t>одного раза</w:t>
      </w:r>
      <w:r w:rsidRPr="00A72945">
        <w:rPr>
          <w:sz w:val="24"/>
        </w:rPr>
        <w:t xml:space="preserve"> </w:t>
      </w:r>
      <w:r>
        <w:rPr>
          <w:sz w:val="24"/>
        </w:rPr>
        <w:t>в</w:t>
      </w:r>
      <w:r w:rsidRPr="00A72945">
        <w:rPr>
          <w:sz w:val="24"/>
        </w:rPr>
        <w:t xml:space="preserve"> </w:t>
      </w:r>
      <w:r>
        <w:rPr>
          <w:sz w:val="24"/>
        </w:rPr>
        <w:t>пять лет;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Один раз в пять лет проходить обязательную аттестацию на право осуществления</w:t>
      </w:r>
      <w:r w:rsidRPr="00A72945">
        <w:rPr>
          <w:sz w:val="24"/>
        </w:rPr>
        <w:t xml:space="preserve"> </w:t>
      </w:r>
      <w:r>
        <w:rPr>
          <w:sz w:val="24"/>
        </w:rPr>
        <w:t>профессиональной</w:t>
      </w:r>
      <w:r w:rsidRPr="00A72945">
        <w:rPr>
          <w:sz w:val="24"/>
        </w:rPr>
        <w:t xml:space="preserve"> </w:t>
      </w:r>
      <w:r>
        <w:rPr>
          <w:sz w:val="24"/>
        </w:rPr>
        <w:t>деятельности,</w:t>
      </w:r>
      <w:r w:rsidRPr="00A72945">
        <w:rPr>
          <w:sz w:val="24"/>
        </w:rPr>
        <w:t xml:space="preserve"> </w:t>
      </w:r>
      <w:r>
        <w:rPr>
          <w:sz w:val="24"/>
        </w:rPr>
        <w:t>в</w:t>
      </w:r>
      <w:r w:rsidRPr="00A72945">
        <w:rPr>
          <w:sz w:val="24"/>
        </w:rPr>
        <w:t xml:space="preserve"> </w:t>
      </w:r>
      <w:r>
        <w:rPr>
          <w:sz w:val="24"/>
        </w:rPr>
        <w:t>случае</w:t>
      </w:r>
      <w:r w:rsidRPr="00A72945">
        <w:rPr>
          <w:sz w:val="24"/>
        </w:rPr>
        <w:t xml:space="preserve"> </w:t>
      </w:r>
      <w:r>
        <w:rPr>
          <w:sz w:val="24"/>
        </w:rPr>
        <w:t>отсутствия</w:t>
      </w:r>
      <w:r w:rsidRPr="00A72945">
        <w:rPr>
          <w:sz w:val="24"/>
        </w:rPr>
        <w:t xml:space="preserve"> </w:t>
      </w:r>
      <w:r>
        <w:rPr>
          <w:sz w:val="24"/>
        </w:rPr>
        <w:t>действующей</w:t>
      </w:r>
      <w:r w:rsidRPr="00A72945">
        <w:rPr>
          <w:sz w:val="24"/>
        </w:rPr>
        <w:t xml:space="preserve"> </w:t>
      </w:r>
      <w:r>
        <w:rPr>
          <w:sz w:val="24"/>
        </w:rPr>
        <w:t>по</w:t>
      </w:r>
      <w:r w:rsidRPr="00A72945">
        <w:rPr>
          <w:sz w:val="24"/>
        </w:rPr>
        <w:t xml:space="preserve"> </w:t>
      </w:r>
      <w:r>
        <w:rPr>
          <w:sz w:val="24"/>
        </w:rPr>
        <w:t>срокам</w:t>
      </w:r>
      <w:r w:rsidRPr="00A72945">
        <w:rPr>
          <w:sz w:val="24"/>
        </w:rPr>
        <w:t xml:space="preserve"> </w:t>
      </w:r>
      <w:r>
        <w:rPr>
          <w:sz w:val="24"/>
        </w:rPr>
        <w:t>квалификационной</w:t>
      </w:r>
      <w:r w:rsidRPr="00A72945">
        <w:rPr>
          <w:sz w:val="24"/>
        </w:rPr>
        <w:t xml:space="preserve"> </w:t>
      </w:r>
      <w:r>
        <w:rPr>
          <w:sz w:val="24"/>
        </w:rPr>
        <w:t>категории;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Участвовать</w:t>
      </w:r>
      <w:r w:rsidRPr="00F95ED0">
        <w:rPr>
          <w:sz w:val="24"/>
        </w:rPr>
        <w:t xml:space="preserve"> </w:t>
      </w:r>
      <w:r>
        <w:rPr>
          <w:sz w:val="24"/>
        </w:rPr>
        <w:t>в</w:t>
      </w:r>
      <w:r w:rsidRPr="00F95ED0">
        <w:rPr>
          <w:sz w:val="24"/>
        </w:rPr>
        <w:t xml:space="preserve"> </w:t>
      </w:r>
      <w:r>
        <w:rPr>
          <w:sz w:val="24"/>
        </w:rPr>
        <w:t>работе</w:t>
      </w:r>
      <w:r w:rsidRPr="00F95ED0">
        <w:rPr>
          <w:sz w:val="24"/>
        </w:rPr>
        <w:t xml:space="preserve"> </w:t>
      </w:r>
      <w:r>
        <w:rPr>
          <w:sz w:val="24"/>
        </w:rPr>
        <w:t>методических</w:t>
      </w:r>
      <w:r w:rsidRPr="00F95ED0">
        <w:rPr>
          <w:sz w:val="24"/>
        </w:rPr>
        <w:t xml:space="preserve"> </w:t>
      </w:r>
      <w:r>
        <w:rPr>
          <w:sz w:val="24"/>
        </w:rPr>
        <w:t>объединений</w:t>
      </w:r>
      <w:r w:rsidRPr="00F95ED0">
        <w:rPr>
          <w:sz w:val="24"/>
        </w:rPr>
        <w:t xml:space="preserve"> </w:t>
      </w:r>
      <w:r>
        <w:rPr>
          <w:sz w:val="24"/>
        </w:rPr>
        <w:t>и</w:t>
      </w:r>
      <w:r w:rsidRPr="00F95ED0">
        <w:rPr>
          <w:sz w:val="24"/>
        </w:rPr>
        <w:t xml:space="preserve"> </w:t>
      </w:r>
      <w:r>
        <w:rPr>
          <w:sz w:val="24"/>
        </w:rPr>
        <w:t>педагогических</w:t>
      </w:r>
      <w:r w:rsidRPr="00F95ED0">
        <w:rPr>
          <w:sz w:val="24"/>
        </w:rPr>
        <w:t xml:space="preserve"> </w:t>
      </w:r>
      <w:r>
        <w:rPr>
          <w:sz w:val="24"/>
        </w:rPr>
        <w:t>советов</w:t>
      </w:r>
      <w:r w:rsidRPr="00F95ED0">
        <w:rPr>
          <w:sz w:val="24"/>
        </w:rPr>
        <w:t xml:space="preserve"> </w:t>
      </w:r>
      <w:r>
        <w:rPr>
          <w:sz w:val="24"/>
        </w:rPr>
        <w:t>Учреждения;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В случае утраты, порчи материальных ценностей, полученных для осуществления</w:t>
      </w:r>
      <w:r w:rsidRPr="00F95ED0">
        <w:rPr>
          <w:sz w:val="24"/>
        </w:rPr>
        <w:t xml:space="preserve"> </w:t>
      </w:r>
      <w:r>
        <w:rPr>
          <w:sz w:val="24"/>
        </w:rPr>
        <w:t>своей</w:t>
      </w:r>
      <w:r w:rsidRPr="00F95ED0">
        <w:rPr>
          <w:sz w:val="24"/>
        </w:rPr>
        <w:t xml:space="preserve"> </w:t>
      </w:r>
      <w:r>
        <w:rPr>
          <w:sz w:val="24"/>
        </w:rPr>
        <w:t>деятельности, возместить ущерб Учреждению в</w:t>
      </w:r>
      <w:r w:rsidRPr="00F95ED0">
        <w:rPr>
          <w:sz w:val="24"/>
        </w:rPr>
        <w:t xml:space="preserve"> </w:t>
      </w:r>
      <w:r>
        <w:rPr>
          <w:sz w:val="24"/>
        </w:rPr>
        <w:t>денежной или иной</w:t>
      </w:r>
      <w:r w:rsidRPr="00F95ED0">
        <w:rPr>
          <w:sz w:val="24"/>
        </w:rPr>
        <w:t xml:space="preserve"> </w:t>
      </w:r>
      <w:r>
        <w:rPr>
          <w:sz w:val="24"/>
        </w:rPr>
        <w:t>форме;</w:t>
      </w:r>
    </w:p>
    <w:p w:rsidR="007B7C85" w:rsidRDefault="007B7C85" w:rsidP="007B7C85">
      <w:pPr>
        <w:pStyle w:val="a5"/>
        <w:numPr>
          <w:ilvl w:val="2"/>
          <w:numId w:val="1"/>
        </w:numPr>
        <w:tabs>
          <w:tab w:val="left" w:pos="1609"/>
        </w:tabs>
        <w:spacing w:before="1"/>
        <w:ind w:left="1608"/>
        <w:rPr>
          <w:sz w:val="24"/>
        </w:rPr>
      </w:pPr>
      <w:r>
        <w:rPr>
          <w:sz w:val="24"/>
        </w:rPr>
        <w:t>Соблюдать принятые этические нормы поведения, соответствующие работнику,</w:t>
      </w:r>
      <w:r w:rsidRPr="00F95ED0">
        <w:rPr>
          <w:sz w:val="24"/>
        </w:rPr>
        <w:t xml:space="preserve"> </w:t>
      </w:r>
      <w:r>
        <w:rPr>
          <w:sz w:val="24"/>
        </w:rPr>
        <w:t>осуществляющему воспитательные функции,</w:t>
      </w:r>
      <w:r w:rsidRPr="00F95ED0">
        <w:rPr>
          <w:sz w:val="24"/>
        </w:rPr>
        <w:t xml:space="preserve"> </w:t>
      </w:r>
      <w:r>
        <w:rPr>
          <w:sz w:val="24"/>
        </w:rPr>
        <w:t>по отношению ко всем работникам и</w:t>
      </w:r>
      <w:r w:rsidRPr="00F95ED0">
        <w:rPr>
          <w:sz w:val="24"/>
        </w:rPr>
        <w:t xml:space="preserve"> </w:t>
      </w:r>
      <w:r>
        <w:rPr>
          <w:sz w:val="24"/>
        </w:rPr>
        <w:t>участникам</w:t>
      </w:r>
      <w:r w:rsidRPr="00F95ED0">
        <w:rPr>
          <w:sz w:val="24"/>
        </w:rPr>
        <w:t xml:space="preserve"> </w:t>
      </w:r>
      <w:r>
        <w:rPr>
          <w:sz w:val="24"/>
        </w:rPr>
        <w:t>образовательного процесса</w:t>
      </w:r>
      <w:r w:rsidRPr="00F95ED0">
        <w:rPr>
          <w:sz w:val="24"/>
        </w:rPr>
        <w:t xml:space="preserve"> </w:t>
      </w:r>
      <w:r>
        <w:rPr>
          <w:sz w:val="24"/>
        </w:rPr>
        <w:t>Учреждения.</w:t>
      </w:r>
    </w:p>
    <w:p w:rsidR="007B7C85" w:rsidRDefault="007B7C85" w:rsidP="007B7C85">
      <w:pPr>
        <w:pStyle w:val="a3"/>
        <w:spacing w:before="7"/>
        <w:rPr>
          <w:sz w:val="16"/>
        </w:rPr>
      </w:pPr>
    </w:p>
    <w:p w:rsidR="007B7C85" w:rsidRDefault="007B7C85" w:rsidP="007B7C85">
      <w:pPr>
        <w:pStyle w:val="1"/>
        <w:numPr>
          <w:ilvl w:val="0"/>
          <w:numId w:val="3"/>
        </w:numPr>
        <w:tabs>
          <w:tab w:val="left" w:pos="5205"/>
        </w:tabs>
        <w:spacing w:before="90"/>
        <w:ind w:left="5204" w:hanging="241"/>
        <w:jc w:val="left"/>
      </w:pPr>
      <w:r>
        <w:t>Права</w:t>
      </w:r>
    </w:p>
    <w:p w:rsidR="007B7C85" w:rsidRDefault="007B7C85" w:rsidP="007B7C85">
      <w:pPr>
        <w:pStyle w:val="a5"/>
        <w:numPr>
          <w:ilvl w:val="1"/>
          <w:numId w:val="5"/>
        </w:numPr>
        <w:tabs>
          <w:tab w:val="left" w:pos="1242"/>
        </w:tabs>
        <w:spacing w:line="274" w:lineRule="exact"/>
        <w:ind w:hanging="421"/>
        <w:jc w:val="both"/>
        <w:rPr>
          <w:sz w:val="24"/>
        </w:rPr>
      </w:pPr>
      <w:r w:rsidRPr="004A7C49">
        <w:rPr>
          <w:sz w:val="24"/>
        </w:rPr>
        <w:tab/>
      </w:r>
      <w:r w:rsidRPr="004A7C49">
        <w:rPr>
          <w:sz w:val="24"/>
        </w:rPr>
        <w:tab/>
      </w:r>
      <w:bookmarkStart w:id="3" w:name="_Hlk135642184"/>
      <w:r w:rsidRPr="004A7C49">
        <w:rPr>
          <w:sz w:val="24"/>
        </w:rPr>
        <w:t>Заведующий библиотекой</w:t>
      </w:r>
      <w:r>
        <w:rPr>
          <w:sz w:val="24"/>
        </w:rPr>
        <w:t xml:space="preserve"> </w:t>
      </w:r>
      <w:bookmarkEnd w:id="3"/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право: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участвовать в управлении организацией, в работе коллегиальных органов управления организации, а также профессиональных союзов работников организации;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обращаться в комиссию по урегулированию споров между участниками образовательных отношений;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на дополнительное профессиональное образование по профилю деятельности не реже чем один раз в три года;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распоряжаться вверенным ему имуществом, инвентарем, иными материально-техническими средствами с соблюдением требований, определенных законодательством и нормативными правовыми актами, а также уставом Учреждения;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подписывать и визировать документы в пределах своей компетенции;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запрашивать и получать от руководства и работников организации необходимую информацию и документы по направлениям деятельности;</w:t>
      </w:r>
    </w:p>
    <w:p w:rsidR="007B7C8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проводить проверки своевременности и качества исполнения поручений в пределах предоставленных полномочий;</w:t>
      </w:r>
    </w:p>
    <w:p w:rsidR="007B7C85" w:rsidRPr="00B7399A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B7399A">
        <w:rPr>
          <w:sz w:val="24"/>
        </w:rPr>
        <w:t>запрашивать в письменном виде у подчиненных работников объяснения по фактам нарушения трудовой дисциплины, педагогической этики, невыполнения норм труда, ненадлежащего качества выполненных работ;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требовать прекращения работ в случае нарушения установленных норм и требований, правил и инструкций по безопасности, давать указания по устранению выявленных нарушений;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отдавать распоряжения обучающимся и работникам организации в пределах предоставленных полномочий;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проводить проверки</w:t>
      </w:r>
      <w:r>
        <w:rPr>
          <w:sz w:val="24"/>
        </w:rPr>
        <w:t xml:space="preserve"> объема и</w:t>
      </w:r>
      <w:r w:rsidRPr="000B2665">
        <w:rPr>
          <w:sz w:val="24"/>
        </w:rPr>
        <w:t xml:space="preserve"> </w:t>
      </w:r>
      <w:r>
        <w:rPr>
          <w:sz w:val="24"/>
        </w:rPr>
        <w:t>качества выполненных работ работниками, находящимися в его подчинении</w:t>
      </w:r>
      <w:r w:rsidRPr="000B2665">
        <w:rPr>
          <w:sz w:val="24"/>
        </w:rPr>
        <w:t>;</w:t>
      </w:r>
    </w:p>
    <w:p w:rsidR="007B7C85" w:rsidRPr="000B266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 w:rsidRPr="000B2665">
        <w:rPr>
          <w:sz w:val="24"/>
        </w:rPr>
        <w:t>вносить на рассмотрение руководителя организации представления о приеме, перемещении и увольнении работников, находящихся в его подчинении, а также предложения об их поощрении и</w:t>
      </w:r>
      <w:r>
        <w:rPr>
          <w:sz w:val="24"/>
        </w:rPr>
        <w:t>ли о наложении на них взысканий;</w:t>
      </w:r>
    </w:p>
    <w:p w:rsidR="007B7C8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7B7C85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>
        <w:rPr>
          <w:sz w:val="24"/>
        </w:rPr>
        <w:t>взаимодействовать с другими учреждениями и организациями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вопросам</w:t>
      </w:r>
      <w:r w:rsidRPr="000B2665">
        <w:rPr>
          <w:sz w:val="24"/>
        </w:rPr>
        <w:t xml:space="preserve"> </w:t>
      </w:r>
      <w:r>
        <w:rPr>
          <w:sz w:val="24"/>
        </w:rPr>
        <w:t>хозяйственной деятельности Учреждения.</w:t>
      </w:r>
    </w:p>
    <w:p w:rsidR="007B7C85" w:rsidRPr="002B1C4E" w:rsidRDefault="007B7C85" w:rsidP="007B7C85">
      <w:pPr>
        <w:pStyle w:val="a5"/>
        <w:numPr>
          <w:ilvl w:val="2"/>
          <w:numId w:val="5"/>
        </w:numPr>
        <w:tabs>
          <w:tab w:val="left" w:pos="2239"/>
          <w:tab w:val="left" w:pos="2240"/>
        </w:tabs>
        <w:ind w:left="2239"/>
        <w:jc w:val="both"/>
        <w:rPr>
          <w:sz w:val="24"/>
        </w:rPr>
      </w:pPr>
      <w:r>
        <w:rPr>
          <w:sz w:val="24"/>
        </w:rPr>
        <w:t xml:space="preserve">представлять интересы Учреждения на основании доверенности или приказа, распоряжения директора. </w:t>
      </w:r>
    </w:p>
    <w:p w:rsidR="007B7C85" w:rsidRPr="00600116" w:rsidRDefault="007B7C85" w:rsidP="007B7C85">
      <w:pPr>
        <w:pStyle w:val="a5"/>
        <w:ind w:left="1241" w:firstLine="0"/>
        <w:rPr>
          <w:sz w:val="24"/>
        </w:rPr>
      </w:pPr>
    </w:p>
    <w:p w:rsidR="007B7C85" w:rsidRDefault="007B7C85" w:rsidP="007B7C85">
      <w:pPr>
        <w:pStyle w:val="a3"/>
        <w:spacing w:before="5"/>
      </w:pPr>
    </w:p>
    <w:p w:rsidR="007B7C85" w:rsidRDefault="007B7C85" w:rsidP="007B7C85">
      <w:pPr>
        <w:pStyle w:val="1"/>
        <w:numPr>
          <w:ilvl w:val="0"/>
          <w:numId w:val="3"/>
        </w:numPr>
        <w:tabs>
          <w:tab w:val="left" w:pos="240"/>
        </w:tabs>
        <w:ind w:left="4613" w:right="3660" w:hanging="4614"/>
      </w:pPr>
      <w:r>
        <w:t>Ответственность</w:t>
      </w:r>
    </w:p>
    <w:p w:rsidR="007B7C85" w:rsidRPr="00E77852" w:rsidRDefault="007B7C85" w:rsidP="007B7C85">
      <w:pPr>
        <w:pStyle w:val="a5"/>
        <w:numPr>
          <w:ilvl w:val="1"/>
          <w:numId w:val="3"/>
        </w:numPr>
        <w:tabs>
          <w:tab w:val="left" w:pos="1602"/>
        </w:tabs>
        <w:ind w:right="111"/>
      </w:pPr>
      <w:r w:rsidRPr="004A7C49">
        <w:rPr>
          <w:sz w:val="24"/>
        </w:rPr>
        <w:t>Заведующий библиотекой</w:t>
      </w:r>
      <w:r w:rsidRPr="00CC7DB8">
        <w:rPr>
          <w:spacing w:val="-3"/>
          <w:sz w:val="24"/>
        </w:rPr>
        <w:t xml:space="preserve"> </w:t>
      </w:r>
      <w:r w:rsidRPr="00CC7DB8">
        <w:rPr>
          <w:spacing w:val="3"/>
          <w:sz w:val="24"/>
        </w:rPr>
        <w:t>несет ответственность в установленном законодательством Российской Федерации порядке:</w:t>
      </w:r>
    </w:p>
    <w:p w:rsidR="007B7C85" w:rsidRPr="006F4EC6" w:rsidRDefault="007B7C85" w:rsidP="007B7C85">
      <w:pPr>
        <w:pStyle w:val="a5"/>
        <w:numPr>
          <w:ilvl w:val="0"/>
          <w:numId w:val="4"/>
        </w:numPr>
        <w:tabs>
          <w:tab w:val="left" w:pos="1105"/>
        </w:tabs>
        <w:ind w:right="114"/>
        <w:rPr>
          <w:sz w:val="24"/>
        </w:rPr>
      </w:pPr>
      <w:r w:rsidRPr="006F4EC6">
        <w:rPr>
          <w:sz w:val="24"/>
        </w:rPr>
        <w:t>за ненадлежащее исполнение или неисполнение по своей вине служебных обязанностей, предусмотренных нас</w:t>
      </w:r>
      <w:r>
        <w:rPr>
          <w:sz w:val="24"/>
        </w:rPr>
        <w:t>тоящей инструкцией, а также за жизнь и</w:t>
      </w:r>
      <w:r w:rsidRPr="006F4EC6">
        <w:rPr>
          <w:sz w:val="24"/>
        </w:rPr>
        <w:t xml:space="preserve"> здоровье обучающихся и работников организации;</w:t>
      </w:r>
    </w:p>
    <w:p w:rsidR="007B7C85" w:rsidRPr="006F4EC6" w:rsidRDefault="007B7C85" w:rsidP="007B7C85">
      <w:pPr>
        <w:pStyle w:val="a5"/>
        <w:numPr>
          <w:ilvl w:val="0"/>
          <w:numId w:val="4"/>
        </w:numPr>
        <w:tabs>
          <w:tab w:val="left" w:pos="1105"/>
        </w:tabs>
        <w:ind w:right="114"/>
        <w:rPr>
          <w:sz w:val="24"/>
        </w:rPr>
      </w:pPr>
      <w:r w:rsidRPr="006F4EC6">
        <w:rPr>
          <w:sz w:val="24"/>
        </w:rPr>
        <w:t>за действия или бездействие, ведущие к нарушению прав и законных интересов обучающихся и работников организации и иных граждан Российской Федерации;</w:t>
      </w:r>
    </w:p>
    <w:p w:rsidR="007B7C85" w:rsidRPr="00E77852" w:rsidRDefault="007B7C85" w:rsidP="007B7C85">
      <w:pPr>
        <w:pStyle w:val="a5"/>
        <w:numPr>
          <w:ilvl w:val="0"/>
          <w:numId w:val="4"/>
        </w:numPr>
        <w:tabs>
          <w:tab w:val="left" w:pos="1105"/>
        </w:tabs>
        <w:ind w:right="114"/>
        <w:rPr>
          <w:sz w:val="24"/>
        </w:rPr>
      </w:pPr>
      <w:r w:rsidRPr="00E77852">
        <w:rPr>
          <w:sz w:val="24"/>
        </w:rPr>
        <w:t>за нарушение служебного распорядка организации;</w:t>
      </w:r>
    </w:p>
    <w:p w:rsidR="007B7C85" w:rsidRDefault="007B7C85" w:rsidP="007B7C85">
      <w:pPr>
        <w:pStyle w:val="a5"/>
        <w:numPr>
          <w:ilvl w:val="0"/>
          <w:numId w:val="4"/>
        </w:numPr>
        <w:tabs>
          <w:tab w:val="left" w:pos="1105"/>
        </w:tabs>
        <w:ind w:right="114"/>
        <w:rPr>
          <w:sz w:val="24"/>
        </w:rPr>
      </w:pPr>
      <w:r w:rsidRPr="00E77852">
        <w:rPr>
          <w:sz w:val="24"/>
        </w:rPr>
        <w:t xml:space="preserve">за правонарушения, совершенные в процессе осуществления своей служебной деятельности. </w:t>
      </w:r>
    </w:p>
    <w:p w:rsidR="007B7C85" w:rsidRDefault="007B7C85" w:rsidP="007B7C85">
      <w:pPr>
        <w:pStyle w:val="1"/>
        <w:numPr>
          <w:ilvl w:val="0"/>
          <w:numId w:val="3"/>
        </w:numPr>
        <w:tabs>
          <w:tab w:val="left" w:pos="4705"/>
        </w:tabs>
        <w:spacing w:line="240" w:lineRule="auto"/>
        <w:ind w:left="4705" w:hanging="240"/>
        <w:jc w:val="both"/>
      </w:pPr>
      <w:r>
        <w:t>Оценка</w:t>
      </w:r>
      <w:r>
        <w:rPr>
          <w:spacing w:val="-1"/>
        </w:rPr>
        <w:t xml:space="preserve"> </w:t>
      </w:r>
      <w:r>
        <w:t>работы</w:t>
      </w:r>
    </w:p>
    <w:p w:rsidR="007B7C85" w:rsidRPr="00E4104A" w:rsidRDefault="007B7C85" w:rsidP="007B7C85">
      <w:pPr>
        <w:pStyle w:val="a5"/>
        <w:numPr>
          <w:ilvl w:val="1"/>
          <w:numId w:val="3"/>
        </w:numPr>
        <w:tabs>
          <w:tab w:val="left" w:pos="1302"/>
        </w:tabs>
        <w:ind w:left="112" w:right="106" w:firstLine="708"/>
        <w:rPr>
          <w:sz w:val="24"/>
        </w:rPr>
      </w:pPr>
      <w:r>
        <w:rPr>
          <w:sz w:val="24"/>
        </w:rPr>
        <w:t xml:space="preserve">Оценка работы </w:t>
      </w:r>
      <w:bookmarkStart w:id="4" w:name="_Hlk135642250"/>
      <w:r>
        <w:rPr>
          <w:sz w:val="24"/>
        </w:rPr>
        <w:t>з</w:t>
      </w:r>
      <w:r w:rsidRPr="004A7C49">
        <w:rPr>
          <w:sz w:val="24"/>
        </w:rPr>
        <w:t>аведующ</w:t>
      </w:r>
      <w:r>
        <w:rPr>
          <w:sz w:val="24"/>
        </w:rPr>
        <w:t>его</w:t>
      </w:r>
      <w:r w:rsidRPr="004A7C49">
        <w:rPr>
          <w:sz w:val="24"/>
        </w:rPr>
        <w:t xml:space="preserve"> библиотекой</w:t>
      </w:r>
      <w:bookmarkEnd w:id="4"/>
      <w:r>
        <w:rPr>
          <w:sz w:val="24"/>
        </w:rPr>
        <w:t xml:space="preserve"> </w:t>
      </w:r>
      <w:r w:rsidRPr="00E4104A">
        <w:rPr>
          <w:sz w:val="24"/>
        </w:rPr>
        <w:t>осуществляется администрацией учреждения по представлению его непосредственного начальника с учетом мнения представительного органа работников.</w:t>
      </w:r>
    </w:p>
    <w:p w:rsidR="007B7C85" w:rsidRPr="00E4104A" w:rsidRDefault="007B7C85" w:rsidP="007B7C85">
      <w:pPr>
        <w:pStyle w:val="a5"/>
        <w:numPr>
          <w:ilvl w:val="1"/>
          <w:numId w:val="3"/>
        </w:numPr>
        <w:tabs>
          <w:tab w:val="left" w:pos="1302"/>
        </w:tabs>
        <w:ind w:left="112" w:right="106" w:firstLine="708"/>
        <w:rPr>
          <w:sz w:val="24"/>
        </w:rPr>
      </w:pPr>
      <w:r w:rsidRPr="00E4104A">
        <w:rPr>
          <w:sz w:val="24"/>
        </w:rPr>
        <w:t xml:space="preserve">Оценка работы </w:t>
      </w:r>
      <w:r>
        <w:rPr>
          <w:sz w:val="24"/>
        </w:rPr>
        <w:t>з</w:t>
      </w:r>
      <w:r w:rsidRPr="004A7C49">
        <w:rPr>
          <w:sz w:val="24"/>
        </w:rPr>
        <w:t>аведующ</w:t>
      </w:r>
      <w:r>
        <w:rPr>
          <w:sz w:val="24"/>
        </w:rPr>
        <w:t>его</w:t>
      </w:r>
      <w:r w:rsidRPr="004A7C49">
        <w:rPr>
          <w:sz w:val="24"/>
        </w:rPr>
        <w:t xml:space="preserve"> библиотекой</w:t>
      </w:r>
      <w:r w:rsidRPr="00E4104A">
        <w:rPr>
          <w:sz w:val="24"/>
        </w:rPr>
        <w:t xml:space="preserve"> осуществляется на основе всестороннего анализа его работы, исполнения требований настоящей инструкции, результатов труда и иных достижений.</w:t>
      </w:r>
    </w:p>
    <w:p w:rsidR="007B7C85" w:rsidRPr="00E4104A" w:rsidRDefault="007B7C85" w:rsidP="007B7C85">
      <w:pPr>
        <w:pStyle w:val="a5"/>
        <w:numPr>
          <w:ilvl w:val="1"/>
          <w:numId w:val="3"/>
        </w:numPr>
        <w:tabs>
          <w:tab w:val="left" w:pos="1302"/>
        </w:tabs>
        <w:ind w:left="112" w:right="106" w:firstLine="708"/>
        <w:rPr>
          <w:sz w:val="24"/>
        </w:rPr>
      </w:pPr>
      <w:r w:rsidRPr="00E4104A">
        <w:rPr>
          <w:sz w:val="24"/>
        </w:rPr>
        <w:lastRenderedPageBreak/>
        <w:t xml:space="preserve">По результатам оценки работы к </w:t>
      </w:r>
      <w:r w:rsidRPr="004A7C49">
        <w:rPr>
          <w:sz w:val="24"/>
        </w:rPr>
        <w:t>заведующе</w:t>
      </w:r>
      <w:r>
        <w:rPr>
          <w:sz w:val="24"/>
        </w:rPr>
        <w:t>му</w:t>
      </w:r>
      <w:r w:rsidRPr="004A7C49">
        <w:rPr>
          <w:sz w:val="24"/>
        </w:rPr>
        <w:t xml:space="preserve"> библиотекой</w:t>
      </w:r>
      <w:r w:rsidRPr="00E4104A">
        <w:rPr>
          <w:sz w:val="24"/>
        </w:rPr>
        <w:t xml:space="preserve"> применяются методы поощрения или наказания в соответствии с трудовым законодательством, правилами внутреннего трудового распорядка, положениями об оплате труда.</w:t>
      </w:r>
    </w:p>
    <w:p w:rsidR="007B7C85" w:rsidRDefault="007B7C85" w:rsidP="007B7C85">
      <w:pPr>
        <w:pStyle w:val="a3"/>
        <w:spacing w:before="9"/>
        <w:rPr>
          <w:sz w:val="36"/>
        </w:rPr>
      </w:pPr>
    </w:p>
    <w:p w:rsidR="007B7C85" w:rsidRDefault="007B7C85" w:rsidP="007B7C85">
      <w:pPr>
        <w:pStyle w:val="1"/>
        <w:numPr>
          <w:ilvl w:val="0"/>
          <w:numId w:val="3"/>
        </w:numPr>
        <w:tabs>
          <w:tab w:val="left" w:pos="2992"/>
        </w:tabs>
        <w:ind w:left="2991" w:hanging="241"/>
        <w:jc w:val="left"/>
      </w:pPr>
      <w:r>
        <w:t>Порядок</w:t>
      </w:r>
      <w:r>
        <w:rPr>
          <w:spacing w:val="-5"/>
        </w:rPr>
        <w:t xml:space="preserve"> </w:t>
      </w:r>
      <w:r>
        <w:t>пересмотра</w:t>
      </w:r>
      <w:r>
        <w:rPr>
          <w:spacing w:val="-2"/>
        </w:rPr>
        <w:t xml:space="preserve"> </w:t>
      </w:r>
      <w:r>
        <w:t>должностной</w:t>
      </w:r>
      <w:r>
        <w:rPr>
          <w:spacing w:val="-3"/>
        </w:rPr>
        <w:t xml:space="preserve"> </w:t>
      </w:r>
      <w:r>
        <w:t>инструкции</w:t>
      </w:r>
    </w:p>
    <w:p w:rsidR="007B7C85" w:rsidRDefault="007B7C85" w:rsidP="007B7C85">
      <w:pPr>
        <w:pStyle w:val="a5"/>
        <w:numPr>
          <w:ilvl w:val="1"/>
          <w:numId w:val="3"/>
        </w:numPr>
        <w:tabs>
          <w:tab w:val="left" w:pos="1242"/>
        </w:tabs>
        <w:spacing w:line="274" w:lineRule="exact"/>
        <w:ind w:hanging="421"/>
        <w:rPr>
          <w:sz w:val="24"/>
        </w:rPr>
      </w:pPr>
      <w:r>
        <w:rPr>
          <w:sz w:val="24"/>
        </w:rPr>
        <w:t>Должностная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 w:rsidRPr="004A7C49">
        <w:rPr>
          <w:sz w:val="24"/>
        </w:rPr>
        <w:t>аведующ</w:t>
      </w:r>
      <w:r>
        <w:rPr>
          <w:sz w:val="24"/>
        </w:rPr>
        <w:t>его</w:t>
      </w:r>
      <w:r w:rsidRPr="004A7C49">
        <w:rPr>
          <w:sz w:val="24"/>
        </w:rPr>
        <w:t xml:space="preserve"> библиотекой</w:t>
      </w:r>
      <w:r>
        <w:rPr>
          <w:sz w:val="24"/>
        </w:rPr>
        <w:t xml:space="preserve"> подлежит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пересмотру</w:t>
      </w:r>
      <w:r>
        <w:rPr>
          <w:spacing w:val="-6"/>
          <w:sz w:val="24"/>
        </w:rPr>
        <w:t xml:space="preserve"> </w:t>
      </w: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раз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пять лет.</w:t>
      </w:r>
    </w:p>
    <w:p w:rsidR="007B7C85" w:rsidRDefault="007B7C85" w:rsidP="007B7C85">
      <w:pPr>
        <w:pStyle w:val="a5"/>
        <w:numPr>
          <w:ilvl w:val="1"/>
          <w:numId w:val="3"/>
        </w:numPr>
        <w:tabs>
          <w:tab w:val="left" w:pos="1387"/>
          <w:tab w:val="left" w:pos="1388"/>
        </w:tabs>
        <w:spacing w:before="1"/>
        <w:ind w:left="112" w:right="107" w:firstLine="708"/>
        <w:rPr>
          <w:sz w:val="24"/>
        </w:rPr>
      </w:pPr>
      <w:r>
        <w:rPr>
          <w:sz w:val="24"/>
        </w:rPr>
        <w:t>Д</w:t>
      </w:r>
      <w:r w:rsidRPr="00843CC0">
        <w:rPr>
          <w:sz w:val="24"/>
        </w:rPr>
        <w:t>олжностная инструкция заведующего библиотекой должна быть пересмотрена до окончания ее срока действия в следующих случаях:</w:t>
      </w:r>
    </w:p>
    <w:p w:rsidR="007B7C85" w:rsidRDefault="007B7C85" w:rsidP="007B7C85">
      <w:pPr>
        <w:pStyle w:val="a5"/>
        <w:numPr>
          <w:ilvl w:val="2"/>
          <w:numId w:val="3"/>
        </w:numPr>
        <w:tabs>
          <w:tab w:val="left" w:pos="2239"/>
          <w:tab w:val="left" w:pos="2240"/>
        </w:tabs>
        <w:ind w:left="1541" w:right="116" w:hanging="360"/>
        <w:rPr>
          <w:sz w:val="24"/>
        </w:rPr>
      </w:pPr>
      <w:r>
        <w:rPr>
          <w:sz w:val="24"/>
        </w:rPr>
        <w:t>Изменение</w:t>
      </w:r>
      <w:r>
        <w:rPr>
          <w:spacing w:val="21"/>
          <w:sz w:val="24"/>
        </w:rPr>
        <w:t xml:space="preserve"> </w:t>
      </w:r>
      <w:r>
        <w:rPr>
          <w:sz w:val="24"/>
        </w:rPr>
        <w:t>существующего</w:t>
      </w:r>
      <w:r>
        <w:rPr>
          <w:spacing w:val="22"/>
          <w:sz w:val="24"/>
        </w:rPr>
        <w:t xml:space="preserve"> </w:t>
      </w:r>
      <w:r>
        <w:rPr>
          <w:sz w:val="24"/>
        </w:rPr>
        <w:t>законодательства,</w:t>
      </w:r>
      <w:r>
        <w:rPr>
          <w:spacing w:val="23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5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актов</w:t>
      </w:r>
      <w:r>
        <w:rPr>
          <w:spacing w:val="59"/>
          <w:sz w:val="24"/>
        </w:rPr>
        <w:t xml:space="preserve"> </w:t>
      </w:r>
      <w:r>
        <w:rPr>
          <w:sz w:val="24"/>
        </w:rPr>
        <w:t>Учреждения;</w:t>
      </w:r>
    </w:p>
    <w:p w:rsidR="007B7C85" w:rsidRDefault="007B7C85" w:rsidP="007B7C85">
      <w:pPr>
        <w:pStyle w:val="a5"/>
        <w:numPr>
          <w:ilvl w:val="2"/>
          <w:numId w:val="3"/>
        </w:numPr>
        <w:tabs>
          <w:tab w:val="left" w:pos="2239"/>
          <w:tab w:val="left" w:pos="2240"/>
        </w:tabs>
        <w:ind w:left="2239" w:hanging="1059"/>
        <w:rPr>
          <w:sz w:val="24"/>
        </w:rPr>
      </w:pPr>
      <w:r>
        <w:rPr>
          <w:sz w:val="24"/>
        </w:rPr>
        <w:t>Изменение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Учреждения;</w:t>
      </w:r>
    </w:p>
    <w:p w:rsidR="007B7C85" w:rsidRDefault="007B7C85" w:rsidP="007B7C85">
      <w:pPr>
        <w:pStyle w:val="a5"/>
        <w:numPr>
          <w:ilvl w:val="2"/>
          <w:numId w:val="3"/>
        </w:numPr>
        <w:tabs>
          <w:tab w:val="left" w:pos="2239"/>
          <w:tab w:val="left" w:pos="2240"/>
        </w:tabs>
        <w:ind w:left="2239" w:hanging="1059"/>
        <w:rPr>
          <w:sz w:val="24"/>
        </w:rPr>
      </w:pPr>
      <w:r>
        <w:rPr>
          <w:sz w:val="24"/>
        </w:rPr>
        <w:t>Изменений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квалификационных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з</w:t>
      </w:r>
      <w:r w:rsidRPr="004A7C49">
        <w:rPr>
          <w:sz w:val="24"/>
        </w:rPr>
        <w:t>аведующ</w:t>
      </w:r>
      <w:r>
        <w:rPr>
          <w:sz w:val="24"/>
        </w:rPr>
        <w:t>его</w:t>
      </w:r>
      <w:r w:rsidRPr="004A7C49">
        <w:rPr>
          <w:sz w:val="24"/>
        </w:rPr>
        <w:t xml:space="preserve"> библиотекой</w:t>
      </w:r>
      <w:r>
        <w:rPr>
          <w:sz w:val="24"/>
        </w:rPr>
        <w:t>;</w:t>
      </w:r>
    </w:p>
    <w:p w:rsidR="007B7C85" w:rsidRDefault="007B7C85" w:rsidP="007B7C85">
      <w:pPr>
        <w:pStyle w:val="a5"/>
        <w:numPr>
          <w:ilvl w:val="2"/>
          <w:numId w:val="3"/>
        </w:numPr>
        <w:tabs>
          <w:tab w:val="left" w:pos="2239"/>
          <w:tab w:val="left" w:pos="2240"/>
          <w:tab w:val="left" w:pos="3062"/>
          <w:tab w:val="left" w:pos="4160"/>
          <w:tab w:val="left" w:pos="5920"/>
          <w:tab w:val="left" w:pos="6992"/>
          <w:tab w:val="left" w:pos="8319"/>
          <w:tab w:val="left" w:pos="8791"/>
        </w:tabs>
        <w:ind w:left="1541" w:right="109" w:hanging="360"/>
        <w:rPr>
          <w:sz w:val="24"/>
        </w:rPr>
      </w:pPr>
      <w:r>
        <w:rPr>
          <w:sz w:val="24"/>
        </w:rPr>
        <w:t>Иных</w:t>
      </w:r>
      <w:r>
        <w:rPr>
          <w:sz w:val="24"/>
        </w:rPr>
        <w:tab/>
        <w:t>случаях,</w:t>
      </w:r>
      <w:r>
        <w:rPr>
          <w:sz w:val="24"/>
        </w:rPr>
        <w:tab/>
        <w:t>существенным</w:t>
      </w:r>
      <w:r>
        <w:rPr>
          <w:sz w:val="24"/>
        </w:rPr>
        <w:tab/>
        <w:t>образом</w:t>
      </w:r>
      <w:r>
        <w:rPr>
          <w:sz w:val="24"/>
        </w:rPr>
        <w:tab/>
        <w:t>влияющих</w:t>
      </w:r>
      <w:r>
        <w:rPr>
          <w:sz w:val="24"/>
        </w:rPr>
        <w:tab/>
        <w:t>на</w:t>
      </w:r>
      <w:r>
        <w:rPr>
          <w:sz w:val="24"/>
        </w:rPr>
        <w:tab/>
        <w:t>выполнение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обязанностей.</w:t>
      </w:r>
    </w:p>
    <w:p w:rsidR="007B7C85" w:rsidRPr="006D0D6E" w:rsidRDefault="007B7C85" w:rsidP="007B7C85">
      <w:pPr>
        <w:pStyle w:val="a5"/>
        <w:numPr>
          <w:ilvl w:val="1"/>
          <w:numId w:val="3"/>
        </w:numPr>
        <w:tabs>
          <w:tab w:val="left" w:pos="1387"/>
          <w:tab w:val="left" w:pos="1388"/>
        </w:tabs>
        <w:spacing w:before="1"/>
        <w:ind w:left="112" w:right="107" w:firstLine="708"/>
        <w:rPr>
          <w:sz w:val="24"/>
        </w:rPr>
      </w:pPr>
      <w:r w:rsidRPr="006D0D6E">
        <w:rPr>
          <w:sz w:val="24"/>
        </w:rPr>
        <w:t>Все изменения, вносимые в должностную инструкцию, осуществляются с учетом мнения представительного органа работников.</w:t>
      </w:r>
    </w:p>
    <w:p w:rsidR="007B7C85" w:rsidRDefault="007B7C85" w:rsidP="007B7C85">
      <w:pPr>
        <w:rPr>
          <w:sz w:val="24"/>
        </w:rPr>
        <w:sectPr w:rsidR="007B7C85">
          <w:pgSz w:w="11910" w:h="16840"/>
          <w:pgMar w:top="760" w:right="740" w:bottom="280" w:left="1020" w:header="720" w:footer="720" w:gutter="0"/>
          <w:cols w:space="720"/>
        </w:sectPr>
      </w:pPr>
    </w:p>
    <w:p w:rsidR="007B7C85" w:rsidRDefault="007B7C85" w:rsidP="007B7C85">
      <w:pPr>
        <w:spacing w:before="70"/>
        <w:ind w:left="4357"/>
        <w:rPr>
          <w:b/>
          <w:sz w:val="32"/>
        </w:rPr>
      </w:pPr>
      <w:r>
        <w:rPr>
          <w:b/>
          <w:sz w:val="32"/>
        </w:rPr>
        <w:lastRenderedPageBreak/>
        <w:t>Лист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ознакомления</w:t>
      </w:r>
    </w:p>
    <w:p w:rsidR="007B7C85" w:rsidRDefault="007B7C85" w:rsidP="007B7C85">
      <w:pPr>
        <w:pStyle w:val="a3"/>
        <w:rPr>
          <w:b/>
          <w:sz w:val="20"/>
        </w:rPr>
      </w:pPr>
    </w:p>
    <w:p w:rsidR="007B7C85" w:rsidRDefault="007B7C85" w:rsidP="007B7C85">
      <w:pPr>
        <w:pStyle w:val="a3"/>
        <w:rPr>
          <w:b/>
          <w:sz w:val="20"/>
        </w:rPr>
      </w:pPr>
    </w:p>
    <w:p w:rsidR="007B7C85" w:rsidRDefault="007B7C85" w:rsidP="007B7C85">
      <w:pPr>
        <w:pStyle w:val="a3"/>
        <w:spacing w:before="7"/>
        <w:rPr>
          <w:b/>
          <w:sz w:val="11"/>
        </w:rPr>
      </w:pPr>
    </w:p>
    <w:tbl>
      <w:tblPr>
        <w:tblStyle w:val="TableNormal"/>
        <w:tblW w:w="8756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88"/>
        <w:gridCol w:w="1884"/>
        <w:gridCol w:w="2368"/>
      </w:tblGrid>
      <w:tr w:rsidR="007B7C85" w:rsidTr="00590929">
        <w:trPr>
          <w:trHeight w:val="345"/>
        </w:trPr>
        <w:tc>
          <w:tcPr>
            <w:tcW w:w="816" w:type="dxa"/>
          </w:tcPr>
          <w:p w:rsidR="007B7C85" w:rsidRDefault="007B7C85" w:rsidP="005909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688" w:type="dxa"/>
          </w:tcPr>
          <w:p w:rsidR="007B7C85" w:rsidRDefault="007B7C85" w:rsidP="005909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Фамилия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отчество</w:t>
            </w:r>
            <w:proofErr w:type="spellEnd"/>
          </w:p>
        </w:tc>
        <w:tc>
          <w:tcPr>
            <w:tcW w:w="1884" w:type="dxa"/>
          </w:tcPr>
          <w:p w:rsidR="007B7C85" w:rsidRDefault="007B7C85" w:rsidP="005909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ознакомления</w:t>
            </w:r>
            <w:proofErr w:type="spellEnd"/>
          </w:p>
        </w:tc>
        <w:tc>
          <w:tcPr>
            <w:tcW w:w="2368" w:type="dxa"/>
          </w:tcPr>
          <w:p w:rsidR="007B7C85" w:rsidRDefault="007B7C85" w:rsidP="00590929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Личная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</w:tr>
      <w:tr w:rsidR="007B7C85" w:rsidTr="00590929">
        <w:trPr>
          <w:trHeight w:val="345"/>
        </w:trPr>
        <w:tc>
          <w:tcPr>
            <w:tcW w:w="816" w:type="dxa"/>
          </w:tcPr>
          <w:p w:rsidR="007B7C85" w:rsidRDefault="007B7C85" w:rsidP="00590929">
            <w:pPr>
              <w:pStyle w:val="TableParagraph"/>
            </w:pPr>
          </w:p>
        </w:tc>
        <w:tc>
          <w:tcPr>
            <w:tcW w:w="3688" w:type="dxa"/>
          </w:tcPr>
          <w:p w:rsidR="007B7C85" w:rsidRDefault="007B7C85" w:rsidP="00590929">
            <w:pPr>
              <w:pStyle w:val="TableParagraph"/>
            </w:pPr>
          </w:p>
        </w:tc>
        <w:tc>
          <w:tcPr>
            <w:tcW w:w="1884" w:type="dxa"/>
          </w:tcPr>
          <w:p w:rsidR="007B7C85" w:rsidRDefault="007B7C85" w:rsidP="00590929">
            <w:pPr>
              <w:pStyle w:val="TableParagraph"/>
            </w:pPr>
          </w:p>
        </w:tc>
        <w:tc>
          <w:tcPr>
            <w:tcW w:w="2368" w:type="dxa"/>
          </w:tcPr>
          <w:p w:rsidR="007B7C85" w:rsidRDefault="007B7C85" w:rsidP="00590929">
            <w:pPr>
              <w:pStyle w:val="TableParagraph"/>
            </w:pPr>
          </w:p>
        </w:tc>
      </w:tr>
    </w:tbl>
    <w:p w:rsidR="007B7C85" w:rsidRDefault="007B7C85"/>
    <w:sectPr w:rsidR="007B7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D6C"/>
    <w:multiLevelType w:val="multilevel"/>
    <w:tmpl w:val="31DC2672"/>
    <w:lvl w:ilvl="0">
      <w:start w:val="3"/>
      <w:numFmt w:val="decimal"/>
      <w:lvlText w:val="%1"/>
      <w:lvlJc w:val="left"/>
      <w:pPr>
        <w:ind w:left="12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8" w:hanging="9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8" w:hanging="9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7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6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6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992"/>
      </w:pPr>
      <w:rPr>
        <w:rFonts w:hint="default"/>
        <w:lang w:val="ru-RU" w:eastAsia="en-US" w:bidi="ar-SA"/>
      </w:rPr>
    </w:lvl>
  </w:abstractNum>
  <w:abstractNum w:abstractNumId="1" w15:restartNumberingAfterBreak="0">
    <w:nsid w:val="0DAF241D"/>
    <w:multiLevelType w:val="multilevel"/>
    <w:tmpl w:val="085C0DFE"/>
    <w:lvl w:ilvl="0">
      <w:start w:val="1"/>
      <w:numFmt w:val="decimal"/>
      <w:lvlText w:val="%1."/>
      <w:lvlJc w:val="left"/>
      <w:pPr>
        <w:ind w:left="4246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8" w:hanging="68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40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3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6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0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3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684"/>
      </w:pPr>
      <w:rPr>
        <w:rFonts w:hint="default"/>
        <w:lang w:val="ru-RU" w:eastAsia="en-US" w:bidi="ar-SA"/>
      </w:rPr>
    </w:lvl>
  </w:abstractNum>
  <w:abstractNum w:abstractNumId="2" w15:restartNumberingAfterBreak="0">
    <w:nsid w:val="0EA63000"/>
    <w:multiLevelType w:val="hybridMultilevel"/>
    <w:tmpl w:val="7F987AF2"/>
    <w:lvl w:ilvl="0" w:tplc="1B90A402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00" w:hanging="360"/>
      </w:pPr>
    </w:lvl>
    <w:lvl w:ilvl="2" w:tplc="0419001B" w:tentative="1">
      <w:start w:val="1"/>
      <w:numFmt w:val="lowerRoman"/>
      <w:lvlText w:val="%3."/>
      <w:lvlJc w:val="right"/>
      <w:pPr>
        <w:ind w:left="5820" w:hanging="180"/>
      </w:pPr>
    </w:lvl>
    <w:lvl w:ilvl="3" w:tplc="0419000F" w:tentative="1">
      <w:start w:val="1"/>
      <w:numFmt w:val="decimal"/>
      <w:lvlText w:val="%4."/>
      <w:lvlJc w:val="left"/>
      <w:pPr>
        <w:ind w:left="6540" w:hanging="360"/>
      </w:pPr>
    </w:lvl>
    <w:lvl w:ilvl="4" w:tplc="04190019" w:tentative="1">
      <w:start w:val="1"/>
      <w:numFmt w:val="lowerLetter"/>
      <w:lvlText w:val="%5."/>
      <w:lvlJc w:val="left"/>
      <w:pPr>
        <w:ind w:left="7260" w:hanging="360"/>
      </w:pPr>
    </w:lvl>
    <w:lvl w:ilvl="5" w:tplc="0419001B" w:tentative="1">
      <w:start w:val="1"/>
      <w:numFmt w:val="lowerRoman"/>
      <w:lvlText w:val="%6."/>
      <w:lvlJc w:val="right"/>
      <w:pPr>
        <w:ind w:left="7980" w:hanging="180"/>
      </w:pPr>
    </w:lvl>
    <w:lvl w:ilvl="6" w:tplc="0419000F" w:tentative="1">
      <w:start w:val="1"/>
      <w:numFmt w:val="decimal"/>
      <w:lvlText w:val="%7."/>
      <w:lvlJc w:val="left"/>
      <w:pPr>
        <w:ind w:left="8700" w:hanging="360"/>
      </w:pPr>
    </w:lvl>
    <w:lvl w:ilvl="7" w:tplc="04190019" w:tentative="1">
      <w:start w:val="1"/>
      <w:numFmt w:val="lowerLetter"/>
      <w:lvlText w:val="%8."/>
      <w:lvlJc w:val="left"/>
      <w:pPr>
        <w:ind w:left="9420" w:hanging="360"/>
      </w:pPr>
    </w:lvl>
    <w:lvl w:ilvl="8" w:tplc="041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3" w15:restartNumberingAfterBreak="0">
    <w:nsid w:val="1ED03631"/>
    <w:multiLevelType w:val="hybridMultilevel"/>
    <w:tmpl w:val="7B669DBC"/>
    <w:lvl w:ilvl="0" w:tplc="575A7A92">
      <w:numFmt w:val="bullet"/>
      <w:lvlText w:val="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41A64649"/>
    <w:multiLevelType w:val="multilevel"/>
    <w:tmpl w:val="3530E9D8"/>
    <w:lvl w:ilvl="0">
      <w:start w:val="1"/>
      <w:numFmt w:val="decimal"/>
      <w:lvlText w:val="%1"/>
      <w:lvlJc w:val="left"/>
      <w:pPr>
        <w:ind w:left="112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541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52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5C2414F5"/>
    <w:multiLevelType w:val="multilevel"/>
    <w:tmpl w:val="A2225B88"/>
    <w:lvl w:ilvl="0">
      <w:start w:val="2"/>
      <w:numFmt w:val="decimal"/>
      <w:lvlText w:val="%1"/>
      <w:lvlJc w:val="left"/>
      <w:pPr>
        <w:ind w:left="112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1" w:hanging="7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2" w:hanging="7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8" w:hanging="7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4" w:hanging="7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7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7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2" w:hanging="788"/>
      </w:pPr>
      <w:rPr>
        <w:rFonts w:hint="default"/>
        <w:lang w:val="ru-RU" w:eastAsia="en-US" w:bidi="ar-SA"/>
      </w:rPr>
    </w:lvl>
  </w:abstractNum>
  <w:abstractNum w:abstractNumId="6" w15:restartNumberingAfterBreak="0">
    <w:nsid w:val="72F20252"/>
    <w:multiLevelType w:val="hybridMultilevel"/>
    <w:tmpl w:val="3AEA7912"/>
    <w:lvl w:ilvl="0" w:tplc="0A968694">
      <w:start w:val="1"/>
      <w:numFmt w:val="decimal"/>
      <w:lvlText w:val="%1."/>
      <w:lvlJc w:val="left"/>
      <w:pPr>
        <w:ind w:left="3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30" w:hanging="360"/>
      </w:pPr>
    </w:lvl>
    <w:lvl w:ilvl="2" w:tplc="0419001B" w:tentative="1">
      <w:start w:val="1"/>
      <w:numFmt w:val="lowerRoman"/>
      <w:lvlText w:val="%3."/>
      <w:lvlJc w:val="right"/>
      <w:pPr>
        <w:ind w:left="4550" w:hanging="180"/>
      </w:pPr>
    </w:lvl>
    <w:lvl w:ilvl="3" w:tplc="0419000F" w:tentative="1">
      <w:start w:val="1"/>
      <w:numFmt w:val="decimal"/>
      <w:lvlText w:val="%4."/>
      <w:lvlJc w:val="left"/>
      <w:pPr>
        <w:ind w:left="5270" w:hanging="360"/>
      </w:pPr>
    </w:lvl>
    <w:lvl w:ilvl="4" w:tplc="04190019" w:tentative="1">
      <w:start w:val="1"/>
      <w:numFmt w:val="lowerLetter"/>
      <w:lvlText w:val="%5."/>
      <w:lvlJc w:val="left"/>
      <w:pPr>
        <w:ind w:left="5990" w:hanging="360"/>
      </w:pPr>
    </w:lvl>
    <w:lvl w:ilvl="5" w:tplc="0419001B" w:tentative="1">
      <w:start w:val="1"/>
      <w:numFmt w:val="lowerRoman"/>
      <w:lvlText w:val="%6."/>
      <w:lvlJc w:val="right"/>
      <w:pPr>
        <w:ind w:left="6710" w:hanging="180"/>
      </w:pPr>
    </w:lvl>
    <w:lvl w:ilvl="6" w:tplc="0419000F" w:tentative="1">
      <w:start w:val="1"/>
      <w:numFmt w:val="decimal"/>
      <w:lvlText w:val="%7."/>
      <w:lvlJc w:val="left"/>
      <w:pPr>
        <w:ind w:left="7430" w:hanging="360"/>
      </w:pPr>
    </w:lvl>
    <w:lvl w:ilvl="7" w:tplc="04190019" w:tentative="1">
      <w:start w:val="1"/>
      <w:numFmt w:val="lowerLetter"/>
      <w:lvlText w:val="%8."/>
      <w:lvlJc w:val="left"/>
      <w:pPr>
        <w:ind w:left="8150" w:hanging="360"/>
      </w:pPr>
    </w:lvl>
    <w:lvl w:ilvl="8" w:tplc="0419001B" w:tentative="1">
      <w:start w:val="1"/>
      <w:numFmt w:val="lowerRoman"/>
      <w:lvlText w:val="%9."/>
      <w:lvlJc w:val="right"/>
      <w:pPr>
        <w:ind w:left="887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F7"/>
    <w:rsid w:val="005917B6"/>
    <w:rsid w:val="006943F7"/>
    <w:rsid w:val="007B7C85"/>
    <w:rsid w:val="009C45C0"/>
    <w:rsid w:val="00F8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43BBB"/>
  <w15:chartTrackingRefBased/>
  <w15:docId w15:val="{EC9283B5-784C-4A12-8B6A-A3984C72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7C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B7C85"/>
    <w:pPr>
      <w:spacing w:line="274" w:lineRule="exact"/>
      <w:ind w:left="2991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B7C8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B7C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B7C8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B7C8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B7C85"/>
    <w:pPr>
      <w:ind w:left="118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7B7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2041</Words>
  <Characters>11640</Characters>
  <Application>Microsoft Office Word</Application>
  <DocSecurity>0</DocSecurity>
  <Lines>97</Lines>
  <Paragraphs>27</Paragraphs>
  <ScaleCrop>false</ScaleCrop>
  <Company/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4</cp:revision>
  <dcterms:created xsi:type="dcterms:W3CDTF">2025-10-26T07:45:00Z</dcterms:created>
  <dcterms:modified xsi:type="dcterms:W3CDTF">2025-10-26T07:54:00Z</dcterms:modified>
</cp:coreProperties>
</file>